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21D04" w14:textId="2A3E749D" w:rsidR="00A56578" w:rsidRDefault="008F24AC">
      <w:pPr>
        <w:rPr>
          <w:rFonts w:ascii="Arial" w:hAnsi="Arial" w:cs="Arial"/>
          <w:sz w:val="24"/>
          <w:szCs w:val="24"/>
        </w:rPr>
      </w:pPr>
      <w:r>
        <w:rPr>
          <w:rFonts w:ascii="Arial" w:hAnsi="Arial" w:cs="Arial"/>
          <w:sz w:val="24"/>
          <w:szCs w:val="24"/>
        </w:rPr>
        <w:t>School G</w:t>
      </w:r>
      <w:r w:rsidR="00A56578" w:rsidRPr="00A56578">
        <w:rPr>
          <w:rFonts w:ascii="Arial" w:hAnsi="Arial" w:cs="Arial"/>
          <w:sz w:val="24"/>
          <w:szCs w:val="24"/>
        </w:rPr>
        <w:t>uidance</w:t>
      </w:r>
    </w:p>
    <w:p w14:paraId="0BA1F2C9" w14:textId="77777777" w:rsidR="00144424" w:rsidRPr="00A56578" w:rsidRDefault="00144424">
      <w:pPr>
        <w:rPr>
          <w:rFonts w:ascii="Arial" w:hAnsi="Arial" w:cs="Arial"/>
          <w:sz w:val="24"/>
          <w:szCs w:val="24"/>
        </w:rPr>
      </w:pPr>
    </w:p>
    <w:p w14:paraId="3645F095" w14:textId="5EEBBE71" w:rsidR="0020015B" w:rsidRDefault="00144424" w:rsidP="00A56578">
      <w:pPr>
        <w:rPr>
          <w:rFonts w:ascii="Arial" w:hAnsi="Arial" w:cs="Arial"/>
          <w:b/>
          <w:bCs/>
          <w:sz w:val="24"/>
          <w:szCs w:val="24"/>
        </w:rPr>
      </w:pPr>
      <w:r>
        <w:rPr>
          <w:rFonts w:ascii="Arial" w:hAnsi="Arial" w:cs="Arial"/>
          <w:b/>
          <w:bCs/>
          <w:sz w:val="24"/>
          <w:szCs w:val="24"/>
        </w:rPr>
        <w:t xml:space="preserve">Implementing </w:t>
      </w:r>
      <w:r w:rsidR="00A56578" w:rsidRPr="0012128C">
        <w:rPr>
          <w:rFonts w:ascii="Arial" w:hAnsi="Arial" w:cs="Arial"/>
          <w:b/>
          <w:bCs/>
          <w:sz w:val="24"/>
          <w:szCs w:val="24"/>
        </w:rPr>
        <w:t xml:space="preserve">Physiotherapy </w:t>
      </w:r>
      <w:r w:rsidR="0012128C">
        <w:rPr>
          <w:rFonts w:ascii="Arial" w:hAnsi="Arial" w:cs="Arial"/>
          <w:b/>
          <w:bCs/>
          <w:sz w:val="24"/>
          <w:szCs w:val="24"/>
        </w:rPr>
        <w:t>P</w:t>
      </w:r>
      <w:r w:rsidR="00A56578" w:rsidRPr="0012128C">
        <w:rPr>
          <w:rFonts w:ascii="Arial" w:hAnsi="Arial" w:cs="Arial"/>
          <w:b/>
          <w:bCs/>
          <w:sz w:val="24"/>
          <w:szCs w:val="24"/>
        </w:rPr>
        <w:t xml:space="preserve">rogrammes in </w:t>
      </w:r>
      <w:r w:rsidR="0012128C">
        <w:rPr>
          <w:rFonts w:ascii="Arial" w:hAnsi="Arial" w:cs="Arial"/>
          <w:b/>
          <w:bCs/>
          <w:sz w:val="24"/>
          <w:szCs w:val="24"/>
        </w:rPr>
        <w:t>S</w:t>
      </w:r>
      <w:r w:rsidR="00A56578" w:rsidRPr="0012128C">
        <w:rPr>
          <w:rFonts w:ascii="Arial" w:hAnsi="Arial" w:cs="Arial"/>
          <w:b/>
          <w:bCs/>
          <w:sz w:val="24"/>
          <w:szCs w:val="24"/>
        </w:rPr>
        <w:t>chool</w:t>
      </w:r>
    </w:p>
    <w:p w14:paraId="14F5E273" w14:textId="77777777" w:rsidR="00144424" w:rsidRPr="0012128C" w:rsidRDefault="00144424" w:rsidP="00A56578">
      <w:pPr>
        <w:rPr>
          <w:rFonts w:ascii="Arial" w:hAnsi="Arial" w:cs="Arial"/>
          <w:b/>
          <w:bCs/>
          <w:sz w:val="24"/>
          <w:szCs w:val="24"/>
        </w:rPr>
      </w:pPr>
    </w:p>
    <w:p w14:paraId="1FAB2C19" w14:textId="39CA3BD5" w:rsidR="00A56578" w:rsidRDefault="00A56578" w:rsidP="00A56578">
      <w:pPr>
        <w:rPr>
          <w:rFonts w:ascii="Arial" w:hAnsi="Arial" w:cs="Arial"/>
          <w:sz w:val="24"/>
          <w:szCs w:val="24"/>
        </w:rPr>
      </w:pPr>
      <w:r>
        <w:rPr>
          <w:rFonts w:ascii="Arial" w:hAnsi="Arial" w:cs="Arial"/>
          <w:sz w:val="24"/>
          <w:szCs w:val="24"/>
        </w:rPr>
        <w:t xml:space="preserve">There are many children and young people (CYP) who, for </w:t>
      </w:r>
      <w:r w:rsidR="00AD17FF">
        <w:rPr>
          <w:rFonts w:ascii="Arial" w:hAnsi="Arial" w:cs="Arial"/>
          <w:sz w:val="24"/>
          <w:szCs w:val="24"/>
        </w:rPr>
        <w:t>a particular</w:t>
      </w:r>
      <w:r>
        <w:rPr>
          <w:rFonts w:ascii="Arial" w:hAnsi="Arial" w:cs="Arial"/>
          <w:sz w:val="24"/>
          <w:szCs w:val="24"/>
        </w:rPr>
        <w:t xml:space="preserve"> reason, need a physiotherapy programme to help develop</w:t>
      </w:r>
      <w:r w:rsidR="009B317C">
        <w:rPr>
          <w:rFonts w:ascii="Arial" w:hAnsi="Arial" w:cs="Arial"/>
          <w:sz w:val="24"/>
          <w:szCs w:val="24"/>
        </w:rPr>
        <w:t xml:space="preserve"> or maintain</w:t>
      </w:r>
      <w:r>
        <w:rPr>
          <w:rFonts w:ascii="Arial" w:hAnsi="Arial" w:cs="Arial"/>
          <w:sz w:val="24"/>
          <w:szCs w:val="24"/>
        </w:rPr>
        <w:t xml:space="preserve"> their physical skills. This </w:t>
      </w:r>
      <w:r w:rsidR="009B317C">
        <w:rPr>
          <w:rFonts w:ascii="Arial" w:hAnsi="Arial" w:cs="Arial"/>
          <w:sz w:val="24"/>
          <w:szCs w:val="24"/>
        </w:rPr>
        <w:t>could be</w:t>
      </w:r>
      <w:r>
        <w:rPr>
          <w:rFonts w:ascii="Arial" w:hAnsi="Arial" w:cs="Arial"/>
          <w:sz w:val="24"/>
          <w:szCs w:val="24"/>
        </w:rPr>
        <w:t xml:space="preserve"> because they have a long-term physical disability or </w:t>
      </w:r>
      <w:r w:rsidR="0012128C">
        <w:rPr>
          <w:rFonts w:ascii="Arial" w:hAnsi="Arial" w:cs="Arial"/>
          <w:sz w:val="24"/>
          <w:szCs w:val="24"/>
        </w:rPr>
        <w:t xml:space="preserve">a </w:t>
      </w:r>
      <w:r>
        <w:rPr>
          <w:rFonts w:ascii="Arial" w:hAnsi="Arial" w:cs="Arial"/>
          <w:sz w:val="24"/>
          <w:szCs w:val="24"/>
        </w:rPr>
        <w:t>short</w:t>
      </w:r>
      <w:r w:rsidR="003045D8">
        <w:rPr>
          <w:rFonts w:ascii="Arial" w:hAnsi="Arial" w:cs="Arial"/>
          <w:sz w:val="24"/>
          <w:szCs w:val="24"/>
        </w:rPr>
        <w:t>-</w:t>
      </w:r>
      <w:r>
        <w:rPr>
          <w:rFonts w:ascii="Arial" w:hAnsi="Arial" w:cs="Arial"/>
          <w:sz w:val="24"/>
          <w:szCs w:val="24"/>
        </w:rPr>
        <w:t>term</w:t>
      </w:r>
      <w:r w:rsidR="0012128C">
        <w:rPr>
          <w:rFonts w:ascii="Arial" w:hAnsi="Arial" w:cs="Arial"/>
          <w:sz w:val="24"/>
          <w:szCs w:val="24"/>
        </w:rPr>
        <w:t xml:space="preserve"> injury</w:t>
      </w:r>
      <w:r>
        <w:rPr>
          <w:rFonts w:ascii="Arial" w:hAnsi="Arial" w:cs="Arial"/>
          <w:sz w:val="24"/>
          <w:szCs w:val="24"/>
        </w:rPr>
        <w:t xml:space="preserve"> for which they have a rehabilitation programme. </w:t>
      </w:r>
    </w:p>
    <w:p w14:paraId="5ECFB2BC" w14:textId="35ECEC26" w:rsidR="00A56578" w:rsidRDefault="00A56578" w:rsidP="00A56578">
      <w:pPr>
        <w:rPr>
          <w:rFonts w:ascii="Arial" w:hAnsi="Arial" w:cs="Arial"/>
          <w:sz w:val="24"/>
          <w:szCs w:val="24"/>
        </w:rPr>
      </w:pPr>
      <w:r>
        <w:rPr>
          <w:rFonts w:ascii="Arial" w:hAnsi="Arial" w:cs="Arial"/>
          <w:sz w:val="24"/>
          <w:szCs w:val="24"/>
        </w:rPr>
        <w:t>CYP who have a physiotherapy programme are assessed and monitored by a physiotherapist</w:t>
      </w:r>
      <w:r w:rsidR="0012128C">
        <w:rPr>
          <w:rFonts w:ascii="Arial" w:hAnsi="Arial" w:cs="Arial"/>
          <w:sz w:val="24"/>
          <w:szCs w:val="24"/>
        </w:rPr>
        <w:t>, often referred to as the PT</w:t>
      </w:r>
      <w:r>
        <w:rPr>
          <w:rFonts w:ascii="Arial" w:hAnsi="Arial" w:cs="Arial"/>
          <w:sz w:val="24"/>
          <w:szCs w:val="24"/>
        </w:rPr>
        <w:t>. It is their role to oversee the implementation of the programme which may include daily exercises or stretches</w:t>
      </w:r>
      <w:r w:rsidR="0012128C">
        <w:rPr>
          <w:rFonts w:ascii="Arial" w:hAnsi="Arial" w:cs="Arial"/>
          <w:sz w:val="24"/>
          <w:szCs w:val="24"/>
        </w:rPr>
        <w:t xml:space="preserve"> and the use of specific equipment</w:t>
      </w:r>
      <w:r>
        <w:rPr>
          <w:rFonts w:ascii="Arial" w:hAnsi="Arial" w:cs="Arial"/>
          <w:sz w:val="24"/>
          <w:szCs w:val="24"/>
        </w:rPr>
        <w:t>.</w:t>
      </w:r>
    </w:p>
    <w:p w14:paraId="46D9DCAB" w14:textId="0450865E" w:rsidR="00AD17FF" w:rsidRDefault="00A56578" w:rsidP="00A56578">
      <w:pPr>
        <w:rPr>
          <w:rFonts w:ascii="Arial" w:hAnsi="Arial" w:cs="Arial"/>
          <w:sz w:val="24"/>
          <w:szCs w:val="24"/>
        </w:rPr>
      </w:pPr>
      <w:r>
        <w:rPr>
          <w:rFonts w:ascii="Arial" w:hAnsi="Arial" w:cs="Arial"/>
          <w:sz w:val="24"/>
          <w:szCs w:val="24"/>
        </w:rPr>
        <w:t xml:space="preserve">When considering how the CYP will carry out the physiotherapy programme it is important to ask; if the child was at home, when would be the optimum time for </w:t>
      </w:r>
      <w:r w:rsidR="0012128C">
        <w:rPr>
          <w:rFonts w:ascii="Arial" w:hAnsi="Arial" w:cs="Arial"/>
          <w:sz w:val="24"/>
          <w:szCs w:val="24"/>
        </w:rPr>
        <w:t>undertaking</w:t>
      </w:r>
      <w:r>
        <w:rPr>
          <w:rFonts w:ascii="Arial" w:hAnsi="Arial" w:cs="Arial"/>
          <w:sz w:val="24"/>
          <w:szCs w:val="24"/>
        </w:rPr>
        <w:t xml:space="preserve"> the exercises/stretches</w:t>
      </w:r>
      <w:r w:rsidR="0012128C">
        <w:rPr>
          <w:rFonts w:ascii="Arial" w:hAnsi="Arial" w:cs="Arial"/>
          <w:sz w:val="24"/>
          <w:szCs w:val="24"/>
        </w:rPr>
        <w:t xml:space="preserve"> or using equipment</w:t>
      </w:r>
      <w:r>
        <w:rPr>
          <w:rFonts w:ascii="Arial" w:hAnsi="Arial" w:cs="Arial"/>
          <w:sz w:val="24"/>
          <w:szCs w:val="24"/>
        </w:rPr>
        <w:t xml:space="preserve">? The physiotherapist and parents would agree that this is usually once the CYP is fully awake, not fatigued, and </w:t>
      </w:r>
      <w:proofErr w:type="spellStart"/>
      <w:r>
        <w:rPr>
          <w:rFonts w:ascii="Arial" w:hAnsi="Arial" w:cs="Arial"/>
          <w:sz w:val="24"/>
          <w:szCs w:val="24"/>
        </w:rPr>
        <w:t>some time</w:t>
      </w:r>
      <w:proofErr w:type="spellEnd"/>
      <w:r>
        <w:rPr>
          <w:rFonts w:ascii="Arial" w:hAnsi="Arial" w:cs="Arial"/>
          <w:sz w:val="24"/>
          <w:szCs w:val="24"/>
        </w:rPr>
        <w:t xml:space="preserve"> after eating a meal. </w:t>
      </w:r>
      <w:r w:rsidR="000F3B9E">
        <w:rPr>
          <w:rFonts w:ascii="Arial" w:hAnsi="Arial" w:cs="Arial"/>
          <w:sz w:val="24"/>
          <w:szCs w:val="24"/>
        </w:rPr>
        <w:t>S</w:t>
      </w:r>
      <w:r>
        <w:rPr>
          <w:rFonts w:ascii="Arial" w:hAnsi="Arial" w:cs="Arial"/>
          <w:sz w:val="24"/>
          <w:szCs w:val="24"/>
        </w:rPr>
        <w:t>chool staff can ask the same question and pin</w:t>
      </w:r>
      <w:r w:rsidR="00AD17FF">
        <w:rPr>
          <w:rFonts w:ascii="Arial" w:hAnsi="Arial" w:cs="Arial"/>
          <w:sz w:val="24"/>
          <w:szCs w:val="24"/>
        </w:rPr>
        <w:t>-</w:t>
      </w:r>
      <w:r>
        <w:rPr>
          <w:rFonts w:ascii="Arial" w:hAnsi="Arial" w:cs="Arial"/>
          <w:sz w:val="24"/>
          <w:szCs w:val="24"/>
        </w:rPr>
        <w:t xml:space="preserve"> point when is the optimum time to carry out </w:t>
      </w:r>
      <w:r w:rsidR="00AD17FF">
        <w:rPr>
          <w:rFonts w:ascii="Arial" w:hAnsi="Arial" w:cs="Arial"/>
          <w:sz w:val="24"/>
          <w:szCs w:val="24"/>
        </w:rPr>
        <w:t>the programme and discuss this with parents</w:t>
      </w:r>
      <w:r w:rsidR="0012128C">
        <w:rPr>
          <w:rFonts w:ascii="Arial" w:hAnsi="Arial" w:cs="Arial"/>
          <w:sz w:val="24"/>
          <w:szCs w:val="24"/>
        </w:rPr>
        <w:t>, as it will often coincide with school hours</w:t>
      </w:r>
      <w:r w:rsidR="00AD17FF">
        <w:rPr>
          <w:rFonts w:ascii="Arial" w:hAnsi="Arial" w:cs="Arial"/>
          <w:sz w:val="24"/>
          <w:szCs w:val="24"/>
        </w:rPr>
        <w:t xml:space="preserve">. </w:t>
      </w:r>
    </w:p>
    <w:p w14:paraId="42CB1D2D" w14:textId="3A6C316C" w:rsidR="00A56578" w:rsidRDefault="00AD17FF" w:rsidP="00A56578">
      <w:pPr>
        <w:rPr>
          <w:rFonts w:ascii="Arial" w:hAnsi="Arial" w:cs="Arial"/>
          <w:sz w:val="24"/>
          <w:szCs w:val="24"/>
        </w:rPr>
      </w:pPr>
      <w:r>
        <w:rPr>
          <w:rFonts w:ascii="Arial" w:hAnsi="Arial" w:cs="Arial"/>
          <w:sz w:val="24"/>
          <w:szCs w:val="24"/>
        </w:rPr>
        <w:t xml:space="preserve">The majority of physiotherapy programmes are made up of several individual exercises or stretches and </w:t>
      </w:r>
      <w:r w:rsidR="0012128C">
        <w:rPr>
          <w:rFonts w:ascii="Arial" w:hAnsi="Arial" w:cs="Arial"/>
          <w:sz w:val="24"/>
          <w:szCs w:val="24"/>
        </w:rPr>
        <w:t>sometimes the</w:t>
      </w:r>
      <w:r>
        <w:rPr>
          <w:rFonts w:ascii="Arial" w:hAnsi="Arial" w:cs="Arial"/>
          <w:sz w:val="24"/>
          <w:szCs w:val="24"/>
        </w:rPr>
        <w:t xml:space="preserve"> use of postural management equipment such as</w:t>
      </w:r>
      <w:r w:rsidR="00724672">
        <w:rPr>
          <w:rFonts w:ascii="Arial" w:hAnsi="Arial" w:cs="Arial"/>
          <w:sz w:val="24"/>
          <w:szCs w:val="24"/>
        </w:rPr>
        <w:t>;</w:t>
      </w:r>
      <w:r>
        <w:rPr>
          <w:rFonts w:ascii="Arial" w:hAnsi="Arial" w:cs="Arial"/>
          <w:sz w:val="24"/>
          <w:szCs w:val="24"/>
        </w:rPr>
        <w:t xml:space="preserve"> a standing frame, therapy bench, wedge cushion or walking frame (this is just as sample of commonly</w:t>
      </w:r>
      <w:r w:rsidR="00C9154A">
        <w:rPr>
          <w:rFonts w:ascii="Arial" w:hAnsi="Arial" w:cs="Arial"/>
          <w:sz w:val="24"/>
          <w:szCs w:val="24"/>
        </w:rPr>
        <w:t>,</w:t>
      </w:r>
      <w:r w:rsidR="0076461B">
        <w:rPr>
          <w:rFonts w:ascii="Arial" w:hAnsi="Arial" w:cs="Arial"/>
          <w:sz w:val="24"/>
          <w:szCs w:val="24"/>
        </w:rPr>
        <w:t xml:space="preserve"> </w:t>
      </w:r>
      <w:r>
        <w:rPr>
          <w:rFonts w:ascii="Arial" w:hAnsi="Arial" w:cs="Arial"/>
          <w:sz w:val="24"/>
          <w:szCs w:val="24"/>
        </w:rPr>
        <w:t>prescribed</w:t>
      </w:r>
      <w:r w:rsidR="00C9154A">
        <w:rPr>
          <w:rFonts w:ascii="Arial" w:hAnsi="Arial" w:cs="Arial"/>
          <w:sz w:val="24"/>
          <w:szCs w:val="24"/>
        </w:rPr>
        <w:t>,</w:t>
      </w:r>
      <w:r>
        <w:rPr>
          <w:rFonts w:ascii="Arial" w:hAnsi="Arial" w:cs="Arial"/>
          <w:sz w:val="24"/>
          <w:szCs w:val="24"/>
        </w:rPr>
        <w:t xml:space="preserve"> </w:t>
      </w:r>
      <w:r w:rsidR="00C9154A">
        <w:rPr>
          <w:rFonts w:ascii="Arial" w:hAnsi="Arial" w:cs="Arial"/>
          <w:sz w:val="24"/>
          <w:szCs w:val="24"/>
        </w:rPr>
        <w:t xml:space="preserve">physiotherapy </w:t>
      </w:r>
      <w:r>
        <w:rPr>
          <w:rFonts w:ascii="Arial" w:hAnsi="Arial" w:cs="Arial"/>
          <w:sz w:val="24"/>
          <w:szCs w:val="24"/>
        </w:rPr>
        <w:t xml:space="preserve">equipment). </w:t>
      </w:r>
      <w:r w:rsidR="00A56578">
        <w:rPr>
          <w:rFonts w:ascii="Arial" w:hAnsi="Arial" w:cs="Arial"/>
          <w:sz w:val="24"/>
          <w:szCs w:val="24"/>
        </w:rPr>
        <w:t xml:space="preserve"> </w:t>
      </w:r>
    </w:p>
    <w:p w14:paraId="18E84BBF" w14:textId="0AC61E5B" w:rsidR="00AD17FF" w:rsidRDefault="00BF58B3" w:rsidP="00A56578">
      <w:pPr>
        <w:rPr>
          <w:rFonts w:ascii="Arial" w:hAnsi="Arial" w:cs="Arial"/>
          <w:sz w:val="24"/>
          <w:szCs w:val="24"/>
        </w:rPr>
      </w:pPr>
      <w:r>
        <w:rPr>
          <w:rFonts w:ascii="Arial" w:hAnsi="Arial" w:cs="Arial"/>
          <w:sz w:val="24"/>
          <w:szCs w:val="24"/>
        </w:rPr>
        <w:t>Some e</w:t>
      </w:r>
      <w:r w:rsidR="00AD17FF">
        <w:rPr>
          <w:rFonts w:ascii="Arial" w:hAnsi="Arial" w:cs="Arial"/>
          <w:sz w:val="24"/>
          <w:szCs w:val="24"/>
        </w:rPr>
        <w:t>xample</w:t>
      </w:r>
      <w:r w:rsidR="001259E2">
        <w:rPr>
          <w:rFonts w:ascii="Arial" w:hAnsi="Arial" w:cs="Arial"/>
          <w:sz w:val="24"/>
          <w:szCs w:val="24"/>
        </w:rPr>
        <w:t>s</w:t>
      </w:r>
      <w:r w:rsidR="00AD17FF">
        <w:rPr>
          <w:rFonts w:ascii="Arial" w:hAnsi="Arial" w:cs="Arial"/>
          <w:sz w:val="24"/>
          <w:szCs w:val="24"/>
        </w:rPr>
        <w:t xml:space="preserve"> of </w:t>
      </w:r>
      <w:proofErr w:type="gramStart"/>
      <w:r>
        <w:rPr>
          <w:rFonts w:ascii="Arial" w:hAnsi="Arial" w:cs="Arial"/>
          <w:sz w:val="24"/>
          <w:szCs w:val="24"/>
        </w:rPr>
        <w:t>e</w:t>
      </w:r>
      <w:r w:rsidR="00F12ADB">
        <w:rPr>
          <w:rFonts w:ascii="Arial" w:hAnsi="Arial" w:cs="Arial"/>
          <w:sz w:val="24"/>
          <w:szCs w:val="24"/>
        </w:rPr>
        <w:t>quipment</w:t>
      </w:r>
      <w:r w:rsidR="001259E2">
        <w:rPr>
          <w:rFonts w:ascii="Arial" w:hAnsi="Arial" w:cs="Arial"/>
          <w:sz w:val="24"/>
          <w:szCs w:val="24"/>
        </w:rPr>
        <w:t>;</w:t>
      </w:r>
      <w:proofErr w:type="gramEnd"/>
      <w:r w:rsidR="001259E2">
        <w:rPr>
          <w:rFonts w:ascii="Arial" w:hAnsi="Arial" w:cs="Arial"/>
          <w:sz w:val="24"/>
          <w:szCs w:val="24"/>
        </w:rPr>
        <w:t xml:space="preserve"> </w:t>
      </w:r>
    </w:p>
    <w:p w14:paraId="2E6BCD36" w14:textId="77777777" w:rsidR="00714644" w:rsidRDefault="00714644" w:rsidP="001259E2">
      <w:pPr>
        <w:tabs>
          <w:tab w:val="left" w:pos="6100"/>
        </w:tabs>
        <w:rPr>
          <w:rFonts w:ascii="Arial" w:hAnsi="Arial" w:cs="Arial"/>
          <w:sz w:val="24"/>
          <w:szCs w:val="24"/>
        </w:rPr>
      </w:pPr>
    </w:p>
    <w:p w14:paraId="1FD30FE1" w14:textId="7EB37DE4" w:rsidR="00F12ADB" w:rsidRDefault="00714644" w:rsidP="001259E2">
      <w:pPr>
        <w:tabs>
          <w:tab w:val="left" w:pos="6100"/>
        </w:tabs>
        <w:rPr>
          <w:rFonts w:ascii="Arial" w:hAnsi="Arial" w:cs="Arial"/>
          <w:sz w:val="24"/>
          <w:szCs w:val="24"/>
        </w:rPr>
      </w:pPr>
      <w:r w:rsidRPr="002710E5">
        <w:rPr>
          <w:rFonts w:ascii="Arial" w:hAnsi="Arial" w:cs="Arial"/>
          <w:noProof/>
          <w:sz w:val="24"/>
          <w:szCs w:val="24"/>
        </w:rPr>
        <mc:AlternateContent>
          <mc:Choice Requires="wps">
            <w:drawing>
              <wp:inline distT="0" distB="0" distL="0" distR="0" wp14:anchorId="31848B18" wp14:editId="3D3677D2">
                <wp:extent cx="2360930" cy="1924050"/>
                <wp:effectExtent l="0" t="0" r="20320" b="1905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24050"/>
                        </a:xfrm>
                        <a:prstGeom prst="rect">
                          <a:avLst/>
                        </a:prstGeom>
                        <a:solidFill>
                          <a:srgbClr val="FFFFFF"/>
                        </a:solidFill>
                        <a:ln w="9525">
                          <a:solidFill>
                            <a:srgbClr val="000000"/>
                          </a:solidFill>
                          <a:miter lim="800000"/>
                          <a:headEnd/>
                          <a:tailEnd/>
                        </a:ln>
                      </wps:spPr>
                      <wps:txbx>
                        <w:txbxContent>
                          <w:p w14:paraId="3BC394D1" w14:textId="5E0CD88C" w:rsidR="00714644" w:rsidRDefault="002E7AE2">
                            <w:r>
                              <w:t xml:space="preserve">A picture containing a </w:t>
                            </w:r>
                            <w:r w:rsidR="00F742B4">
                              <w:t>Buddy</w:t>
                            </w:r>
                            <w:r w:rsidR="002710E5">
                              <w:t xml:space="preserve"> </w:t>
                            </w:r>
                            <w:r w:rsidR="00F742B4">
                              <w:t xml:space="preserve">upright </w:t>
                            </w:r>
                            <w:r w:rsidR="002710E5">
                              <w:t xml:space="preserve">standing frame: a wooden frame and table on </w:t>
                            </w:r>
                            <w:r w:rsidR="003644BC">
                              <w:t xml:space="preserve">locking </w:t>
                            </w:r>
                            <w:r w:rsidR="002710E5">
                              <w:t xml:space="preserve">wheels which allows a child to be supported in an upright position to stand. </w:t>
                            </w:r>
                          </w:p>
                          <w:p w14:paraId="57950C9D" w14:textId="58168218" w:rsidR="003644BC" w:rsidRDefault="00D50613">
                            <w:hyperlink r:id="rId10" w:history="1">
                              <w:r w:rsidR="003644BC" w:rsidRPr="001121CC">
                                <w:rPr>
                                  <w:rStyle w:val="Hyperlink"/>
                                </w:rPr>
                                <w:t>www.nrshealthcare.co.uk</w:t>
                              </w:r>
                            </w:hyperlink>
                            <w:r w:rsidR="003644BC">
                              <w:br/>
                            </w:r>
                          </w:p>
                        </w:txbxContent>
                      </wps:txbx>
                      <wps:bodyPr rot="0" vert="horz" wrap="square" lIns="91440" tIns="45720" rIns="91440" bIns="45720" anchor="t" anchorCtr="0">
                        <a:noAutofit/>
                      </wps:bodyPr>
                    </wps:wsp>
                  </a:graphicData>
                </a:graphic>
              </wp:inline>
            </w:drawing>
          </mc:Choice>
          <mc:Fallback>
            <w:pict>
              <v:shapetype w14:anchorId="31848B18" id="_x0000_t202" coordsize="21600,21600" o:spt="202" path="m,l,21600r21600,l21600,xe">
                <v:stroke joinstyle="miter"/>
                <v:path gradientshapeok="t" o:connecttype="rect"/>
              </v:shapetype>
              <v:shape id="Text Box 2" o:spid="_x0000_s1026" type="#_x0000_t202" style="width:185.9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">
                <v:textbox>
                  <w:txbxContent>
                    <w:p w14:paraId="3BC394D1" w14:textId="5E0CD88C" w:rsidR="00714644" w:rsidRDefault="002E7AE2">
                      <w:r>
                        <w:t xml:space="preserve">A picture containing a </w:t>
                      </w:r>
                      <w:r w:rsidR="00F742B4">
                        <w:t>Buddy</w:t>
                      </w:r>
                      <w:r w:rsidR="002710E5">
                        <w:t xml:space="preserve"> </w:t>
                      </w:r>
                      <w:r w:rsidR="00F742B4">
                        <w:t xml:space="preserve">upright </w:t>
                      </w:r>
                      <w:r w:rsidR="002710E5">
                        <w:t xml:space="preserve">standing frame: a wooden frame and table on </w:t>
                      </w:r>
                      <w:r w:rsidR="003644BC">
                        <w:t xml:space="preserve">locking </w:t>
                      </w:r>
                      <w:r w:rsidR="002710E5">
                        <w:t xml:space="preserve">wheels which allows a child to be supported in an upright position to stand. </w:t>
                      </w:r>
                    </w:p>
                    <w:p w14:paraId="57950C9D" w14:textId="58168218" w:rsidR="003644BC" w:rsidRDefault="00D50613">
                      <w:hyperlink r:id="rId11" w:history="1">
                        <w:r w:rsidR="003644BC" w:rsidRPr="001121CC">
                          <w:rPr>
                            <w:rStyle w:val="Hyperlink"/>
                          </w:rPr>
                          <w:t>www.nrshealthcare.co.uk</w:t>
                        </w:r>
                      </w:hyperlink>
                      <w:r w:rsidR="003644BC">
                        <w:br/>
                      </w:r>
                    </w:p>
                  </w:txbxContent>
                </v:textbox>
                <w10:anchorlock/>
              </v:shape>
            </w:pict>
          </mc:Fallback>
        </mc:AlternateContent>
      </w:r>
      <w:r w:rsidR="001259E2">
        <w:rPr>
          <w:rFonts w:ascii="Arial" w:hAnsi="Arial" w:cs="Arial"/>
          <w:sz w:val="24"/>
          <w:szCs w:val="24"/>
        </w:rPr>
        <w:t xml:space="preserve">   </w:t>
      </w:r>
      <w:r w:rsidR="003644BC">
        <w:rPr>
          <w:rFonts w:ascii="Arial" w:hAnsi="Arial" w:cs="Arial"/>
          <w:noProof/>
          <w:sz w:val="24"/>
          <w:szCs w:val="24"/>
        </w:rPr>
        <w:drawing>
          <wp:inline distT="0" distB="0" distL="0" distR="0" wp14:anchorId="46F189FD" wp14:editId="6FA907E0">
            <wp:extent cx="1700310" cy="1999439"/>
            <wp:effectExtent l="0" t="0" r="0" b="1270"/>
            <wp:docPr id="2" name="Picture 2" descr="A picture containing a standing fram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a standing frame&#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7548" cy="2066747"/>
                    </a:xfrm>
                    <a:prstGeom prst="rect">
                      <a:avLst/>
                    </a:prstGeom>
                  </pic:spPr>
                </pic:pic>
              </a:graphicData>
            </a:graphic>
          </wp:inline>
        </w:drawing>
      </w:r>
    </w:p>
    <w:p w14:paraId="1866970B" w14:textId="72F321B1" w:rsidR="00714644" w:rsidRDefault="00714644" w:rsidP="001259E2">
      <w:pPr>
        <w:tabs>
          <w:tab w:val="left" w:pos="6100"/>
        </w:tabs>
        <w:rPr>
          <w:rFonts w:ascii="Arial" w:hAnsi="Arial" w:cs="Arial"/>
          <w:sz w:val="24"/>
          <w:szCs w:val="24"/>
        </w:rPr>
      </w:pPr>
    </w:p>
    <w:p w14:paraId="227B5623" w14:textId="60709F9E" w:rsidR="00714644" w:rsidRDefault="00714644" w:rsidP="001259E2">
      <w:pPr>
        <w:tabs>
          <w:tab w:val="left" w:pos="6100"/>
        </w:tabs>
        <w:rPr>
          <w:rFonts w:ascii="Arial" w:hAnsi="Arial" w:cs="Arial"/>
          <w:sz w:val="24"/>
          <w:szCs w:val="24"/>
        </w:rPr>
      </w:pPr>
    </w:p>
    <w:p w14:paraId="4630C778" w14:textId="3C071F92" w:rsidR="00F12ADB" w:rsidRDefault="001259E2" w:rsidP="00F12ADB">
      <w:pPr>
        <w:tabs>
          <w:tab w:val="left" w:pos="6100"/>
        </w:tabs>
        <w:rPr>
          <w:rFonts w:ascii="Arial" w:hAnsi="Arial" w:cs="Arial"/>
          <w:sz w:val="24"/>
          <w:szCs w:val="24"/>
        </w:rPr>
      </w:pPr>
      <w:r>
        <w:rPr>
          <w:rFonts w:ascii="Arial" w:hAnsi="Arial" w:cs="Arial"/>
          <w:sz w:val="24"/>
          <w:szCs w:val="24"/>
        </w:rPr>
        <w:lastRenderedPageBreak/>
        <w:t xml:space="preserve"> </w:t>
      </w:r>
      <w:r w:rsidR="00F12ADB">
        <w:rPr>
          <w:rFonts w:ascii="Arial" w:hAnsi="Arial" w:cs="Arial"/>
          <w:sz w:val="24"/>
          <w:szCs w:val="24"/>
        </w:rPr>
        <w:br/>
      </w:r>
      <w:r w:rsidR="00F12ADB">
        <w:rPr>
          <w:rFonts w:ascii="Arial" w:hAnsi="Arial" w:cs="Arial"/>
          <w:sz w:val="24"/>
          <w:szCs w:val="24"/>
        </w:rPr>
        <w:br/>
      </w:r>
    </w:p>
    <w:p w14:paraId="60F30E39" w14:textId="7ED8EB43" w:rsidR="008840BE" w:rsidRDefault="008840BE" w:rsidP="001259E2">
      <w:pPr>
        <w:tabs>
          <w:tab w:val="left" w:pos="6100"/>
        </w:tabs>
        <w:rPr>
          <w:rFonts w:ascii="Arial" w:hAnsi="Arial" w:cs="Arial"/>
          <w:sz w:val="24"/>
          <w:szCs w:val="24"/>
        </w:rPr>
      </w:pPr>
      <w:r w:rsidRPr="008840BE">
        <w:rPr>
          <w:rFonts w:ascii="Arial" w:hAnsi="Arial" w:cs="Arial"/>
          <w:noProof/>
          <w:sz w:val="24"/>
          <w:szCs w:val="24"/>
        </w:rPr>
        <mc:AlternateContent>
          <mc:Choice Requires="wps">
            <w:drawing>
              <wp:inline distT="0" distB="0" distL="0" distR="0" wp14:anchorId="62C6632C" wp14:editId="0FAEF245">
                <wp:extent cx="2360930" cy="1404620"/>
                <wp:effectExtent l="0" t="0" r="20320" b="14605"/>
                <wp:docPr id="8" name="Text Box 2" descr="A picture containing two wedge shaped cushions on the floor. Both  cushions have a child lying on their tummy, while sharing a picture boo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A037365" w14:textId="6222C0ED" w:rsidR="008840BE" w:rsidRDefault="002E7AE2">
                            <w:r>
                              <w:t>A picture containing t</w:t>
                            </w:r>
                            <w:r w:rsidR="008840BE">
                              <w:t xml:space="preserve">wo wedge shaped cushions on the floor. </w:t>
                            </w:r>
                            <w:proofErr w:type="gramStart"/>
                            <w:r w:rsidR="008840BE">
                              <w:t>Both  cushions</w:t>
                            </w:r>
                            <w:proofErr w:type="gramEnd"/>
                            <w:r w:rsidR="008840BE">
                              <w:t xml:space="preserve"> have a child lying on their tumm</w:t>
                            </w:r>
                            <w:r w:rsidR="00AC3560">
                              <w:t>y</w:t>
                            </w:r>
                            <w:r w:rsidR="008840BE">
                              <w:t>, while sharing a picture book.</w:t>
                            </w:r>
                          </w:p>
                          <w:p w14:paraId="3C365395" w14:textId="0B315F29" w:rsidR="008840BE" w:rsidRDefault="008840BE"/>
                          <w:p w14:paraId="67757B98" w14:textId="72093EA4" w:rsidR="008840BE" w:rsidRDefault="00D50613">
                            <w:hyperlink r:id="rId13" w:history="1">
                              <w:r w:rsidR="008840BE" w:rsidRPr="00A31EFF">
                                <w:rPr>
                                  <w:rStyle w:val="Hyperlink"/>
                                </w:rPr>
                                <w:t>www.smirthwaite.com</w:t>
                              </w:r>
                            </w:hyperlink>
                            <w:r w:rsidR="008840BE">
                              <w:t xml:space="preserve"> </w:t>
                            </w:r>
                          </w:p>
                        </w:txbxContent>
                      </wps:txbx>
                      <wps:bodyPr rot="0" vert="horz" wrap="square" lIns="91440" tIns="45720" rIns="91440" bIns="45720" anchor="t" anchorCtr="0">
                        <a:spAutoFit/>
                      </wps:bodyPr>
                    </wps:wsp>
                  </a:graphicData>
                </a:graphic>
              </wp:inline>
            </w:drawing>
          </mc:Choice>
          <mc:Fallback>
            <w:pict>
              <v:shape w14:anchorId="62C6632C" id="_x0000_s1027" type="#_x0000_t202" alt="A picture containing two wedge shaped cushions on the floor. Both  cushions have a child lying on their tummy, while sharing a picture book." style="width:18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">
                <v:textbox style="mso-fit-shape-to-text:t">
                  <w:txbxContent>
                    <w:p w14:paraId="2A037365" w14:textId="6222C0ED" w:rsidR="008840BE" w:rsidRDefault="002E7AE2">
                      <w:r>
                        <w:t>A picture containing t</w:t>
                      </w:r>
                      <w:r w:rsidR="008840BE">
                        <w:t xml:space="preserve">wo wedge shaped cushions on the floor. </w:t>
                      </w:r>
                      <w:proofErr w:type="gramStart"/>
                      <w:r w:rsidR="008840BE">
                        <w:t>Both  cushions</w:t>
                      </w:r>
                      <w:proofErr w:type="gramEnd"/>
                      <w:r w:rsidR="008840BE">
                        <w:t xml:space="preserve"> have a child lying on their tumm</w:t>
                      </w:r>
                      <w:r w:rsidR="00AC3560">
                        <w:t>y</w:t>
                      </w:r>
                      <w:r w:rsidR="008840BE">
                        <w:t>, while sharing a picture book.</w:t>
                      </w:r>
                    </w:p>
                    <w:p w14:paraId="3C365395" w14:textId="0B315F29" w:rsidR="008840BE" w:rsidRDefault="008840BE"/>
                    <w:p w14:paraId="67757B98" w14:textId="72093EA4" w:rsidR="008840BE" w:rsidRDefault="00D50613">
                      <w:hyperlink r:id="rId14" w:history="1">
                        <w:r w:rsidR="008840BE" w:rsidRPr="00A31EFF">
                          <w:rPr>
                            <w:rStyle w:val="Hyperlink"/>
                          </w:rPr>
                          <w:t>www.smirthwaite.com</w:t>
                        </w:r>
                      </w:hyperlink>
                      <w:r w:rsidR="008840BE">
                        <w:t xml:space="preserve"> </w:t>
                      </w:r>
                    </w:p>
                  </w:txbxContent>
                </v:textbox>
                <w10:anchorlock/>
              </v:shape>
            </w:pict>
          </mc:Fallback>
        </mc:AlternateContent>
      </w:r>
      <w:r w:rsidR="00F12ADB">
        <w:rPr>
          <w:rFonts w:ascii="Arial" w:hAnsi="Arial" w:cs="Arial"/>
          <w:sz w:val="24"/>
          <w:szCs w:val="24"/>
        </w:rPr>
        <w:br/>
      </w:r>
      <w:r w:rsidR="001259E2">
        <w:rPr>
          <w:rFonts w:ascii="Arial" w:hAnsi="Arial" w:cs="Arial"/>
          <w:sz w:val="24"/>
          <w:szCs w:val="24"/>
        </w:rPr>
        <w:t xml:space="preserve">  </w:t>
      </w:r>
      <w:r w:rsidR="001259E2">
        <w:rPr>
          <w:rFonts w:ascii="Arial" w:hAnsi="Arial" w:cs="Arial"/>
          <w:noProof/>
          <w:sz w:val="24"/>
          <w:szCs w:val="24"/>
        </w:rPr>
        <w:drawing>
          <wp:inline distT="0" distB="0" distL="0" distR="0" wp14:anchorId="21612C8F" wp14:editId="3984FFE6">
            <wp:extent cx="1600200" cy="1600200"/>
            <wp:effectExtent l="0" t="0" r="0" b="0"/>
            <wp:docPr id="4" name="Picture 4" descr="A picture containing 2 wedge shaped cushions on the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2 wedge shaped cushions on the floor"/>
                    <pic:cNvPicPr/>
                  </pic:nvPicPr>
                  <pic:blipFill>
                    <a:blip r:embed="rId15">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inline>
        </w:drawing>
      </w:r>
      <w:r w:rsidR="001259E2">
        <w:rPr>
          <w:rFonts w:ascii="Arial" w:hAnsi="Arial" w:cs="Arial"/>
          <w:sz w:val="24"/>
          <w:szCs w:val="24"/>
        </w:rPr>
        <w:t xml:space="preserve">  </w:t>
      </w:r>
    </w:p>
    <w:p w14:paraId="611D97D4" w14:textId="2E2BA7E5" w:rsidR="001259E2" w:rsidRDefault="00CB05B8" w:rsidP="001259E2">
      <w:pPr>
        <w:tabs>
          <w:tab w:val="left" w:pos="6100"/>
        </w:tabs>
        <w:rPr>
          <w:rFonts w:ascii="Arial" w:hAnsi="Arial" w:cs="Arial"/>
          <w:noProof/>
          <w:sz w:val="24"/>
          <w:szCs w:val="24"/>
        </w:rPr>
      </w:pPr>
      <w:r w:rsidRPr="008840BE">
        <w:rPr>
          <w:rFonts w:ascii="Arial" w:hAnsi="Arial" w:cs="Arial"/>
          <w:noProof/>
          <w:sz w:val="24"/>
          <w:szCs w:val="24"/>
        </w:rPr>
        <mc:AlternateContent>
          <mc:Choice Requires="wps">
            <w:drawing>
              <wp:inline distT="0" distB="0" distL="0" distR="0" wp14:anchorId="158118BC" wp14:editId="2A6B4874">
                <wp:extent cx="2360930" cy="1404620"/>
                <wp:effectExtent l="0" t="0" r="20320" b="273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4845CF5" w14:textId="1511A696" w:rsidR="008840BE" w:rsidRDefault="00714644">
                            <w:r>
                              <w:t>Therapy bench; s</w:t>
                            </w:r>
                            <w:r w:rsidR="008840BE">
                              <w:t>mall, height adjustable, wooden bench with blue cushioned seat</w:t>
                            </w:r>
                          </w:p>
                          <w:p w14:paraId="43EBEF91" w14:textId="638EBF5F" w:rsidR="008840BE" w:rsidRDefault="00D50613">
                            <w:hyperlink r:id="rId16" w:history="1">
                              <w:r w:rsidR="008840BE" w:rsidRPr="00A31EFF">
                                <w:rPr>
                                  <w:rStyle w:val="Hyperlink"/>
                                </w:rPr>
                                <w:t>www.smirthwaite.com</w:t>
                              </w:r>
                            </w:hyperlink>
                          </w:p>
                          <w:p w14:paraId="5CE6A1A6" w14:textId="77777777" w:rsidR="008840BE" w:rsidRDefault="008840BE"/>
                        </w:txbxContent>
                      </wps:txbx>
                      <wps:bodyPr rot="0" vert="horz" wrap="square" lIns="91440" tIns="45720" rIns="91440" bIns="45720" anchor="t" anchorCtr="0">
                        <a:spAutoFit/>
                      </wps:bodyPr>
                    </wps:wsp>
                  </a:graphicData>
                </a:graphic>
              </wp:inline>
            </w:drawing>
          </mc:Choice>
          <mc:Fallback>
            <w:pict>
              <v:shape w14:anchorId="158118BC" id="_x0000_s1028" type="#_x0000_t202" style="width:18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rNKA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">
                <v:textbox style="mso-fit-shape-to-text:t">
                  <w:txbxContent>
                    <w:p w14:paraId="74845CF5" w14:textId="1511A696" w:rsidR="008840BE" w:rsidRDefault="00714644">
                      <w:r>
                        <w:t>Therapy bench; s</w:t>
                      </w:r>
                      <w:r w:rsidR="008840BE">
                        <w:t>mall, height adjustable, wooden bench with blue cushioned seat</w:t>
                      </w:r>
                    </w:p>
                    <w:p w14:paraId="43EBEF91" w14:textId="638EBF5F" w:rsidR="008840BE" w:rsidRDefault="00D50613">
                      <w:hyperlink r:id="rId17" w:history="1">
                        <w:r w:rsidR="008840BE" w:rsidRPr="00A31EFF">
                          <w:rPr>
                            <w:rStyle w:val="Hyperlink"/>
                          </w:rPr>
                          <w:t>www.smirthwaite.com</w:t>
                        </w:r>
                      </w:hyperlink>
                    </w:p>
                    <w:p w14:paraId="5CE6A1A6" w14:textId="77777777" w:rsidR="008840BE" w:rsidRDefault="008840BE"/>
                  </w:txbxContent>
                </v:textbox>
                <w10:anchorlock/>
              </v:shape>
            </w:pict>
          </mc:Fallback>
        </mc:AlternateContent>
      </w:r>
      <w:r w:rsidR="001259E2">
        <w:rPr>
          <w:rFonts w:ascii="Arial" w:hAnsi="Arial" w:cs="Arial"/>
          <w:noProof/>
          <w:sz w:val="24"/>
          <w:szCs w:val="24"/>
        </w:rPr>
        <w:t xml:space="preserve">      </w:t>
      </w:r>
      <w:r>
        <w:rPr>
          <w:rFonts w:ascii="Arial" w:hAnsi="Arial" w:cs="Arial"/>
          <w:noProof/>
          <w:sz w:val="24"/>
          <w:szCs w:val="24"/>
        </w:rPr>
        <w:t xml:space="preserve">        </w:t>
      </w:r>
      <w:r w:rsidR="008840BE">
        <w:rPr>
          <w:rFonts w:ascii="Arial" w:hAnsi="Arial" w:cs="Arial"/>
          <w:noProof/>
          <w:sz w:val="24"/>
          <w:szCs w:val="24"/>
        </w:rPr>
        <w:drawing>
          <wp:inline distT="0" distB="0" distL="0" distR="0" wp14:anchorId="0E417FED" wp14:editId="3841DE78">
            <wp:extent cx="1727200" cy="1727200"/>
            <wp:effectExtent l="0" t="0" r="6350" b="635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1727200" cy="1727200"/>
                    </a:xfrm>
                    <a:prstGeom prst="rect">
                      <a:avLst/>
                    </a:prstGeom>
                  </pic:spPr>
                </pic:pic>
              </a:graphicData>
            </a:graphic>
          </wp:inline>
        </w:drawing>
      </w:r>
    </w:p>
    <w:p w14:paraId="03629A51" w14:textId="727301A6" w:rsidR="008840BE" w:rsidRDefault="002710E5" w:rsidP="001259E2">
      <w:pPr>
        <w:tabs>
          <w:tab w:val="left" w:pos="6100"/>
        </w:tabs>
        <w:rPr>
          <w:rFonts w:ascii="Arial" w:hAnsi="Arial" w:cs="Arial"/>
          <w:noProof/>
          <w:sz w:val="24"/>
          <w:szCs w:val="24"/>
        </w:rPr>
      </w:pPr>
      <w:r w:rsidRPr="002710E5">
        <w:rPr>
          <w:rFonts w:ascii="Arial" w:hAnsi="Arial" w:cs="Arial"/>
          <w:noProof/>
          <w:sz w:val="24"/>
          <w:szCs w:val="24"/>
        </w:rPr>
        <mc:AlternateContent>
          <mc:Choice Requires="wps">
            <w:drawing>
              <wp:inline distT="0" distB="0" distL="0" distR="0" wp14:anchorId="714D81C4" wp14:editId="2A707B95">
                <wp:extent cx="2360930" cy="1404620"/>
                <wp:effectExtent l="0" t="0" r="20320" b="2730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F477307" w14:textId="7814503A" w:rsidR="002710E5" w:rsidRDefault="002E7AE2">
                            <w:r>
                              <w:t xml:space="preserve">A picture containing a </w:t>
                            </w:r>
                            <w:r w:rsidR="002710E5">
                              <w:t xml:space="preserve">young boy standing </w:t>
                            </w:r>
                            <w:r>
                              <w:t>with a walking frame</w:t>
                            </w:r>
                          </w:p>
                          <w:p w14:paraId="3E56C88B" w14:textId="77777777" w:rsidR="002E7AE2" w:rsidRDefault="002E7AE2"/>
                          <w:p w14:paraId="11DB1918" w14:textId="31CBD83D" w:rsidR="002710E5" w:rsidRDefault="00D50613">
                            <w:hyperlink r:id="rId19" w:history="1">
                              <w:r w:rsidR="002710E5" w:rsidRPr="00A31EFF">
                                <w:rPr>
                                  <w:rStyle w:val="Hyperlink"/>
                                </w:rPr>
                                <w:t>www.nrshealthcare.co.uk</w:t>
                              </w:r>
                            </w:hyperlink>
                          </w:p>
                          <w:p w14:paraId="51B84955" w14:textId="77777777" w:rsidR="002710E5" w:rsidRDefault="002710E5"/>
                        </w:txbxContent>
                      </wps:txbx>
                      <wps:bodyPr rot="0" vert="horz" wrap="square" lIns="91440" tIns="45720" rIns="91440" bIns="45720" anchor="t" anchorCtr="0">
                        <a:spAutoFit/>
                      </wps:bodyPr>
                    </wps:wsp>
                  </a:graphicData>
                </a:graphic>
              </wp:inline>
            </w:drawing>
          </mc:Choice>
          <mc:Fallback>
            <w:pict>
              <v:shape w14:anchorId="714D81C4" id="_x0000_s1029" type="#_x0000_t202" style="width:18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">
                <v:textbox style="mso-fit-shape-to-text:t">
                  <w:txbxContent>
                    <w:p w14:paraId="5F477307" w14:textId="7814503A" w:rsidR="002710E5" w:rsidRDefault="002E7AE2">
                      <w:r>
                        <w:t xml:space="preserve">A picture containing a </w:t>
                      </w:r>
                      <w:r w:rsidR="002710E5">
                        <w:t xml:space="preserve">young boy standing </w:t>
                      </w:r>
                      <w:r>
                        <w:t>with a walking frame</w:t>
                      </w:r>
                    </w:p>
                    <w:p w14:paraId="3E56C88B" w14:textId="77777777" w:rsidR="002E7AE2" w:rsidRDefault="002E7AE2"/>
                    <w:p w14:paraId="11DB1918" w14:textId="31CBD83D" w:rsidR="002710E5" w:rsidRDefault="00D50613">
                      <w:hyperlink r:id="rId20" w:history="1">
                        <w:r w:rsidR="002710E5" w:rsidRPr="00A31EFF">
                          <w:rPr>
                            <w:rStyle w:val="Hyperlink"/>
                          </w:rPr>
                          <w:t>www.nrshealthcare.co.uk</w:t>
                        </w:r>
                      </w:hyperlink>
                    </w:p>
                    <w:p w14:paraId="51B84955" w14:textId="77777777" w:rsidR="002710E5" w:rsidRDefault="002710E5"/>
                  </w:txbxContent>
                </v:textbox>
                <w10:anchorlock/>
              </v:shape>
            </w:pict>
          </mc:Fallback>
        </mc:AlternateContent>
      </w:r>
      <w:r w:rsidR="001259E2">
        <w:rPr>
          <w:rFonts w:ascii="Arial" w:hAnsi="Arial" w:cs="Arial"/>
          <w:noProof/>
          <w:sz w:val="24"/>
          <w:szCs w:val="24"/>
        </w:rPr>
        <w:t xml:space="preserve"> </w:t>
      </w:r>
      <w:r w:rsidR="008840BE">
        <w:rPr>
          <w:rFonts w:ascii="Arial" w:hAnsi="Arial" w:cs="Arial"/>
          <w:noProof/>
          <w:sz w:val="24"/>
          <w:szCs w:val="24"/>
        </w:rPr>
        <w:drawing>
          <wp:inline distT="0" distB="0" distL="0" distR="0" wp14:anchorId="1A988BC1" wp14:editId="3E2FD8C5">
            <wp:extent cx="1725167" cy="1860550"/>
            <wp:effectExtent l="0" t="0" r="8890" b="6350"/>
            <wp:docPr id="10" name="Picture 10" descr="A picture containing a boy walking with a walking 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a boy walking with a walking fr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54733" cy="1892436"/>
                    </a:xfrm>
                    <a:prstGeom prst="rect">
                      <a:avLst/>
                    </a:prstGeom>
                  </pic:spPr>
                </pic:pic>
              </a:graphicData>
            </a:graphic>
          </wp:inline>
        </w:drawing>
      </w:r>
      <w:r w:rsidR="001259E2">
        <w:rPr>
          <w:rFonts w:ascii="Arial" w:hAnsi="Arial" w:cs="Arial"/>
          <w:noProof/>
          <w:sz w:val="24"/>
          <w:szCs w:val="24"/>
        </w:rPr>
        <w:t xml:space="preserve">  </w:t>
      </w:r>
      <w:r w:rsidR="00F12ADB">
        <w:rPr>
          <w:rFonts w:ascii="Arial" w:hAnsi="Arial" w:cs="Arial"/>
          <w:noProof/>
          <w:sz w:val="24"/>
          <w:szCs w:val="24"/>
        </w:rPr>
        <w:t xml:space="preserve">                             </w:t>
      </w:r>
      <w:r w:rsidR="0012128C">
        <w:rPr>
          <w:rFonts w:ascii="Arial" w:hAnsi="Arial" w:cs="Arial"/>
          <w:noProof/>
          <w:sz w:val="24"/>
          <w:szCs w:val="24"/>
        </w:rPr>
        <w:t xml:space="preserve"> </w:t>
      </w:r>
    </w:p>
    <w:p w14:paraId="38D94D33" w14:textId="5AB87BD2" w:rsidR="008840BE" w:rsidRDefault="008840BE" w:rsidP="001259E2">
      <w:pPr>
        <w:tabs>
          <w:tab w:val="left" w:pos="6100"/>
        </w:tabs>
        <w:rPr>
          <w:rFonts w:ascii="Arial" w:hAnsi="Arial" w:cs="Arial"/>
          <w:noProof/>
          <w:sz w:val="20"/>
          <w:szCs w:val="20"/>
        </w:rPr>
      </w:pPr>
    </w:p>
    <w:p w14:paraId="7D0541DB" w14:textId="77777777" w:rsidR="008840BE" w:rsidRDefault="008840BE" w:rsidP="001259E2">
      <w:pPr>
        <w:tabs>
          <w:tab w:val="left" w:pos="6100"/>
        </w:tabs>
        <w:rPr>
          <w:rFonts w:ascii="Arial" w:hAnsi="Arial" w:cs="Arial"/>
          <w:noProof/>
          <w:sz w:val="20"/>
          <w:szCs w:val="20"/>
        </w:rPr>
      </w:pPr>
    </w:p>
    <w:p w14:paraId="5B789A8A" w14:textId="2F8C0AF7" w:rsidR="00F12ADB" w:rsidRPr="00714644" w:rsidRDefault="00F12ADB" w:rsidP="001259E2">
      <w:pPr>
        <w:tabs>
          <w:tab w:val="left" w:pos="6100"/>
        </w:tabs>
        <w:rPr>
          <w:rFonts w:ascii="Arial" w:hAnsi="Arial" w:cs="Arial"/>
          <w:noProof/>
          <w:color w:val="0563C1" w:themeColor="hyperlink"/>
          <w:sz w:val="24"/>
          <w:szCs w:val="24"/>
          <w:u w:val="single"/>
        </w:rPr>
      </w:pPr>
      <w:r>
        <w:rPr>
          <w:rFonts w:ascii="Arial" w:hAnsi="Arial" w:cs="Arial"/>
          <w:noProof/>
          <w:sz w:val="24"/>
          <w:szCs w:val="24"/>
        </w:rPr>
        <w:t xml:space="preserve">(images sourced from google images </w:t>
      </w:r>
      <w:hyperlink r:id="rId22" w:history="1">
        <w:r w:rsidRPr="0001347C">
          <w:rPr>
            <w:rStyle w:val="Hyperlink"/>
            <w:rFonts w:ascii="Arial" w:hAnsi="Arial" w:cs="Arial"/>
            <w:noProof/>
            <w:sz w:val="24"/>
            <w:szCs w:val="24"/>
          </w:rPr>
          <w:t>www.google.com</w:t>
        </w:r>
      </w:hyperlink>
      <w:r w:rsidR="00714644">
        <w:rPr>
          <w:rFonts w:ascii="Arial" w:hAnsi="Arial" w:cs="Arial"/>
          <w:noProof/>
          <w:sz w:val="24"/>
          <w:szCs w:val="24"/>
        </w:rPr>
        <w:t xml:space="preserve"> each image has had permission granted from the company.)</w:t>
      </w:r>
    </w:p>
    <w:p w14:paraId="16BD44B1" w14:textId="7600E54F" w:rsidR="00724672" w:rsidRDefault="00724672" w:rsidP="001259E2">
      <w:pPr>
        <w:tabs>
          <w:tab w:val="left" w:pos="6100"/>
        </w:tabs>
        <w:rPr>
          <w:rFonts w:ascii="Arial" w:hAnsi="Arial" w:cs="Arial"/>
          <w:noProof/>
          <w:sz w:val="24"/>
          <w:szCs w:val="24"/>
        </w:rPr>
      </w:pPr>
    </w:p>
    <w:p w14:paraId="1B69EB95" w14:textId="54DF862D" w:rsidR="00724672" w:rsidRDefault="00724672" w:rsidP="001259E2">
      <w:pPr>
        <w:tabs>
          <w:tab w:val="left" w:pos="6100"/>
        </w:tabs>
        <w:rPr>
          <w:rFonts w:ascii="Arial" w:hAnsi="Arial" w:cs="Arial"/>
          <w:b/>
          <w:bCs/>
          <w:noProof/>
          <w:sz w:val="24"/>
          <w:szCs w:val="24"/>
        </w:rPr>
      </w:pPr>
      <w:r w:rsidRPr="0076461B">
        <w:rPr>
          <w:rFonts w:ascii="Arial" w:hAnsi="Arial" w:cs="Arial"/>
          <w:b/>
          <w:bCs/>
          <w:noProof/>
          <w:sz w:val="24"/>
          <w:szCs w:val="24"/>
        </w:rPr>
        <w:t>Excerise</w:t>
      </w:r>
      <w:r w:rsidR="0076461B" w:rsidRPr="0076461B">
        <w:rPr>
          <w:rFonts w:ascii="Arial" w:hAnsi="Arial" w:cs="Arial"/>
          <w:b/>
          <w:bCs/>
          <w:noProof/>
          <w:sz w:val="24"/>
          <w:szCs w:val="24"/>
        </w:rPr>
        <w:t xml:space="preserve"> and S</w:t>
      </w:r>
      <w:r w:rsidRPr="0076461B">
        <w:rPr>
          <w:rFonts w:ascii="Arial" w:hAnsi="Arial" w:cs="Arial"/>
          <w:b/>
          <w:bCs/>
          <w:noProof/>
          <w:sz w:val="24"/>
          <w:szCs w:val="24"/>
        </w:rPr>
        <w:t>tretch</w:t>
      </w:r>
      <w:r w:rsidR="0076461B" w:rsidRPr="0076461B">
        <w:rPr>
          <w:rFonts w:ascii="Arial" w:hAnsi="Arial" w:cs="Arial"/>
          <w:b/>
          <w:bCs/>
          <w:noProof/>
          <w:sz w:val="24"/>
          <w:szCs w:val="24"/>
        </w:rPr>
        <w:t xml:space="preserve"> programmes</w:t>
      </w:r>
    </w:p>
    <w:p w14:paraId="1E2B5B65" w14:textId="77D368B5" w:rsidR="0076461B" w:rsidRDefault="0076461B" w:rsidP="001259E2">
      <w:pPr>
        <w:tabs>
          <w:tab w:val="left" w:pos="6100"/>
        </w:tabs>
        <w:rPr>
          <w:rFonts w:ascii="Arial" w:hAnsi="Arial" w:cs="Arial"/>
          <w:noProof/>
          <w:sz w:val="24"/>
          <w:szCs w:val="24"/>
        </w:rPr>
      </w:pPr>
      <w:r>
        <w:rPr>
          <w:rFonts w:ascii="Arial" w:hAnsi="Arial" w:cs="Arial"/>
          <w:noProof/>
          <w:sz w:val="24"/>
          <w:szCs w:val="24"/>
        </w:rPr>
        <w:t>The CYP will usuall</w:t>
      </w:r>
      <w:r w:rsidR="00F325C6">
        <w:rPr>
          <w:rFonts w:ascii="Arial" w:hAnsi="Arial" w:cs="Arial"/>
          <w:noProof/>
          <w:sz w:val="24"/>
          <w:szCs w:val="24"/>
        </w:rPr>
        <w:t>y</w:t>
      </w:r>
      <w:r>
        <w:rPr>
          <w:rFonts w:ascii="Arial" w:hAnsi="Arial" w:cs="Arial"/>
          <w:noProof/>
          <w:sz w:val="24"/>
          <w:szCs w:val="24"/>
        </w:rPr>
        <w:t xml:space="preserve"> visit their NHS physiotherapist at the local clinc where a programme of exercises or stretches will be assessed and finalised. Once the phsyio has establised which exercises or stretches are appropriate to the CYP they will demonstrate these to parents and pr</w:t>
      </w:r>
      <w:r w:rsidR="00937AF8">
        <w:rPr>
          <w:rFonts w:ascii="Arial" w:hAnsi="Arial" w:cs="Arial"/>
          <w:noProof/>
          <w:sz w:val="24"/>
          <w:szCs w:val="24"/>
        </w:rPr>
        <w:t>o</w:t>
      </w:r>
      <w:r>
        <w:rPr>
          <w:rFonts w:ascii="Arial" w:hAnsi="Arial" w:cs="Arial"/>
          <w:noProof/>
          <w:sz w:val="24"/>
          <w:szCs w:val="24"/>
        </w:rPr>
        <w:t>vide a written copy of the programme.</w:t>
      </w:r>
      <w:r w:rsidR="00F325C6">
        <w:rPr>
          <w:rFonts w:ascii="Arial" w:hAnsi="Arial" w:cs="Arial"/>
          <w:noProof/>
          <w:sz w:val="24"/>
          <w:szCs w:val="24"/>
        </w:rPr>
        <w:t xml:space="preserve"> The physiotherapist will explain that the programme should be carried out daily, depending on the level of phsyical activity the CYP will engage with. </w:t>
      </w:r>
      <w:r w:rsidR="00EE443A">
        <w:rPr>
          <w:rFonts w:ascii="Arial" w:hAnsi="Arial" w:cs="Arial"/>
          <w:noProof/>
          <w:sz w:val="24"/>
          <w:szCs w:val="24"/>
        </w:rPr>
        <w:t>If the CYP has a PE lesson or sporting club to attend, then it is recommeded to ask if the phsyiotherapy programme is needed to be carried out on the same day. Paren</w:t>
      </w:r>
      <w:r w:rsidR="00937AF8">
        <w:rPr>
          <w:rFonts w:ascii="Arial" w:hAnsi="Arial" w:cs="Arial"/>
          <w:noProof/>
          <w:sz w:val="24"/>
          <w:szCs w:val="24"/>
        </w:rPr>
        <w:t>t</w:t>
      </w:r>
      <w:r w:rsidR="00EE443A">
        <w:rPr>
          <w:rFonts w:ascii="Arial" w:hAnsi="Arial" w:cs="Arial"/>
          <w:noProof/>
          <w:sz w:val="24"/>
          <w:szCs w:val="24"/>
        </w:rPr>
        <w:t xml:space="preserve">s and the physiotherapist should be consulted and an agreement made. </w:t>
      </w:r>
      <w:r>
        <w:rPr>
          <w:rFonts w:ascii="Arial" w:hAnsi="Arial" w:cs="Arial"/>
          <w:noProof/>
          <w:sz w:val="24"/>
          <w:szCs w:val="24"/>
        </w:rPr>
        <w:t xml:space="preserve">Programmes often include pictures and have a written explanation of the moves to be carried out, here </w:t>
      </w:r>
      <w:r w:rsidR="00F325C6">
        <w:rPr>
          <w:rFonts w:ascii="Arial" w:hAnsi="Arial" w:cs="Arial"/>
          <w:noProof/>
          <w:sz w:val="24"/>
          <w:szCs w:val="24"/>
        </w:rPr>
        <w:t>are some</w:t>
      </w:r>
      <w:r>
        <w:rPr>
          <w:rFonts w:ascii="Arial" w:hAnsi="Arial" w:cs="Arial"/>
          <w:noProof/>
          <w:sz w:val="24"/>
          <w:szCs w:val="24"/>
        </w:rPr>
        <w:t xml:space="preserve"> example</w:t>
      </w:r>
      <w:r w:rsidR="00F325C6">
        <w:rPr>
          <w:rFonts w:ascii="Arial" w:hAnsi="Arial" w:cs="Arial"/>
          <w:noProof/>
          <w:sz w:val="24"/>
          <w:szCs w:val="24"/>
        </w:rPr>
        <w:t>s</w:t>
      </w:r>
      <w:r>
        <w:rPr>
          <w:rFonts w:ascii="Arial" w:hAnsi="Arial" w:cs="Arial"/>
          <w:noProof/>
          <w:sz w:val="24"/>
          <w:szCs w:val="24"/>
        </w:rPr>
        <w:t xml:space="preserve">;  </w:t>
      </w:r>
    </w:p>
    <w:p w14:paraId="5530660B" w14:textId="0464E6E9" w:rsidR="00F325C6" w:rsidRDefault="00F325C6" w:rsidP="001259E2">
      <w:pPr>
        <w:tabs>
          <w:tab w:val="left" w:pos="6100"/>
        </w:tabs>
        <w:rPr>
          <w:rFonts w:ascii="Arial" w:hAnsi="Arial" w:cs="Arial"/>
          <w:noProof/>
          <w:sz w:val="24"/>
          <w:szCs w:val="24"/>
        </w:rPr>
      </w:pPr>
      <w:r>
        <w:rPr>
          <w:noProof/>
        </w:rPr>
        <w:drawing>
          <wp:inline distT="0" distB="0" distL="0" distR="0" wp14:anchorId="6C948143" wp14:editId="053C7414">
            <wp:extent cx="5731510" cy="2376805"/>
            <wp:effectExtent l="0" t="0" r="2540" b="4445"/>
            <wp:docPr id="1" name="Picture 1" descr="A picture containing a child kicking a bal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 child kicking a ball&#10;"/>
                    <pic:cNvPicPr/>
                  </pic:nvPicPr>
                  <pic:blipFill>
                    <a:blip r:embed="rId23">
                      <a:extLst>
                        <a:ext uri="{28A0092B-C50C-407E-A947-70E740481C1C}">
                          <a14:useLocalDpi xmlns:a14="http://schemas.microsoft.com/office/drawing/2010/main" val="0"/>
                        </a:ext>
                      </a:extLst>
                    </a:blip>
                    <a:stretch>
                      <a:fillRect/>
                    </a:stretch>
                  </pic:blipFill>
                  <pic:spPr>
                    <a:xfrm>
                      <a:off x="0" y="0"/>
                      <a:ext cx="5731510" cy="2376805"/>
                    </a:xfrm>
                    <a:prstGeom prst="rect">
                      <a:avLst/>
                    </a:prstGeom>
                  </pic:spPr>
                </pic:pic>
              </a:graphicData>
            </a:graphic>
          </wp:inline>
        </w:drawing>
      </w:r>
    </w:p>
    <w:p w14:paraId="2DFB3590" w14:textId="5E3ADA05" w:rsidR="00937AF8" w:rsidRDefault="00937AF8" w:rsidP="001259E2">
      <w:pPr>
        <w:tabs>
          <w:tab w:val="left" w:pos="6100"/>
        </w:tabs>
        <w:rPr>
          <w:rFonts w:ascii="Arial" w:hAnsi="Arial" w:cs="Arial"/>
          <w:noProof/>
          <w:sz w:val="24"/>
          <w:szCs w:val="24"/>
        </w:rPr>
      </w:pPr>
      <w:r>
        <w:rPr>
          <w:rFonts w:ascii="Arial" w:hAnsi="Arial" w:cs="Arial"/>
          <w:noProof/>
          <w:sz w:val="24"/>
          <w:szCs w:val="24"/>
        </w:rPr>
        <w:t>Cartoon style image of a child attempting to kick a football through two cones set as a goal.</w:t>
      </w:r>
    </w:p>
    <w:p w14:paraId="5CFA6226" w14:textId="12CAD194" w:rsidR="00F325C6" w:rsidRDefault="00F325C6" w:rsidP="001259E2">
      <w:pPr>
        <w:tabs>
          <w:tab w:val="left" w:pos="6100"/>
        </w:tabs>
        <w:rPr>
          <w:rFonts w:ascii="Arial" w:hAnsi="Arial" w:cs="Arial"/>
          <w:noProof/>
          <w:sz w:val="24"/>
          <w:szCs w:val="24"/>
        </w:rPr>
      </w:pPr>
      <w:r>
        <w:rPr>
          <w:noProof/>
        </w:rPr>
        <w:drawing>
          <wp:inline distT="0" distB="0" distL="0" distR="0" wp14:anchorId="17E2D112" wp14:editId="0861C294">
            <wp:extent cx="5731510" cy="2269490"/>
            <wp:effectExtent l="0" t="0" r="2540" b="0"/>
            <wp:docPr id="9" name="Picture 9" descr="Picture containing a small child walking up a short flight of steps holding a handra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icture containing a small child walking up a short flight of steps holding a handrail. "/>
                    <pic:cNvPicPr/>
                  </pic:nvPicPr>
                  <pic:blipFill>
                    <a:blip r:embed="rId24">
                      <a:extLst>
                        <a:ext uri="{28A0092B-C50C-407E-A947-70E740481C1C}">
                          <a14:useLocalDpi xmlns:a14="http://schemas.microsoft.com/office/drawing/2010/main" val="0"/>
                        </a:ext>
                      </a:extLst>
                    </a:blip>
                    <a:stretch>
                      <a:fillRect/>
                    </a:stretch>
                  </pic:blipFill>
                  <pic:spPr>
                    <a:xfrm>
                      <a:off x="0" y="0"/>
                      <a:ext cx="5731510" cy="2269490"/>
                    </a:xfrm>
                    <a:prstGeom prst="rect">
                      <a:avLst/>
                    </a:prstGeom>
                  </pic:spPr>
                </pic:pic>
              </a:graphicData>
            </a:graphic>
          </wp:inline>
        </w:drawing>
      </w:r>
    </w:p>
    <w:p w14:paraId="09D6D37D" w14:textId="3A118E06" w:rsidR="00937AF8" w:rsidRDefault="00937AF8" w:rsidP="001259E2">
      <w:pPr>
        <w:tabs>
          <w:tab w:val="left" w:pos="6100"/>
        </w:tabs>
        <w:rPr>
          <w:rFonts w:ascii="Arial" w:hAnsi="Arial" w:cs="Arial"/>
          <w:noProof/>
          <w:sz w:val="24"/>
          <w:szCs w:val="24"/>
        </w:rPr>
      </w:pPr>
      <w:r w:rsidRPr="4E830ADF">
        <w:rPr>
          <w:rFonts w:ascii="Arial" w:hAnsi="Arial" w:cs="Arial"/>
          <w:noProof/>
          <w:sz w:val="24"/>
          <w:szCs w:val="24"/>
        </w:rPr>
        <w:t>Side view image of a small child walking infront of an adult up a short flight of steps holding a handrail. Adult has their hands outstretched towards the child</w:t>
      </w:r>
      <w:r w:rsidR="0B2F26F6" w:rsidRPr="4E830ADF">
        <w:rPr>
          <w:rFonts w:ascii="Arial" w:hAnsi="Arial" w:cs="Arial"/>
          <w:noProof/>
          <w:sz w:val="24"/>
          <w:szCs w:val="24"/>
        </w:rPr>
        <w:t>’</w:t>
      </w:r>
      <w:r w:rsidRPr="4E830ADF">
        <w:rPr>
          <w:rFonts w:ascii="Arial" w:hAnsi="Arial" w:cs="Arial"/>
          <w:noProof/>
          <w:sz w:val="24"/>
          <w:szCs w:val="24"/>
        </w:rPr>
        <w:t>s trunk for support if needed.</w:t>
      </w:r>
    </w:p>
    <w:p w14:paraId="589DAC36" w14:textId="4891E94D" w:rsidR="00937AF8" w:rsidRPr="00937AF8" w:rsidRDefault="00EE443A" w:rsidP="001259E2">
      <w:pPr>
        <w:tabs>
          <w:tab w:val="left" w:pos="6100"/>
        </w:tabs>
        <w:rPr>
          <w:rFonts w:ascii="Arial" w:hAnsi="Arial" w:cs="Arial"/>
          <w:noProof/>
          <w:sz w:val="24"/>
          <w:szCs w:val="24"/>
        </w:rPr>
      </w:pPr>
      <w:r>
        <w:rPr>
          <w:rFonts w:ascii="Arial" w:hAnsi="Arial" w:cs="Arial"/>
          <w:noProof/>
          <w:sz w:val="24"/>
          <w:szCs w:val="24"/>
        </w:rPr>
        <w:lastRenderedPageBreak/>
        <w:t xml:space="preserve">Images taken from </w:t>
      </w:r>
      <w:hyperlink r:id="rId25" w:history="1">
        <w:r w:rsidRPr="00EB2664">
          <w:rPr>
            <w:rStyle w:val="Hyperlink"/>
            <w:rFonts w:ascii="Arial" w:hAnsi="Arial" w:cs="Arial"/>
            <w:noProof/>
            <w:sz w:val="24"/>
            <w:szCs w:val="24"/>
          </w:rPr>
          <w:t>www.phsyiotherapyexercises.com</w:t>
        </w:r>
      </w:hyperlink>
      <w:r w:rsidR="00937AF8">
        <w:rPr>
          <w:rStyle w:val="Hyperlink"/>
          <w:rFonts w:ascii="Arial" w:hAnsi="Arial" w:cs="Arial"/>
          <w:noProof/>
          <w:sz w:val="24"/>
          <w:szCs w:val="24"/>
        </w:rPr>
        <w:t xml:space="preserve">  </w:t>
      </w:r>
      <w:r w:rsidR="00937AF8">
        <w:rPr>
          <w:rStyle w:val="Hyperlink"/>
          <w:rFonts w:ascii="Arial" w:hAnsi="Arial" w:cs="Arial"/>
          <w:noProof/>
          <w:color w:val="auto"/>
          <w:sz w:val="24"/>
          <w:szCs w:val="24"/>
          <w:u w:val="none"/>
        </w:rPr>
        <w:t>which is a free to use tool</w:t>
      </w:r>
    </w:p>
    <w:p w14:paraId="72F277D4" w14:textId="3FCB751E" w:rsidR="00EE443A" w:rsidRDefault="00EE443A" w:rsidP="001259E2">
      <w:pPr>
        <w:tabs>
          <w:tab w:val="left" w:pos="6100"/>
        </w:tabs>
        <w:rPr>
          <w:rFonts w:ascii="Arial" w:hAnsi="Arial" w:cs="Arial"/>
          <w:noProof/>
          <w:sz w:val="24"/>
          <w:szCs w:val="24"/>
        </w:rPr>
      </w:pPr>
    </w:p>
    <w:p w14:paraId="3D08575C" w14:textId="77777777" w:rsidR="00937AF8" w:rsidRDefault="00937AF8" w:rsidP="001259E2">
      <w:pPr>
        <w:tabs>
          <w:tab w:val="left" w:pos="6100"/>
        </w:tabs>
        <w:rPr>
          <w:rFonts w:ascii="Arial" w:hAnsi="Arial" w:cs="Arial"/>
          <w:b/>
          <w:bCs/>
          <w:noProof/>
          <w:sz w:val="24"/>
          <w:szCs w:val="24"/>
        </w:rPr>
      </w:pPr>
    </w:p>
    <w:p w14:paraId="7B58E7F8" w14:textId="44A65B46" w:rsidR="00EE443A" w:rsidRDefault="00EE443A" w:rsidP="001259E2">
      <w:pPr>
        <w:tabs>
          <w:tab w:val="left" w:pos="6100"/>
        </w:tabs>
        <w:rPr>
          <w:rFonts w:ascii="Arial" w:hAnsi="Arial" w:cs="Arial"/>
          <w:b/>
          <w:bCs/>
          <w:noProof/>
          <w:sz w:val="24"/>
          <w:szCs w:val="24"/>
        </w:rPr>
      </w:pPr>
      <w:r w:rsidRPr="00EE443A">
        <w:rPr>
          <w:rFonts w:ascii="Arial" w:hAnsi="Arial" w:cs="Arial"/>
          <w:b/>
          <w:bCs/>
          <w:noProof/>
          <w:sz w:val="24"/>
          <w:szCs w:val="24"/>
        </w:rPr>
        <w:t>Carrying out Physiotherapy at school</w:t>
      </w:r>
    </w:p>
    <w:p w14:paraId="1754B9AD" w14:textId="68F81046" w:rsidR="00512734" w:rsidRDefault="00EE443A" w:rsidP="001259E2">
      <w:pPr>
        <w:tabs>
          <w:tab w:val="left" w:pos="6100"/>
        </w:tabs>
        <w:rPr>
          <w:rFonts w:ascii="Arial" w:hAnsi="Arial" w:cs="Arial"/>
          <w:noProof/>
          <w:sz w:val="24"/>
          <w:szCs w:val="24"/>
        </w:rPr>
      </w:pPr>
      <w:r w:rsidRPr="247DEE23">
        <w:rPr>
          <w:rFonts w:ascii="Arial" w:hAnsi="Arial" w:cs="Arial"/>
          <w:noProof/>
          <w:sz w:val="24"/>
          <w:szCs w:val="24"/>
        </w:rPr>
        <w:t>After discussion with parents, CYP and the phsyiotherapist, it is highly likely that  there will be aspects of the phsyiotherapy programme that may need to be carr</w:t>
      </w:r>
      <w:r w:rsidR="7214B427" w:rsidRPr="247DEE23">
        <w:rPr>
          <w:rFonts w:ascii="Arial" w:hAnsi="Arial" w:cs="Arial"/>
          <w:noProof/>
          <w:sz w:val="24"/>
          <w:szCs w:val="24"/>
        </w:rPr>
        <w:t>ie</w:t>
      </w:r>
      <w:r w:rsidRPr="247DEE23">
        <w:rPr>
          <w:rFonts w:ascii="Arial" w:hAnsi="Arial" w:cs="Arial"/>
          <w:noProof/>
          <w:sz w:val="24"/>
          <w:szCs w:val="24"/>
        </w:rPr>
        <w:t>d out at school. This may include the exercise/stretch programme and or use of postural equipment. If specialist equipment is being recommended then the NHS physiotherapist can arrange for this to be provided at school and they will demonstrate to staff how it is used. The phy</w:t>
      </w:r>
      <w:r w:rsidR="00144424" w:rsidRPr="247DEE23">
        <w:rPr>
          <w:rFonts w:ascii="Arial" w:hAnsi="Arial" w:cs="Arial"/>
          <w:noProof/>
          <w:sz w:val="24"/>
          <w:szCs w:val="24"/>
        </w:rPr>
        <w:t>s</w:t>
      </w:r>
      <w:r w:rsidRPr="247DEE23">
        <w:rPr>
          <w:rFonts w:ascii="Arial" w:hAnsi="Arial" w:cs="Arial"/>
          <w:noProof/>
          <w:sz w:val="24"/>
          <w:szCs w:val="24"/>
        </w:rPr>
        <w:t xml:space="preserve">iotherapist will adjust the equipment for the CYP, </w:t>
      </w:r>
      <w:r w:rsidRPr="247DEE23">
        <w:rPr>
          <w:rFonts w:ascii="Arial" w:hAnsi="Arial" w:cs="Arial"/>
          <w:b/>
          <w:bCs/>
          <w:noProof/>
          <w:color w:val="0070C0"/>
          <w:sz w:val="24"/>
          <w:szCs w:val="24"/>
        </w:rPr>
        <w:t>school staff should never adjust equipment</w:t>
      </w:r>
      <w:r w:rsidRPr="247DEE23">
        <w:rPr>
          <w:rFonts w:ascii="Arial" w:hAnsi="Arial" w:cs="Arial"/>
          <w:noProof/>
          <w:color w:val="0070C0"/>
          <w:sz w:val="24"/>
          <w:szCs w:val="24"/>
        </w:rPr>
        <w:t xml:space="preserve"> </w:t>
      </w:r>
      <w:r w:rsidRPr="247DEE23">
        <w:rPr>
          <w:rFonts w:ascii="Arial" w:hAnsi="Arial" w:cs="Arial"/>
          <w:noProof/>
          <w:sz w:val="24"/>
          <w:szCs w:val="24"/>
        </w:rPr>
        <w:t>rather they should report any concerns to the phy</w:t>
      </w:r>
      <w:r w:rsidR="00144424" w:rsidRPr="247DEE23">
        <w:rPr>
          <w:rFonts w:ascii="Arial" w:hAnsi="Arial" w:cs="Arial"/>
          <w:noProof/>
          <w:sz w:val="24"/>
          <w:szCs w:val="24"/>
        </w:rPr>
        <w:t>s</w:t>
      </w:r>
      <w:r w:rsidRPr="247DEE23">
        <w:rPr>
          <w:rFonts w:ascii="Arial" w:hAnsi="Arial" w:cs="Arial"/>
          <w:noProof/>
          <w:sz w:val="24"/>
          <w:szCs w:val="24"/>
        </w:rPr>
        <w:t>iotherapist and stop using the equipme</w:t>
      </w:r>
      <w:r w:rsidR="00512734" w:rsidRPr="247DEE23">
        <w:rPr>
          <w:rFonts w:ascii="Arial" w:hAnsi="Arial" w:cs="Arial"/>
          <w:noProof/>
          <w:sz w:val="24"/>
          <w:szCs w:val="24"/>
        </w:rPr>
        <w:t>nt</w:t>
      </w:r>
      <w:r w:rsidRPr="247DEE23">
        <w:rPr>
          <w:rFonts w:ascii="Arial" w:hAnsi="Arial" w:cs="Arial"/>
          <w:noProof/>
          <w:sz w:val="24"/>
          <w:szCs w:val="24"/>
        </w:rPr>
        <w:t>.</w:t>
      </w:r>
      <w:r w:rsidR="00D62639" w:rsidRPr="247DEE23">
        <w:rPr>
          <w:rFonts w:ascii="Arial" w:hAnsi="Arial" w:cs="Arial"/>
          <w:noProof/>
          <w:sz w:val="24"/>
          <w:szCs w:val="24"/>
        </w:rPr>
        <w:t xml:space="preserve"> Before you start; </w:t>
      </w:r>
    </w:p>
    <w:p w14:paraId="192F6080" w14:textId="483211F5" w:rsidR="00512734" w:rsidRPr="004632E4" w:rsidRDefault="00512734" w:rsidP="004632E4">
      <w:pPr>
        <w:pStyle w:val="ListParagraph"/>
        <w:numPr>
          <w:ilvl w:val="0"/>
          <w:numId w:val="1"/>
        </w:numPr>
        <w:tabs>
          <w:tab w:val="left" w:pos="6100"/>
        </w:tabs>
        <w:rPr>
          <w:rFonts w:ascii="Arial" w:hAnsi="Arial" w:cs="Arial"/>
          <w:noProof/>
          <w:sz w:val="24"/>
          <w:szCs w:val="24"/>
        </w:rPr>
      </w:pPr>
      <w:r w:rsidRPr="5F6BC769">
        <w:rPr>
          <w:rFonts w:ascii="Arial" w:hAnsi="Arial" w:cs="Arial"/>
          <w:noProof/>
          <w:sz w:val="24"/>
          <w:szCs w:val="24"/>
        </w:rPr>
        <w:t xml:space="preserve">You will need to consider where </w:t>
      </w:r>
      <w:r w:rsidR="00D62639" w:rsidRPr="5F6BC769">
        <w:rPr>
          <w:rFonts w:ascii="Arial" w:hAnsi="Arial" w:cs="Arial"/>
          <w:noProof/>
          <w:sz w:val="24"/>
          <w:szCs w:val="24"/>
        </w:rPr>
        <w:t xml:space="preserve">to carry out the </w:t>
      </w:r>
      <w:r w:rsidRPr="5F6BC769">
        <w:rPr>
          <w:rFonts w:ascii="Arial" w:hAnsi="Arial" w:cs="Arial"/>
          <w:noProof/>
          <w:sz w:val="24"/>
          <w:szCs w:val="24"/>
        </w:rPr>
        <w:t>programme</w:t>
      </w:r>
      <w:r w:rsidR="00D62639" w:rsidRPr="5F6BC769">
        <w:rPr>
          <w:rFonts w:ascii="Arial" w:hAnsi="Arial" w:cs="Arial"/>
          <w:noProof/>
          <w:sz w:val="24"/>
          <w:szCs w:val="24"/>
        </w:rPr>
        <w:t xml:space="preserve">. </w:t>
      </w:r>
      <w:r w:rsidR="004632E4" w:rsidRPr="5F6BC769">
        <w:rPr>
          <w:rFonts w:ascii="Arial" w:hAnsi="Arial" w:cs="Arial"/>
          <w:noProof/>
          <w:sz w:val="24"/>
          <w:szCs w:val="24"/>
        </w:rPr>
        <w:t>It would be useful to have a PE mat if you need to use the floor.</w:t>
      </w:r>
    </w:p>
    <w:p w14:paraId="1AB35D5C" w14:textId="17262DF2" w:rsidR="004632E4" w:rsidRDefault="004632E4" w:rsidP="004632E4">
      <w:pPr>
        <w:pStyle w:val="ListParagraph"/>
        <w:numPr>
          <w:ilvl w:val="0"/>
          <w:numId w:val="1"/>
        </w:numPr>
        <w:tabs>
          <w:tab w:val="left" w:pos="6100"/>
        </w:tabs>
        <w:rPr>
          <w:rFonts w:ascii="Arial" w:hAnsi="Arial" w:cs="Arial"/>
          <w:noProof/>
          <w:sz w:val="24"/>
          <w:szCs w:val="24"/>
        </w:rPr>
      </w:pPr>
      <w:r>
        <w:rPr>
          <w:rFonts w:ascii="Arial" w:hAnsi="Arial" w:cs="Arial"/>
          <w:noProof/>
          <w:sz w:val="24"/>
          <w:szCs w:val="24"/>
        </w:rPr>
        <w:t>Agree with parents what aspects of the programme you can accomplish each day and make a chart to record this.</w:t>
      </w:r>
    </w:p>
    <w:p w14:paraId="69C7444F" w14:textId="59C03279" w:rsidR="004632E4" w:rsidRDefault="004632E4" w:rsidP="004632E4">
      <w:pPr>
        <w:pStyle w:val="ListParagraph"/>
        <w:numPr>
          <w:ilvl w:val="0"/>
          <w:numId w:val="1"/>
        </w:numPr>
        <w:tabs>
          <w:tab w:val="left" w:pos="6100"/>
        </w:tabs>
        <w:rPr>
          <w:rFonts w:ascii="Arial" w:hAnsi="Arial" w:cs="Arial"/>
          <w:noProof/>
          <w:sz w:val="24"/>
          <w:szCs w:val="24"/>
        </w:rPr>
      </w:pPr>
      <w:r>
        <w:rPr>
          <w:rFonts w:ascii="Arial" w:hAnsi="Arial" w:cs="Arial"/>
          <w:noProof/>
          <w:sz w:val="24"/>
          <w:szCs w:val="24"/>
        </w:rPr>
        <w:t>Take exercises/stretches individually and look to work on them in small chunks</w:t>
      </w:r>
      <w:r w:rsidR="00D62639">
        <w:rPr>
          <w:rFonts w:ascii="Arial" w:hAnsi="Arial" w:cs="Arial"/>
          <w:noProof/>
          <w:sz w:val="24"/>
          <w:szCs w:val="24"/>
        </w:rPr>
        <w:t>, visiting the programme several times a day</w:t>
      </w:r>
      <w:r>
        <w:rPr>
          <w:rFonts w:ascii="Arial" w:hAnsi="Arial" w:cs="Arial"/>
          <w:noProof/>
          <w:sz w:val="24"/>
          <w:szCs w:val="24"/>
        </w:rPr>
        <w:t>, ra</w:t>
      </w:r>
      <w:r w:rsidR="00085089">
        <w:rPr>
          <w:rFonts w:ascii="Arial" w:hAnsi="Arial" w:cs="Arial"/>
          <w:noProof/>
          <w:sz w:val="24"/>
          <w:szCs w:val="24"/>
        </w:rPr>
        <w:t>th</w:t>
      </w:r>
      <w:r>
        <w:rPr>
          <w:rFonts w:ascii="Arial" w:hAnsi="Arial" w:cs="Arial"/>
          <w:noProof/>
          <w:sz w:val="24"/>
          <w:szCs w:val="24"/>
        </w:rPr>
        <w:t>er than all at once.</w:t>
      </w:r>
    </w:p>
    <w:p w14:paraId="6B08FB8B" w14:textId="23030F88" w:rsidR="00D62639" w:rsidRDefault="00D62639" w:rsidP="004632E4">
      <w:pPr>
        <w:pStyle w:val="ListParagraph"/>
        <w:numPr>
          <w:ilvl w:val="0"/>
          <w:numId w:val="1"/>
        </w:numPr>
        <w:tabs>
          <w:tab w:val="left" w:pos="6100"/>
        </w:tabs>
        <w:rPr>
          <w:rFonts w:ascii="Arial" w:hAnsi="Arial" w:cs="Arial"/>
          <w:noProof/>
          <w:sz w:val="24"/>
          <w:szCs w:val="24"/>
        </w:rPr>
      </w:pPr>
      <w:r>
        <w:rPr>
          <w:rFonts w:ascii="Arial" w:hAnsi="Arial" w:cs="Arial"/>
          <w:noProof/>
          <w:sz w:val="24"/>
          <w:szCs w:val="24"/>
        </w:rPr>
        <w:t>Avoid using break and lunch time for physiotherapy as this reduces social time with peers.</w:t>
      </w:r>
    </w:p>
    <w:p w14:paraId="47778B67" w14:textId="649F1692" w:rsidR="00D62639" w:rsidRDefault="00D62639" w:rsidP="004632E4">
      <w:pPr>
        <w:pStyle w:val="ListParagraph"/>
        <w:numPr>
          <w:ilvl w:val="0"/>
          <w:numId w:val="1"/>
        </w:numPr>
        <w:tabs>
          <w:tab w:val="left" w:pos="6100"/>
        </w:tabs>
        <w:rPr>
          <w:rFonts w:ascii="Arial" w:hAnsi="Arial" w:cs="Arial"/>
          <w:noProof/>
          <w:sz w:val="24"/>
          <w:szCs w:val="24"/>
        </w:rPr>
      </w:pPr>
      <w:r>
        <w:rPr>
          <w:rFonts w:ascii="Arial" w:hAnsi="Arial" w:cs="Arial"/>
          <w:noProof/>
          <w:sz w:val="24"/>
          <w:szCs w:val="24"/>
        </w:rPr>
        <w:t>Negotiate with the CYP and class teachers which lessons specialist</w:t>
      </w:r>
      <w:r w:rsidR="00C9154A">
        <w:rPr>
          <w:rFonts w:ascii="Arial" w:hAnsi="Arial" w:cs="Arial"/>
          <w:noProof/>
          <w:sz w:val="24"/>
          <w:szCs w:val="24"/>
        </w:rPr>
        <w:t>, postural</w:t>
      </w:r>
      <w:r>
        <w:rPr>
          <w:rFonts w:ascii="Arial" w:hAnsi="Arial" w:cs="Arial"/>
          <w:noProof/>
          <w:sz w:val="24"/>
          <w:szCs w:val="24"/>
        </w:rPr>
        <w:t xml:space="preserve"> equipment can be used for – add these to the time table so the CYP is prepared at the beginning of the day.</w:t>
      </w:r>
    </w:p>
    <w:p w14:paraId="4E9232EE" w14:textId="5B18862A" w:rsidR="00D62639" w:rsidRDefault="00D62639" w:rsidP="004632E4">
      <w:pPr>
        <w:pStyle w:val="ListParagraph"/>
        <w:numPr>
          <w:ilvl w:val="0"/>
          <w:numId w:val="1"/>
        </w:numPr>
        <w:tabs>
          <w:tab w:val="left" w:pos="6100"/>
        </w:tabs>
        <w:rPr>
          <w:rFonts w:ascii="Arial" w:hAnsi="Arial" w:cs="Arial"/>
          <w:noProof/>
          <w:sz w:val="24"/>
          <w:szCs w:val="24"/>
        </w:rPr>
      </w:pPr>
      <w:r>
        <w:rPr>
          <w:rFonts w:ascii="Arial" w:hAnsi="Arial" w:cs="Arial"/>
          <w:noProof/>
          <w:sz w:val="24"/>
          <w:szCs w:val="24"/>
        </w:rPr>
        <w:t>Liaise with parents and the physiotherapist if the CYP is finding any of the programme uncomfortable.</w:t>
      </w:r>
    </w:p>
    <w:p w14:paraId="58392310" w14:textId="470CDE94" w:rsidR="00D62639" w:rsidRDefault="00D62639" w:rsidP="00D62639">
      <w:pPr>
        <w:pStyle w:val="ListParagraph"/>
        <w:numPr>
          <w:ilvl w:val="0"/>
          <w:numId w:val="1"/>
        </w:numPr>
        <w:tabs>
          <w:tab w:val="left" w:pos="6100"/>
        </w:tabs>
        <w:rPr>
          <w:rFonts w:ascii="Arial" w:hAnsi="Arial" w:cs="Arial"/>
          <w:noProof/>
          <w:sz w:val="24"/>
          <w:szCs w:val="24"/>
        </w:rPr>
      </w:pPr>
      <w:r>
        <w:rPr>
          <w:rFonts w:ascii="Arial" w:hAnsi="Arial" w:cs="Arial"/>
          <w:noProof/>
          <w:sz w:val="24"/>
          <w:szCs w:val="24"/>
        </w:rPr>
        <w:t xml:space="preserve">Report to parents when there have been unexpected changes – the class had a more intense PE lesson so </w:t>
      </w:r>
      <w:r w:rsidR="00C9154A">
        <w:rPr>
          <w:rFonts w:ascii="Arial" w:hAnsi="Arial" w:cs="Arial"/>
          <w:noProof/>
          <w:sz w:val="24"/>
          <w:szCs w:val="24"/>
        </w:rPr>
        <w:t>the</w:t>
      </w:r>
      <w:r>
        <w:rPr>
          <w:rFonts w:ascii="Arial" w:hAnsi="Arial" w:cs="Arial"/>
          <w:noProof/>
          <w:sz w:val="24"/>
          <w:szCs w:val="24"/>
        </w:rPr>
        <w:t xml:space="preserve"> programme</w:t>
      </w:r>
      <w:r w:rsidR="00C9154A">
        <w:rPr>
          <w:rFonts w:ascii="Arial" w:hAnsi="Arial" w:cs="Arial"/>
          <w:noProof/>
          <w:sz w:val="24"/>
          <w:szCs w:val="24"/>
        </w:rPr>
        <w:t xml:space="preserve"> was</w:t>
      </w:r>
      <w:r>
        <w:rPr>
          <w:rFonts w:ascii="Arial" w:hAnsi="Arial" w:cs="Arial"/>
          <w:noProof/>
          <w:sz w:val="24"/>
          <w:szCs w:val="24"/>
        </w:rPr>
        <w:t xml:space="preserve"> </w:t>
      </w:r>
      <w:r w:rsidR="00C9154A">
        <w:rPr>
          <w:rFonts w:ascii="Arial" w:hAnsi="Arial" w:cs="Arial"/>
          <w:noProof/>
          <w:sz w:val="24"/>
          <w:szCs w:val="24"/>
        </w:rPr>
        <w:t xml:space="preserve">reduced </w:t>
      </w:r>
      <w:r>
        <w:rPr>
          <w:rFonts w:ascii="Arial" w:hAnsi="Arial" w:cs="Arial"/>
          <w:noProof/>
          <w:sz w:val="24"/>
          <w:szCs w:val="24"/>
        </w:rPr>
        <w:t>to reflect this.</w:t>
      </w:r>
    </w:p>
    <w:p w14:paraId="1537F0BA" w14:textId="77777777" w:rsidR="00A56578" w:rsidRPr="00A56578" w:rsidRDefault="00A56578" w:rsidP="00A56578">
      <w:pPr>
        <w:rPr>
          <w:rFonts w:ascii="Arial" w:hAnsi="Arial" w:cs="Arial"/>
          <w:sz w:val="24"/>
          <w:szCs w:val="24"/>
        </w:rPr>
      </w:pPr>
    </w:p>
    <w:sectPr w:rsidR="00A56578" w:rsidRPr="00A56578">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03D76" w14:textId="77777777" w:rsidR="000F6002" w:rsidRDefault="000F6002" w:rsidP="0012128C">
      <w:pPr>
        <w:spacing w:after="0" w:line="240" w:lineRule="auto"/>
      </w:pPr>
      <w:r>
        <w:separator/>
      </w:r>
    </w:p>
  </w:endnote>
  <w:endnote w:type="continuationSeparator" w:id="0">
    <w:p w14:paraId="387D4BE0" w14:textId="77777777" w:rsidR="000F6002" w:rsidRDefault="000F6002" w:rsidP="00121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4604D" w14:textId="77777777" w:rsidR="00887223" w:rsidRDefault="00887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DC711" w14:textId="3463F947" w:rsidR="00144424" w:rsidRDefault="00144424">
    <w:pPr>
      <w:pStyle w:val="Footer"/>
    </w:pPr>
    <w:r>
      <w:t>Physiotherapy guidance for schools PNI Specialist Teacher Team February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366F1" w14:textId="77777777" w:rsidR="00887223" w:rsidRDefault="00887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BFA13" w14:textId="77777777" w:rsidR="000F6002" w:rsidRDefault="000F6002" w:rsidP="0012128C">
      <w:pPr>
        <w:spacing w:after="0" w:line="240" w:lineRule="auto"/>
      </w:pPr>
      <w:r>
        <w:separator/>
      </w:r>
    </w:p>
  </w:footnote>
  <w:footnote w:type="continuationSeparator" w:id="0">
    <w:p w14:paraId="4E1E5FFD" w14:textId="77777777" w:rsidR="000F6002" w:rsidRDefault="000F6002" w:rsidP="00121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58942" w14:textId="77777777" w:rsidR="00887223" w:rsidRDefault="00887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C6A12" w14:textId="77777777" w:rsidR="00887223" w:rsidRDefault="00887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9035D" w14:textId="77777777" w:rsidR="00887223" w:rsidRDefault="00887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1D0ECE"/>
    <w:multiLevelType w:val="hybridMultilevel"/>
    <w:tmpl w:val="3F284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78"/>
    <w:rsid w:val="000217AB"/>
    <w:rsid w:val="00085089"/>
    <w:rsid w:val="000F3B9E"/>
    <w:rsid w:val="000F6002"/>
    <w:rsid w:val="0012128C"/>
    <w:rsid w:val="001259E2"/>
    <w:rsid w:val="00144424"/>
    <w:rsid w:val="0020015B"/>
    <w:rsid w:val="002710E5"/>
    <w:rsid w:val="002E7AE2"/>
    <w:rsid w:val="003045D8"/>
    <w:rsid w:val="003644BC"/>
    <w:rsid w:val="004632E4"/>
    <w:rsid w:val="00496D84"/>
    <w:rsid w:val="00512734"/>
    <w:rsid w:val="00714644"/>
    <w:rsid w:val="00724672"/>
    <w:rsid w:val="00747D2F"/>
    <w:rsid w:val="0076461B"/>
    <w:rsid w:val="0086062E"/>
    <w:rsid w:val="008840BE"/>
    <w:rsid w:val="00887223"/>
    <w:rsid w:val="008C30A5"/>
    <w:rsid w:val="008C55B6"/>
    <w:rsid w:val="008F24AC"/>
    <w:rsid w:val="00937AF8"/>
    <w:rsid w:val="009B317C"/>
    <w:rsid w:val="00A56578"/>
    <w:rsid w:val="00AC3560"/>
    <w:rsid w:val="00AD17FF"/>
    <w:rsid w:val="00BF58B3"/>
    <w:rsid w:val="00C9154A"/>
    <w:rsid w:val="00CB05B8"/>
    <w:rsid w:val="00D50613"/>
    <w:rsid w:val="00D62639"/>
    <w:rsid w:val="00EE443A"/>
    <w:rsid w:val="00F12ADB"/>
    <w:rsid w:val="00F325C6"/>
    <w:rsid w:val="00F742B4"/>
    <w:rsid w:val="00FF185C"/>
    <w:rsid w:val="0B2F26F6"/>
    <w:rsid w:val="247DEE23"/>
    <w:rsid w:val="4E830ADF"/>
    <w:rsid w:val="5F6BC769"/>
    <w:rsid w:val="7214B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00AFF5"/>
  <w15:chartTrackingRefBased/>
  <w15:docId w15:val="{296CF297-6D8E-4232-9C23-46084AC4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2ADB"/>
    <w:rPr>
      <w:color w:val="0563C1" w:themeColor="hyperlink"/>
      <w:u w:val="single"/>
    </w:rPr>
  </w:style>
  <w:style w:type="character" w:styleId="UnresolvedMention">
    <w:name w:val="Unresolved Mention"/>
    <w:basedOn w:val="DefaultParagraphFont"/>
    <w:uiPriority w:val="99"/>
    <w:semiHidden/>
    <w:unhideWhenUsed/>
    <w:rsid w:val="00F12ADB"/>
    <w:rPr>
      <w:color w:val="605E5C"/>
      <w:shd w:val="clear" w:color="auto" w:fill="E1DFDD"/>
    </w:rPr>
  </w:style>
  <w:style w:type="paragraph" w:styleId="ListParagraph">
    <w:name w:val="List Paragraph"/>
    <w:basedOn w:val="Normal"/>
    <w:uiPriority w:val="34"/>
    <w:qFormat/>
    <w:rsid w:val="004632E4"/>
    <w:pPr>
      <w:ind w:left="720"/>
      <w:contextualSpacing/>
    </w:pPr>
  </w:style>
  <w:style w:type="paragraph" w:styleId="Header">
    <w:name w:val="header"/>
    <w:basedOn w:val="Normal"/>
    <w:link w:val="HeaderChar"/>
    <w:uiPriority w:val="99"/>
    <w:unhideWhenUsed/>
    <w:rsid w:val="001444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424"/>
  </w:style>
  <w:style w:type="paragraph" w:styleId="Footer">
    <w:name w:val="footer"/>
    <w:basedOn w:val="Normal"/>
    <w:link w:val="FooterChar"/>
    <w:uiPriority w:val="99"/>
    <w:unhideWhenUsed/>
    <w:rsid w:val="001444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mirthwaite.com" TargetMode="External"/><Relationship Id="rId18" Type="http://schemas.openxmlformats.org/officeDocument/2006/relationships/image" Target="media/image3.jp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JPG"/><Relationship Id="rId7" Type="http://schemas.openxmlformats.org/officeDocument/2006/relationships/webSettings" Target="webSettings.xml"/><Relationship Id="rId12" Type="http://schemas.openxmlformats.org/officeDocument/2006/relationships/image" Target="media/image1.JPG"/><Relationship Id="rId17" Type="http://schemas.openxmlformats.org/officeDocument/2006/relationships/hyperlink" Target="http://www.smirthwaite.com" TargetMode="External"/><Relationship Id="rId25" Type="http://schemas.openxmlformats.org/officeDocument/2006/relationships/hyperlink" Target="http://www.phsyiotherapyexercises.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mirthwaite.com" TargetMode="External"/><Relationship Id="rId20" Type="http://schemas.openxmlformats.org/officeDocument/2006/relationships/hyperlink" Target="http://www.nrshealthcare.co.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rshealthcare.co.uk" TargetMode="External"/><Relationship Id="rId24" Type="http://schemas.openxmlformats.org/officeDocument/2006/relationships/image" Target="media/image6.jp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jpg"/><Relationship Id="rId23" Type="http://schemas.openxmlformats.org/officeDocument/2006/relationships/image" Target="media/image5.jpg"/><Relationship Id="rId28" Type="http://schemas.openxmlformats.org/officeDocument/2006/relationships/footer" Target="footer1.xml"/><Relationship Id="rId10" Type="http://schemas.openxmlformats.org/officeDocument/2006/relationships/hyperlink" Target="http://www.nrshealthcare.co.uk" TargetMode="External"/><Relationship Id="rId19" Type="http://schemas.openxmlformats.org/officeDocument/2006/relationships/hyperlink" Target="http://www.nrshealthcare.co.uk"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mirthwaite.com" TargetMode="External"/><Relationship Id="rId22" Type="http://schemas.openxmlformats.org/officeDocument/2006/relationships/hyperlink" Target="http://www.google.com"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ADB109E4676D4E8B233EB803967FB6" ma:contentTypeVersion="3" ma:contentTypeDescription="Create a new document." ma:contentTypeScope="" ma:versionID="0b3317001c26f8f18d8534698b5d4f82">
  <xsd:schema xmlns:xsd="http://www.w3.org/2001/XMLSchema" xmlns:xs="http://www.w3.org/2001/XMLSchema" xmlns:p="http://schemas.microsoft.com/office/2006/metadata/properties" xmlns:ns1="http://schemas.microsoft.com/sharepoint/v3" xmlns:ns3="a5b7c433-9aa9-429c-ab64-277417faf551" targetNamespace="http://schemas.microsoft.com/office/2006/metadata/properties" ma:root="true" ma:fieldsID="f4eee67b335f7d4c4cfa8ac81182c830" ns1:_="" ns3:_="">
    <xsd:import namespace="http://schemas.microsoft.com/sharepoint/v3"/>
    <xsd:import namespace="a5b7c433-9aa9-429c-ab64-277417faf551"/>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b7c433-9aa9-429c-ab64-277417faf55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D1E58A-9652-4A64-B3F3-9E068D95B1A1}"/>
</file>

<file path=customXml/itemProps2.xml><?xml version="1.0" encoding="utf-8"?>
<ds:datastoreItem xmlns:ds="http://schemas.openxmlformats.org/officeDocument/2006/customXml" ds:itemID="{FF37AB08-068A-4C02-B36F-B5A7CF6579B8}">
  <ds:schemaRefs>
    <ds:schemaRef ds:uri="http://schemas.microsoft.com/sharepoint/v3/contenttype/forms"/>
  </ds:schemaRefs>
</ds:datastoreItem>
</file>

<file path=customXml/itemProps3.xml><?xml version="1.0" encoding="utf-8"?>
<ds:datastoreItem xmlns:ds="http://schemas.openxmlformats.org/officeDocument/2006/customXml" ds:itemID="{F5E191E6-C6EF-4C67-949E-909D713A19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685</Words>
  <Characters>3910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 Dalley - Senior Specialist Teacher (PNI)</dc:creator>
  <cp:keywords/>
  <dc:description/>
  <cp:lastModifiedBy>Joanna Lambert - Lead Specialist Teacher PNI</cp:lastModifiedBy>
  <cp:revision>2</cp:revision>
  <dcterms:created xsi:type="dcterms:W3CDTF">2021-03-11T12:54:00Z</dcterms:created>
  <dcterms:modified xsi:type="dcterms:W3CDTF">2021-03-11T12:54:00Z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2021-02-02T16:49:51Z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a6fd1da9-be4c-4ed9-af5f-0000adc7e7a1</vt:lpwstr>
  </property>
  <property fmtid="{D5CDD505-2E9C-101B-9397-08002B2CF9AE}" pid="8" name="MSIP_Label_39d8be9e-c8d9-4b9c-bd40-2c27cc7ea2e6_ContentBits">
    <vt:lpwstr>0</vt:lpwstr>
  </property>
  <property fmtid="{D5CDD505-2E9C-101B-9397-08002B2CF9AE}" pid="9" name="ContentTypeId">
    <vt:lpwstr>0x0101003EADB109E4676D4E8B233EB803967FB6</vt:lpwstr>
  </property>
</Properties>
</file>