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25935" w14:textId="6B077676" w:rsidR="00733C0C" w:rsidRPr="00535CBB" w:rsidRDefault="00733C0C" w:rsidP="00733C0C">
      <w:pPr>
        <w:rPr>
          <w:rFonts w:cstheme="minorHAnsi"/>
          <w:b/>
          <w:bCs/>
          <w:sz w:val="72"/>
          <w:szCs w:val="72"/>
        </w:rPr>
      </w:pPr>
      <w:bookmarkStart w:id="0" w:name="_Hlk148362771"/>
      <w:bookmarkEnd w:id="0"/>
      <w:r w:rsidRPr="00535CBB">
        <w:rPr>
          <w:rFonts w:cstheme="minorHAnsi"/>
          <w:b/>
          <w:bCs/>
          <w:sz w:val="72"/>
          <w:szCs w:val="72"/>
        </w:rPr>
        <w:t xml:space="preserve">Let’s Talk: getting </w:t>
      </w:r>
      <w:r w:rsidR="00202C2E" w:rsidRPr="00535CBB">
        <w:rPr>
          <w:rFonts w:cstheme="minorHAnsi"/>
          <w:b/>
          <w:bCs/>
          <w:sz w:val="72"/>
          <w:szCs w:val="72"/>
        </w:rPr>
        <w:t>boys</w:t>
      </w:r>
      <w:r w:rsidRPr="00535CBB">
        <w:rPr>
          <w:rFonts w:cstheme="minorHAnsi"/>
          <w:b/>
          <w:bCs/>
          <w:sz w:val="72"/>
          <w:szCs w:val="72"/>
        </w:rPr>
        <w:t xml:space="preserve"> to talk about mental health </w:t>
      </w:r>
    </w:p>
    <w:p w14:paraId="5224E772" w14:textId="7936A6A5" w:rsidR="00733C0C" w:rsidRPr="00535CBB" w:rsidRDefault="00535CBB" w:rsidP="00733C0C">
      <w:pPr>
        <w:rPr>
          <w:rFonts w:cstheme="minorHAnsi"/>
          <w:b/>
          <w:bCs/>
          <w:sz w:val="56"/>
          <w:szCs w:val="56"/>
        </w:rPr>
      </w:pPr>
      <w:r>
        <w:rPr>
          <w:rFonts w:cstheme="minorHAnsi"/>
          <w:b/>
          <w:bCs/>
          <w:noProof/>
          <w:color w:val="C00000"/>
          <w:sz w:val="48"/>
          <w:szCs w:val="48"/>
        </w:rPr>
        <w:drawing>
          <wp:anchor distT="0" distB="0" distL="114300" distR="114300" simplePos="0" relativeHeight="251666432" behindDoc="0" locked="0" layoutInCell="1" allowOverlap="1" wp14:anchorId="13700C93" wp14:editId="44F3082C">
            <wp:simplePos x="0" y="0"/>
            <wp:positionH relativeFrom="column">
              <wp:posOffset>1745008</wp:posOffset>
            </wp:positionH>
            <wp:positionV relativeFrom="paragraph">
              <wp:posOffset>4970</wp:posOffset>
            </wp:positionV>
            <wp:extent cx="3824577" cy="1604822"/>
            <wp:effectExtent l="0" t="0" r="508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7" cstate="print">
                      <a:extLst>
                        <a:ext uri="{28A0092B-C50C-407E-A947-70E740481C1C}">
                          <a14:useLocalDpi xmlns:a14="http://schemas.microsoft.com/office/drawing/2010/main" val="0"/>
                        </a:ext>
                      </a:extLst>
                    </a:blip>
                    <a:srcRect t="24314" b="19739"/>
                    <a:stretch/>
                  </pic:blipFill>
                  <pic:spPr bwMode="auto">
                    <a:xfrm>
                      <a:off x="0" y="0"/>
                      <a:ext cx="3824577" cy="16048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3C0C" w:rsidRPr="00535CBB">
        <w:rPr>
          <w:rFonts w:cstheme="minorHAnsi"/>
          <w:b/>
          <w:bCs/>
          <w:sz w:val="56"/>
          <w:szCs w:val="56"/>
        </w:rPr>
        <w:t>Primary</w:t>
      </w:r>
    </w:p>
    <w:p w14:paraId="6CCFEC29" w14:textId="386935C2" w:rsidR="00733C0C" w:rsidRPr="007A1C3F" w:rsidRDefault="00733C0C" w:rsidP="00733C0C">
      <w:pPr>
        <w:rPr>
          <w:rFonts w:cstheme="minorHAnsi"/>
          <w:b/>
          <w:bCs/>
          <w:color w:val="C00000"/>
          <w:sz w:val="36"/>
          <w:szCs w:val="36"/>
        </w:rPr>
      </w:pPr>
    </w:p>
    <w:p w14:paraId="7FA3CDD6" w14:textId="55A36A6C" w:rsidR="00733C0C" w:rsidRPr="007A1C3F" w:rsidRDefault="00733C0C" w:rsidP="00733C0C">
      <w:pPr>
        <w:rPr>
          <w:rFonts w:cstheme="minorHAnsi"/>
          <w:b/>
          <w:bCs/>
          <w:color w:val="C00000"/>
          <w:sz w:val="36"/>
          <w:szCs w:val="36"/>
        </w:rPr>
      </w:pPr>
    </w:p>
    <w:p w14:paraId="4A1C8F24" w14:textId="12629409" w:rsidR="00733C0C" w:rsidRPr="007A1C3F" w:rsidRDefault="00733C0C" w:rsidP="00733C0C">
      <w:pPr>
        <w:rPr>
          <w:rFonts w:cstheme="minorHAnsi"/>
          <w:b/>
          <w:bCs/>
          <w:color w:val="C00000"/>
          <w:sz w:val="36"/>
          <w:szCs w:val="36"/>
        </w:rPr>
      </w:pPr>
    </w:p>
    <w:p w14:paraId="39767863" w14:textId="77777777" w:rsidR="002465F2" w:rsidRDefault="002465F2" w:rsidP="002465F2">
      <w:pPr>
        <w:rPr>
          <w:rFonts w:cstheme="minorHAnsi"/>
          <w:sz w:val="24"/>
          <w:szCs w:val="24"/>
        </w:rPr>
      </w:pPr>
      <w:r w:rsidRPr="00CF152C">
        <w:rPr>
          <w:rFonts w:cstheme="minorHAnsi"/>
          <w:sz w:val="24"/>
          <w:szCs w:val="24"/>
        </w:rPr>
        <w:t xml:space="preserve">This resource is </w:t>
      </w:r>
      <w:r>
        <w:rPr>
          <w:rFonts w:cstheme="minorHAnsi"/>
          <w:sz w:val="24"/>
          <w:szCs w:val="24"/>
        </w:rPr>
        <w:t xml:space="preserve">part of our </w:t>
      </w:r>
      <w:r w:rsidRPr="00BC1111">
        <w:rPr>
          <w:rFonts w:cstheme="minorHAnsi"/>
          <w:sz w:val="24"/>
          <w:szCs w:val="24"/>
        </w:rPr>
        <w:t>self-care suite of resources</w:t>
      </w:r>
      <w:r>
        <w:rPr>
          <w:rFonts w:cstheme="minorHAnsi"/>
          <w:sz w:val="24"/>
          <w:szCs w:val="24"/>
        </w:rPr>
        <w:t xml:space="preserve"> and has been co-produced with children and young people living in Essex, for children and young people. They have also been developed and quality assured by the following stakeholders:</w:t>
      </w:r>
    </w:p>
    <w:p w14:paraId="10F54FD3" w14:textId="77777777" w:rsidR="002465F2" w:rsidRDefault="002465F2" w:rsidP="002465F2">
      <w:pPr>
        <w:pStyle w:val="ListParagraph"/>
        <w:numPr>
          <w:ilvl w:val="0"/>
          <w:numId w:val="14"/>
        </w:numPr>
        <w:rPr>
          <w:rFonts w:cstheme="minorHAnsi"/>
          <w:sz w:val="24"/>
          <w:szCs w:val="24"/>
        </w:rPr>
      </w:pPr>
      <w:r>
        <w:rPr>
          <w:rFonts w:cstheme="minorHAnsi"/>
          <w:sz w:val="24"/>
          <w:szCs w:val="24"/>
        </w:rPr>
        <w:t>Essex Educational Psychology Service</w:t>
      </w:r>
    </w:p>
    <w:p w14:paraId="2E040DAC" w14:textId="77777777" w:rsidR="002465F2" w:rsidRDefault="002465F2" w:rsidP="002465F2">
      <w:pPr>
        <w:pStyle w:val="ListParagraph"/>
        <w:numPr>
          <w:ilvl w:val="0"/>
          <w:numId w:val="14"/>
        </w:numPr>
        <w:rPr>
          <w:rFonts w:cstheme="minorHAnsi"/>
          <w:sz w:val="24"/>
          <w:szCs w:val="24"/>
        </w:rPr>
      </w:pPr>
      <w:r>
        <w:rPr>
          <w:rFonts w:cstheme="minorHAnsi"/>
          <w:sz w:val="24"/>
          <w:szCs w:val="24"/>
        </w:rPr>
        <w:t>Essex Health Watch</w:t>
      </w:r>
    </w:p>
    <w:p w14:paraId="6C8D45EA" w14:textId="77777777" w:rsidR="002465F2" w:rsidRDefault="002465F2" w:rsidP="002465F2">
      <w:pPr>
        <w:pStyle w:val="ListParagraph"/>
        <w:numPr>
          <w:ilvl w:val="0"/>
          <w:numId w:val="14"/>
        </w:numPr>
        <w:rPr>
          <w:rFonts w:cstheme="minorHAnsi"/>
          <w:sz w:val="24"/>
          <w:szCs w:val="24"/>
        </w:rPr>
      </w:pPr>
      <w:r>
        <w:rPr>
          <w:rFonts w:cstheme="minorHAnsi"/>
          <w:sz w:val="24"/>
          <w:szCs w:val="24"/>
        </w:rPr>
        <w:t xml:space="preserve">Essex </w:t>
      </w:r>
      <w:r w:rsidRPr="003448EB">
        <w:rPr>
          <w:rFonts w:cstheme="minorHAnsi"/>
          <w:sz w:val="24"/>
          <w:szCs w:val="24"/>
        </w:rPr>
        <w:t>Mental Health Support Teams (MHSTs) NELFT NHS Foundation Trust</w:t>
      </w:r>
    </w:p>
    <w:p w14:paraId="02C01853" w14:textId="77777777" w:rsidR="002465F2" w:rsidRPr="003448EB" w:rsidRDefault="002465F2" w:rsidP="002465F2">
      <w:pPr>
        <w:pStyle w:val="ListParagraph"/>
        <w:numPr>
          <w:ilvl w:val="0"/>
          <w:numId w:val="14"/>
        </w:numPr>
        <w:rPr>
          <w:rFonts w:cstheme="minorHAnsi"/>
          <w:sz w:val="24"/>
          <w:szCs w:val="24"/>
        </w:rPr>
      </w:pPr>
      <w:r>
        <w:rPr>
          <w:rFonts w:cstheme="minorHAnsi"/>
          <w:sz w:val="24"/>
          <w:szCs w:val="24"/>
        </w:rPr>
        <w:t>Essex Multi-schools Council</w:t>
      </w:r>
    </w:p>
    <w:p w14:paraId="1E71D470" w14:textId="77777777" w:rsidR="002465F2" w:rsidRDefault="002465F2" w:rsidP="002465F2">
      <w:pPr>
        <w:pStyle w:val="ListParagraph"/>
        <w:numPr>
          <w:ilvl w:val="0"/>
          <w:numId w:val="14"/>
        </w:numPr>
        <w:rPr>
          <w:rFonts w:cstheme="minorHAnsi"/>
          <w:sz w:val="24"/>
          <w:szCs w:val="24"/>
        </w:rPr>
      </w:pPr>
      <w:r>
        <w:rPr>
          <w:rFonts w:cstheme="minorHAnsi"/>
          <w:sz w:val="24"/>
          <w:szCs w:val="24"/>
        </w:rPr>
        <w:t>Essex Social, Emotional and Mental Health (SEMH) strategy team</w:t>
      </w:r>
    </w:p>
    <w:p w14:paraId="0FEF8D95" w14:textId="77777777" w:rsidR="002465F2" w:rsidRDefault="002465F2" w:rsidP="002465F2">
      <w:pPr>
        <w:pStyle w:val="ListParagraph"/>
        <w:numPr>
          <w:ilvl w:val="0"/>
          <w:numId w:val="14"/>
        </w:numPr>
        <w:rPr>
          <w:rFonts w:cstheme="minorHAnsi"/>
          <w:sz w:val="24"/>
          <w:szCs w:val="24"/>
        </w:rPr>
      </w:pPr>
      <w:r>
        <w:rPr>
          <w:rFonts w:cstheme="minorHAnsi"/>
          <w:sz w:val="24"/>
          <w:szCs w:val="24"/>
        </w:rPr>
        <w:t>HCRG care group Child and Family Wellbeing Service</w:t>
      </w:r>
    </w:p>
    <w:p w14:paraId="74173CC8" w14:textId="77777777" w:rsidR="002465F2" w:rsidRDefault="002465F2" w:rsidP="002465F2">
      <w:pPr>
        <w:pStyle w:val="ListParagraph"/>
        <w:numPr>
          <w:ilvl w:val="0"/>
          <w:numId w:val="14"/>
        </w:numPr>
        <w:rPr>
          <w:rFonts w:cstheme="minorHAnsi"/>
          <w:sz w:val="24"/>
          <w:szCs w:val="24"/>
        </w:rPr>
      </w:pPr>
      <w:r>
        <w:rPr>
          <w:rFonts w:cstheme="minorHAnsi"/>
          <w:sz w:val="24"/>
          <w:szCs w:val="24"/>
        </w:rPr>
        <w:t>NELFT NHS Trust Southend, Essex, and Thurrock (SET) Child, Adolescent and Mental Health Service (CAMHS)</w:t>
      </w:r>
    </w:p>
    <w:p w14:paraId="3A83B294" w14:textId="77777777" w:rsidR="002465F2" w:rsidRPr="00C82E16" w:rsidRDefault="002465F2" w:rsidP="002465F2">
      <w:pPr>
        <w:pStyle w:val="ListParagraph"/>
        <w:numPr>
          <w:ilvl w:val="0"/>
          <w:numId w:val="9"/>
        </w:numPr>
        <w:rPr>
          <w:rFonts w:cstheme="minorHAnsi"/>
          <w:sz w:val="24"/>
          <w:szCs w:val="24"/>
        </w:rPr>
      </w:pPr>
      <w:r>
        <w:rPr>
          <w:noProof/>
        </w:rPr>
        <w:drawing>
          <wp:anchor distT="0" distB="0" distL="114300" distR="114300" simplePos="0" relativeHeight="251675648" behindDoc="0" locked="0" layoutInCell="1" allowOverlap="1" wp14:anchorId="5B36F524" wp14:editId="666740AA">
            <wp:simplePos x="0" y="0"/>
            <wp:positionH relativeFrom="margin">
              <wp:posOffset>1803444</wp:posOffset>
            </wp:positionH>
            <wp:positionV relativeFrom="paragraph">
              <wp:posOffset>696010</wp:posOffset>
            </wp:positionV>
            <wp:extent cx="760491" cy="750525"/>
            <wp:effectExtent l="0" t="0" r="190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Professionals in schools and settings can access all these resources via the </w:t>
      </w:r>
      <w:hyperlink r:id="rId9" w:history="1">
        <w:r w:rsidRPr="0018419D">
          <w:rPr>
            <w:rStyle w:val="Hyperlink"/>
            <w:rFonts w:cstheme="minorHAnsi"/>
            <w:sz w:val="24"/>
            <w:szCs w:val="24"/>
          </w:rPr>
          <w:t>Essex info link SEMH portal</w:t>
        </w:r>
      </w:hyperlink>
      <w:r>
        <w:rPr>
          <w:rFonts w:cstheme="minorHAnsi"/>
          <w:sz w:val="24"/>
          <w:szCs w:val="24"/>
        </w:rPr>
        <w:t xml:space="preserve">. Children and young people (CYP), parents/carers and professionals can also access these resources via the SET CAMHS website. Our self-care content can also be accessed via </w:t>
      </w:r>
      <w:r>
        <w:rPr>
          <w:rStyle w:val="Hyperlink"/>
          <w:rFonts w:cstheme="minorHAnsi"/>
          <w:sz w:val="24"/>
          <w:szCs w:val="24"/>
        </w:rPr>
        <w:t>SET CAMHS Instagram account:</w:t>
      </w:r>
      <w:r w:rsidRPr="00C82E16">
        <w:rPr>
          <w:rFonts w:cstheme="minorHAnsi"/>
          <w:sz w:val="24"/>
          <w:szCs w:val="24"/>
        </w:rPr>
        <w:t xml:space="preserve"> </w:t>
      </w:r>
    </w:p>
    <w:p w14:paraId="69669D39" w14:textId="77777777" w:rsidR="002465F2" w:rsidRDefault="002465F2" w:rsidP="002465F2">
      <w:pPr>
        <w:rPr>
          <w:rFonts w:cstheme="minorHAnsi"/>
          <w:sz w:val="24"/>
          <w:szCs w:val="24"/>
        </w:rPr>
      </w:pPr>
    </w:p>
    <w:p w14:paraId="20AA7C29" w14:textId="77777777" w:rsidR="002465F2" w:rsidRDefault="002465F2" w:rsidP="002465F2">
      <w:pPr>
        <w:rPr>
          <w:rFonts w:cstheme="minorHAnsi"/>
          <w:sz w:val="24"/>
          <w:szCs w:val="24"/>
        </w:rPr>
      </w:pPr>
    </w:p>
    <w:p w14:paraId="4769EC50" w14:textId="77777777" w:rsidR="002465F2" w:rsidRDefault="002465F2" w:rsidP="002465F2">
      <w:pPr>
        <w:rPr>
          <w:rFonts w:cstheme="minorHAnsi"/>
          <w:sz w:val="24"/>
          <w:szCs w:val="24"/>
        </w:rPr>
      </w:pPr>
      <w:r>
        <w:rPr>
          <w:rFonts w:cstheme="minorHAnsi"/>
          <w:sz w:val="24"/>
          <w:szCs w:val="24"/>
        </w:rPr>
        <w:t xml:space="preserve">The resources are intended to be accessed by CYP independently or trusted adults use these resources with CYP through 1:1 conversation, whole school/group discussion and assemblies. </w:t>
      </w:r>
    </w:p>
    <w:p w14:paraId="459B947A" w14:textId="77777777" w:rsidR="002465F2" w:rsidRDefault="002465F2" w:rsidP="002465F2">
      <w:pPr>
        <w:jc w:val="both"/>
        <w:rPr>
          <w:rFonts w:cstheme="minorHAnsi"/>
          <w:sz w:val="24"/>
          <w:szCs w:val="24"/>
        </w:rPr>
      </w:pPr>
      <w:r w:rsidRPr="00863025">
        <w:rPr>
          <w:rFonts w:cstheme="minorHAnsi"/>
          <w:sz w:val="24"/>
          <w:szCs w:val="24"/>
        </w:rPr>
        <w:t>Please note:</w:t>
      </w:r>
      <w:r>
        <w:rPr>
          <w:rFonts w:cstheme="minorHAnsi"/>
          <w:sz w:val="24"/>
          <w:szCs w:val="24"/>
        </w:rPr>
        <w:t xml:space="preserve"> some of the</w:t>
      </w:r>
      <w:r w:rsidRPr="00863025">
        <w:rPr>
          <w:rFonts w:cstheme="minorHAnsi"/>
          <w:sz w:val="24"/>
          <w:szCs w:val="24"/>
        </w:rPr>
        <w:t xml:space="preserve"> </w:t>
      </w:r>
      <w:r>
        <w:rPr>
          <w:rFonts w:cstheme="minorHAnsi"/>
          <w:sz w:val="24"/>
          <w:szCs w:val="24"/>
        </w:rPr>
        <w:t xml:space="preserve">content within our </w:t>
      </w:r>
      <w:r w:rsidRPr="00863025">
        <w:rPr>
          <w:rFonts w:cstheme="minorHAnsi"/>
          <w:sz w:val="24"/>
          <w:szCs w:val="24"/>
        </w:rPr>
        <w:t>self-care resources</w:t>
      </w:r>
      <w:r>
        <w:rPr>
          <w:rFonts w:cstheme="minorHAnsi"/>
          <w:sz w:val="24"/>
          <w:szCs w:val="24"/>
        </w:rPr>
        <w:t xml:space="preserve"> may be emotive for CYP. We recommend that you make use of the ‘signposting to support’ section of this document should any of the content be triggering.</w:t>
      </w:r>
    </w:p>
    <w:p w14:paraId="7C9BD6DF" w14:textId="77777777" w:rsidR="002465F2" w:rsidRPr="00C82E16" w:rsidRDefault="002465F2" w:rsidP="002465F2">
      <w:pPr>
        <w:jc w:val="both"/>
        <w:rPr>
          <w:rFonts w:cstheme="minorHAnsi"/>
          <w:sz w:val="24"/>
          <w:szCs w:val="24"/>
        </w:rPr>
      </w:pPr>
      <w:r>
        <w:rPr>
          <w:rFonts w:cstheme="minorHAnsi"/>
          <w:noProof/>
        </w:rPr>
        <mc:AlternateContent>
          <mc:Choice Requires="wps">
            <w:drawing>
              <wp:anchor distT="0" distB="0" distL="114300" distR="114300" simplePos="0" relativeHeight="251674624" behindDoc="0" locked="0" layoutInCell="1" allowOverlap="1" wp14:anchorId="2228AAC0" wp14:editId="0D2B5E4C">
                <wp:simplePos x="0" y="0"/>
                <wp:positionH relativeFrom="margin">
                  <wp:align>right</wp:align>
                </wp:positionH>
                <wp:positionV relativeFrom="paragraph">
                  <wp:posOffset>10519</wp:posOffset>
                </wp:positionV>
                <wp:extent cx="6654297" cy="1511929"/>
                <wp:effectExtent l="0" t="0" r="0" b="0"/>
                <wp:wrapNone/>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297" cy="1511929"/>
                        </a:xfrm>
                        <a:prstGeom prst="rect">
                          <a:avLst/>
                        </a:prstGeom>
                        <a:solidFill>
                          <a:sysClr val="window" lastClr="FFFFFF"/>
                        </a:solidFill>
                        <a:ln w="6350">
                          <a:noFill/>
                        </a:ln>
                      </wps:spPr>
                      <wps:txbx>
                        <w:txbxContent>
                          <w:p w14:paraId="60BAD659" w14:textId="77777777" w:rsidR="002465F2" w:rsidRDefault="002465F2" w:rsidP="002465F2">
                            <w:pPr>
                              <w:jc w:val="center"/>
                            </w:pPr>
                            <w:r>
                              <w:rPr>
                                <w:noProof/>
                              </w:rPr>
                              <w:drawing>
                                <wp:inline distT="0" distB="0" distL="0" distR="0" wp14:anchorId="27038DA9" wp14:editId="4E5E49AF">
                                  <wp:extent cx="1186004" cy="572229"/>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123DAEBF" wp14:editId="636585A4">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48C4BD85" wp14:editId="3EA76218">
                                  <wp:extent cx="1253796" cy="302149"/>
                                  <wp:effectExtent l="0" t="0" r="3810" b="317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366B1733" wp14:editId="4565C942">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14:paraId="7ABDF79C" w14:textId="77777777" w:rsidR="002465F2" w:rsidRDefault="002465F2" w:rsidP="002465F2">
                            <w:pPr>
                              <w:jc w:val="center"/>
                            </w:pPr>
                            <w:r>
                              <w:rPr>
                                <w:noProof/>
                              </w:rPr>
                              <w:drawing>
                                <wp:inline distT="0" distB="0" distL="0" distR="0" wp14:anchorId="6CE6B89F" wp14:editId="6A45AF2F">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0E5E8EFF" wp14:editId="5CA075D9">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12D5DBED" wp14:editId="3162E1A0">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14:paraId="64D10F5C" w14:textId="77777777" w:rsidR="002465F2" w:rsidRDefault="002465F2" w:rsidP="002465F2">
                            <w:pPr>
                              <w:jc w:val="center"/>
                            </w:pPr>
                          </w:p>
                          <w:p w14:paraId="434727A5" w14:textId="77777777" w:rsidR="002465F2" w:rsidRDefault="002465F2" w:rsidP="002465F2"/>
                          <w:p w14:paraId="1BC8BC03" w14:textId="77777777" w:rsidR="002465F2" w:rsidRDefault="002465F2" w:rsidP="002465F2"/>
                          <w:p w14:paraId="7EE1751C" w14:textId="77777777" w:rsidR="002465F2" w:rsidRDefault="002465F2" w:rsidP="002465F2"/>
                          <w:p w14:paraId="2A56B1F4" w14:textId="77777777" w:rsidR="002465F2" w:rsidRDefault="002465F2" w:rsidP="002465F2"/>
                          <w:p w14:paraId="5AF59E01" w14:textId="77777777" w:rsidR="002465F2" w:rsidRDefault="002465F2" w:rsidP="002465F2"/>
                          <w:p w14:paraId="1BBB6754" w14:textId="77777777" w:rsidR="002465F2" w:rsidRDefault="002465F2" w:rsidP="002465F2"/>
                          <w:p w14:paraId="7F77C89E" w14:textId="77777777" w:rsidR="002465F2" w:rsidRDefault="002465F2" w:rsidP="002465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28AAC0" id="_x0000_t202" coordsize="21600,21600" o:spt="202" path="m,l,21600r21600,l21600,xe">
                <v:stroke joinstyle="miter"/>
                <v:path gradientshapeok="t" o:connecttype="rect"/>
              </v:shapetype>
              <v:shape id="Text Box 22" o:spid="_x0000_s1026" type="#_x0000_t202" alt="&quot;&quot;" style="position:absolute;left:0;text-align:left;margin-left:472.75pt;margin-top:.85pt;width:523.95pt;height:119.0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" fillcolor="window" stroked="f" strokeweight=".5pt">
                <v:textbox>
                  <w:txbxContent>
                    <w:p w14:paraId="60BAD659" w14:textId="77777777" w:rsidR="002465F2" w:rsidRDefault="002465F2" w:rsidP="002465F2">
                      <w:pPr>
                        <w:jc w:val="center"/>
                      </w:pPr>
                      <w:r>
                        <w:rPr>
                          <w:noProof/>
                        </w:rPr>
                        <w:drawing>
                          <wp:inline distT="0" distB="0" distL="0" distR="0" wp14:anchorId="27038DA9" wp14:editId="4E5E49AF">
                            <wp:extent cx="1186004" cy="572229"/>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123DAEBF" wp14:editId="636585A4">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48C4BD85" wp14:editId="3EA76218">
                            <wp:extent cx="1253796" cy="302149"/>
                            <wp:effectExtent l="0" t="0" r="3810" b="317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366B1733" wp14:editId="4565C942">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14:paraId="7ABDF79C" w14:textId="77777777" w:rsidR="002465F2" w:rsidRDefault="002465F2" w:rsidP="002465F2">
                      <w:pPr>
                        <w:jc w:val="center"/>
                      </w:pPr>
                      <w:r>
                        <w:rPr>
                          <w:noProof/>
                        </w:rPr>
                        <w:drawing>
                          <wp:inline distT="0" distB="0" distL="0" distR="0" wp14:anchorId="6CE6B89F" wp14:editId="6A45AF2F">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0E5E8EFF" wp14:editId="5CA075D9">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12D5DBED" wp14:editId="3162E1A0">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14:paraId="64D10F5C" w14:textId="77777777" w:rsidR="002465F2" w:rsidRDefault="002465F2" w:rsidP="002465F2">
                      <w:pPr>
                        <w:jc w:val="center"/>
                      </w:pPr>
                    </w:p>
                    <w:p w14:paraId="434727A5" w14:textId="77777777" w:rsidR="002465F2" w:rsidRDefault="002465F2" w:rsidP="002465F2"/>
                    <w:p w14:paraId="1BC8BC03" w14:textId="77777777" w:rsidR="002465F2" w:rsidRDefault="002465F2" w:rsidP="002465F2"/>
                    <w:p w14:paraId="7EE1751C" w14:textId="77777777" w:rsidR="002465F2" w:rsidRDefault="002465F2" w:rsidP="002465F2"/>
                    <w:p w14:paraId="2A56B1F4" w14:textId="77777777" w:rsidR="002465F2" w:rsidRDefault="002465F2" w:rsidP="002465F2"/>
                    <w:p w14:paraId="5AF59E01" w14:textId="77777777" w:rsidR="002465F2" w:rsidRDefault="002465F2" w:rsidP="002465F2"/>
                    <w:p w14:paraId="1BBB6754" w14:textId="77777777" w:rsidR="002465F2" w:rsidRDefault="002465F2" w:rsidP="002465F2"/>
                    <w:p w14:paraId="7F77C89E" w14:textId="77777777" w:rsidR="002465F2" w:rsidRDefault="002465F2" w:rsidP="002465F2"/>
                  </w:txbxContent>
                </v:textbox>
                <w10:wrap anchorx="margin"/>
              </v:shape>
            </w:pict>
          </mc:Fallback>
        </mc:AlternateContent>
      </w:r>
    </w:p>
    <w:p w14:paraId="018F1EF4" w14:textId="77777777" w:rsidR="002465F2" w:rsidRPr="00CF152C" w:rsidRDefault="002465F2" w:rsidP="002465F2">
      <w:pPr>
        <w:rPr>
          <w:rFonts w:cstheme="minorHAnsi"/>
          <w:b/>
          <w:bCs/>
          <w:sz w:val="28"/>
          <w:szCs w:val="28"/>
        </w:rPr>
      </w:pPr>
    </w:p>
    <w:p w14:paraId="6AA32684" w14:textId="77777777" w:rsidR="002465F2" w:rsidRPr="00CF152C" w:rsidRDefault="002465F2" w:rsidP="002465F2">
      <w:pPr>
        <w:rPr>
          <w:rFonts w:cstheme="minorHAnsi"/>
          <w:b/>
          <w:bCs/>
          <w:sz w:val="28"/>
          <w:szCs w:val="28"/>
        </w:rPr>
      </w:pPr>
    </w:p>
    <w:p w14:paraId="100998C8" w14:textId="77777777" w:rsidR="002465F2" w:rsidRPr="00CF152C" w:rsidRDefault="002465F2" w:rsidP="002465F2">
      <w:pPr>
        <w:rPr>
          <w:rFonts w:cstheme="minorHAnsi"/>
          <w:b/>
          <w:bCs/>
          <w:sz w:val="28"/>
          <w:szCs w:val="28"/>
        </w:rPr>
      </w:pPr>
    </w:p>
    <w:p w14:paraId="6215FADC" w14:textId="35345DBE" w:rsidR="00733C0C" w:rsidRPr="007A1C3F" w:rsidRDefault="00733C0C" w:rsidP="00733C0C">
      <w:pPr>
        <w:rPr>
          <w:rFonts w:cstheme="minorHAnsi"/>
          <w:b/>
          <w:bCs/>
          <w:sz w:val="28"/>
          <w:szCs w:val="28"/>
        </w:rPr>
      </w:pPr>
      <w:r w:rsidRPr="007A1C3F">
        <w:rPr>
          <w:rFonts w:cstheme="minorHAnsi"/>
          <w:b/>
          <w:bCs/>
          <w:sz w:val="28"/>
          <w:szCs w:val="28"/>
        </w:rPr>
        <w:lastRenderedPageBreak/>
        <w:t xml:space="preserve">Introduction </w:t>
      </w:r>
    </w:p>
    <w:p w14:paraId="5CF5DAF2" w14:textId="137F5A17" w:rsidR="00733C0C" w:rsidRDefault="00733C0C" w:rsidP="00733C0C">
      <w:pPr>
        <w:rPr>
          <w:rFonts w:cstheme="minorHAnsi"/>
          <w:sz w:val="24"/>
          <w:szCs w:val="24"/>
        </w:rPr>
      </w:pPr>
      <w:r>
        <w:rPr>
          <w:noProof/>
        </w:rPr>
        <w:drawing>
          <wp:anchor distT="0" distB="0" distL="114300" distR="114300" simplePos="0" relativeHeight="251667456" behindDoc="0" locked="0" layoutInCell="1" allowOverlap="1" wp14:anchorId="6D12F026" wp14:editId="61E34D0B">
            <wp:simplePos x="0" y="0"/>
            <wp:positionH relativeFrom="margin">
              <wp:align>center</wp:align>
            </wp:positionH>
            <wp:positionV relativeFrom="paragraph">
              <wp:posOffset>142875</wp:posOffset>
            </wp:positionV>
            <wp:extent cx="2514600" cy="3009900"/>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2514600" cy="3009900"/>
                    </a:xfrm>
                    <a:prstGeom prst="rect">
                      <a:avLst/>
                    </a:prstGeom>
                  </pic:spPr>
                </pic:pic>
              </a:graphicData>
            </a:graphic>
            <wp14:sizeRelH relativeFrom="page">
              <wp14:pctWidth>0</wp14:pctWidth>
            </wp14:sizeRelH>
            <wp14:sizeRelV relativeFrom="page">
              <wp14:pctHeight>0</wp14:pctHeight>
            </wp14:sizeRelV>
          </wp:anchor>
        </w:drawing>
      </w:r>
    </w:p>
    <w:p w14:paraId="6D09DC9C" w14:textId="44051EE7" w:rsidR="00733C0C" w:rsidRDefault="00733C0C" w:rsidP="00733C0C">
      <w:pPr>
        <w:rPr>
          <w:rFonts w:cstheme="minorHAnsi"/>
          <w:sz w:val="24"/>
          <w:szCs w:val="24"/>
        </w:rPr>
      </w:pPr>
    </w:p>
    <w:p w14:paraId="61627213" w14:textId="77777777" w:rsidR="00733C0C" w:rsidRDefault="00733C0C" w:rsidP="00733C0C">
      <w:pPr>
        <w:rPr>
          <w:rFonts w:cstheme="minorHAnsi"/>
          <w:sz w:val="24"/>
          <w:szCs w:val="24"/>
        </w:rPr>
      </w:pPr>
    </w:p>
    <w:p w14:paraId="7995B5F9" w14:textId="4F511F8D" w:rsidR="00733C0C" w:rsidRDefault="00733C0C" w:rsidP="00733C0C">
      <w:pPr>
        <w:rPr>
          <w:rFonts w:cstheme="minorHAnsi"/>
          <w:sz w:val="24"/>
          <w:szCs w:val="24"/>
        </w:rPr>
      </w:pPr>
    </w:p>
    <w:p w14:paraId="76344673" w14:textId="32DE76DF" w:rsidR="00733C0C" w:rsidRDefault="00733C0C" w:rsidP="00733C0C">
      <w:pPr>
        <w:rPr>
          <w:rFonts w:cstheme="minorHAnsi"/>
          <w:sz w:val="24"/>
          <w:szCs w:val="24"/>
        </w:rPr>
      </w:pPr>
    </w:p>
    <w:p w14:paraId="1B830FBF" w14:textId="0DFFD7D9" w:rsidR="00733C0C" w:rsidRDefault="00733C0C" w:rsidP="00733C0C">
      <w:pPr>
        <w:rPr>
          <w:rFonts w:cstheme="minorHAnsi"/>
          <w:sz w:val="24"/>
          <w:szCs w:val="24"/>
        </w:rPr>
      </w:pPr>
    </w:p>
    <w:p w14:paraId="2B0861EC" w14:textId="7BA15626" w:rsidR="00733C0C" w:rsidRDefault="00733C0C" w:rsidP="00733C0C">
      <w:pPr>
        <w:rPr>
          <w:rFonts w:cstheme="minorHAnsi"/>
          <w:sz w:val="24"/>
          <w:szCs w:val="24"/>
        </w:rPr>
      </w:pPr>
    </w:p>
    <w:p w14:paraId="7772F194" w14:textId="0FAAABB0" w:rsidR="00733C0C" w:rsidRDefault="00733C0C" w:rsidP="00733C0C">
      <w:pPr>
        <w:rPr>
          <w:rFonts w:cstheme="minorHAnsi"/>
          <w:sz w:val="24"/>
          <w:szCs w:val="24"/>
        </w:rPr>
      </w:pPr>
    </w:p>
    <w:p w14:paraId="2189283A" w14:textId="25D8EFC5" w:rsidR="00733C0C" w:rsidRDefault="00733C0C" w:rsidP="00733C0C">
      <w:pPr>
        <w:rPr>
          <w:rFonts w:cstheme="minorHAnsi"/>
          <w:sz w:val="24"/>
          <w:szCs w:val="24"/>
        </w:rPr>
      </w:pPr>
    </w:p>
    <w:p w14:paraId="0E7322F9" w14:textId="72116C17" w:rsidR="00733C0C" w:rsidRDefault="00733C0C" w:rsidP="00733C0C">
      <w:pPr>
        <w:rPr>
          <w:rFonts w:cstheme="minorHAnsi"/>
          <w:sz w:val="24"/>
          <w:szCs w:val="24"/>
        </w:rPr>
      </w:pPr>
    </w:p>
    <w:p w14:paraId="313DDF76" w14:textId="5B01366B" w:rsidR="00733C0C" w:rsidRDefault="00733C0C" w:rsidP="00733C0C">
      <w:pPr>
        <w:jc w:val="right"/>
        <w:rPr>
          <w:rFonts w:cstheme="minorHAnsi"/>
          <w:sz w:val="24"/>
          <w:szCs w:val="24"/>
        </w:rPr>
      </w:pPr>
      <w:r w:rsidRPr="00733C0C">
        <w:rPr>
          <w:rFonts w:cstheme="minorHAnsi"/>
          <w:sz w:val="24"/>
          <w:szCs w:val="24"/>
        </w:rPr>
        <w:t>(By Charlie Mackey)</w:t>
      </w:r>
    </w:p>
    <w:p w14:paraId="6B9848C5" w14:textId="77777777" w:rsidR="00733C0C" w:rsidRPr="00733C0C" w:rsidRDefault="00733C0C" w:rsidP="00733C0C">
      <w:pPr>
        <w:jc w:val="right"/>
        <w:rPr>
          <w:rFonts w:cstheme="minorHAnsi"/>
          <w:sz w:val="24"/>
          <w:szCs w:val="24"/>
        </w:rPr>
      </w:pPr>
    </w:p>
    <w:p w14:paraId="08B2ADF5" w14:textId="0AB0F621" w:rsidR="00733C0C" w:rsidRPr="00195CC8" w:rsidRDefault="00733C0C" w:rsidP="00733C0C">
      <w:pPr>
        <w:rPr>
          <w:rFonts w:cstheme="minorHAnsi"/>
          <w:sz w:val="24"/>
          <w:szCs w:val="24"/>
        </w:rPr>
      </w:pPr>
      <w:r w:rsidRPr="007A1C3F">
        <w:rPr>
          <w:rFonts w:cstheme="minorHAnsi"/>
          <w:sz w:val="24"/>
          <w:szCs w:val="24"/>
        </w:rPr>
        <w:t>We all have mental health. Research shows that males</w:t>
      </w:r>
      <w:r w:rsidR="005A4B80">
        <w:rPr>
          <w:rFonts w:cstheme="minorHAnsi"/>
          <w:sz w:val="24"/>
          <w:szCs w:val="24"/>
        </w:rPr>
        <w:t>/boys</w:t>
      </w:r>
      <w:r w:rsidRPr="007A1C3F">
        <w:rPr>
          <w:rFonts w:cstheme="minorHAnsi"/>
          <w:sz w:val="24"/>
          <w:szCs w:val="24"/>
        </w:rPr>
        <w:t xml:space="preserve"> commonly avoid </w:t>
      </w:r>
      <w:r w:rsidR="005A4B80">
        <w:rPr>
          <w:rFonts w:cstheme="minorHAnsi"/>
          <w:sz w:val="24"/>
          <w:szCs w:val="24"/>
        </w:rPr>
        <w:t>asking for</w:t>
      </w:r>
      <w:r w:rsidRPr="007A1C3F">
        <w:rPr>
          <w:rFonts w:cstheme="minorHAnsi"/>
          <w:sz w:val="24"/>
          <w:szCs w:val="24"/>
        </w:rPr>
        <w:t xml:space="preserve"> help </w:t>
      </w:r>
      <w:r w:rsidR="005A4B80">
        <w:rPr>
          <w:rFonts w:cstheme="minorHAnsi"/>
          <w:sz w:val="24"/>
          <w:szCs w:val="24"/>
        </w:rPr>
        <w:t>when they need it</w:t>
      </w:r>
      <w:r w:rsidRPr="007A1C3F">
        <w:rPr>
          <w:rFonts w:cstheme="minorHAnsi"/>
          <w:sz w:val="24"/>
          <w:szCs w:val="24"/>
        </w:rPr>
        <w:t xml:space="preserve">. Unfortunately, if left unsupported this can lead to </w:t>
      </w:r>
      <w:r>
        <w:rPr>
          <w:rFonts w:cstheme="minorHAnsi"/>
          <w:sz w:val="24"/>
          <w:szCs w:val="24"/>
        </w:rPr>
        <w:t xml:space="preserve">feeling </w:t>
      </w:r>
      <w:r w:rsidR="005A4B80">
        <w:rPr>
          <w:rFonts w:cstheme="minorHAnsi"/>
          <w:sz w:val="24"/>
          <w:szCs w:val="24"/>
        </w:rPr>
        <w:t xml:space="preserve">sad, </w:t>
      </w:r>
      <w:r w:rsidR="00334424">
        <w:rPr>
          <w:rFonts w:cstheme="minorHAnsi"/>
          <w:sz w:val="24"/>
          <w:szCs w:val="24"/>
        </w:rPr>
        <w:t xml:space="preserve">lonely, </w:t>
      </w:r>
      <w:r>
        <w:rPr>
          <w:rFonts w:cstheme="minorHAnsi"/>
          <w:sz w:val="24"/>
          <w:szCs w:val="24"/>
        </w:rPr>
        <w:t>stress</w:t>
      </w:r>
      <w:r w:rsidR="005A4B80">
        <w:rPr>
          <w:rFonts w:cstheme="minorHAnsi"/>
          <w:sz w:val="24"/>
          <w:szCs w:val="24"/>
        </w:rPr>
        <w:t>ed</w:t>
      </w:r>
      <w:r>
        <w:rPr>
          <w:rFonts w:cstheme="minorHAnsi"/>
          <w:sz w:val="24"/>
          <w:szCs w:val="24"/>
        </w:rPr>
        <w:t xml:space="preserve">, overwhelmed, </w:t>
      </w:r>
      <w:r w:rsidR="00334424">
        <w:rPr>
          <w:rFonts w:cstheme="minorHAnsi"/>
          <w:sz w:val="24"/>
          <w:szCs w:val="24"/>
        </w:rPr>
        <w:t xml:space="preserve">left out, </w:t>
      </w:r>
      <w:r w:rsidR="00195CC8">
        <w:rPr>
          <w:rFonts w:cstheme="minorHAnsi"/>
          <w:sz w:val="24"/>
          <w:szCs w:val="24"/>
        </w:rPr>
        <w:t>and anxious</w:t>
      </w:r>
      <w:r w:rsidR="00897BF1">
        <w:rPr>
          <w:rFonts w:cstheme="minorHAnsi"/>
          <w:sz w:val="24"/>
          <w:szCs w:val="24"/>
        </w:rPr>
        <w:t xml:space="preserve">. </w:t>
      </w:r>
    </w:p>
    <w:p w14:paraId="2595DA27" w14:textId="1BC25139" w:rsidR="00733C0C" w:rsidRPr="007A1C3F" w:rsidRDefault="00733C0C" w:rsidP="00733C0C">
      <w:pPr>
        <w:rPr>
          <w:rFonts w:cstheme="minorHAnsi"/>
          <w:b/>
          <w:bCs/>
          <w:sz w:val="28"/>
          <w:szCs w:val="28"/>
        </w:rPr>
      </w:pPr>
      <w:r w:rsidRPr="007A1C3F">
        <w:rPr>
          <w:rFonts w:cstheme="minorHAnsi"/>
          <w:b/>
          <w:bCs/>
          <w:sz w:val="28"/>
          <w:szCs w:val="28"/>
        </w:rPr>
        <w:t xml:space="preserve">Facts </w:t>
      </w:r>
    </w:p>
    <w:p w14:paraId="00DEC836" w14:textId="77777777" w:rsidR="00733C0C" w:rsidRPr="007A1C3F" w:rsidRDefault="00733C0C" w:rsidP="00733C0C">
      <w:pPr>
        <w:spacing w:after="0"/>
        <w:rPr>
          <w:rFonts w:cstheme="minorHAnsi"/>
          <w:sz w:val="24"/>
          <w:szCs w:val="24"/>
        </w:rPr>
      </w:pPr>
      <w:r w:rsidRPr="007A1C3F">
        <w:rPr>
          <w:rFonts w:cstheme="minorHAnsi"/>
          <w:sz w:val="24"/>
          <w:szCs w:val="24"/>
        </w:rPr>
        <w:t xml:space="preserve">Mental Health: </w:t>
      </w:r>
    </w:p>
    <w:p w14:paraId="7DB38260" w14:textId="77777777" w:rsidR="00733C0C" w:rsidRPr="007A1C3F" w:rsidRDefault="00733C0C" w:rsidP="00733C0C">
      <w:pPr>
        <w:pStyle w:val="ListParagraph"/>
        <w:numPr>
          <w:ilvl w:val="0"/>
          <w:numId w:val="7"/>
        </w:numPr>
        <w:spacing w:after="0"/>
        <w:rPr>
          <w:rFonts w:cstheme="minorHAnsi"/>
          <w:sz w:val="24"/>
          <w:szCs w:val="24"/>
        </w:rPr>
      </w:pPr>
      <w:r w:rsidRPr="007A1C3F">
        <w:rPr>
          <w:rFonts w:cstheme="minorHAnsi"/>
          <w:sz w:val="24"/>
          <w:szCs w:val="24"/>
        </w:rPr>
        <w:t>We all have mental health, and it is as important as our physical health.</w:t>
      </w:r>
    </w:p>
    <w:p w14:paraId="6A9D9702" w14:textId="77777777" w:rsidR="00733C0C" w:rsidRPr="007A1C3F" w:rsidRDefault="00733C0C" w:rsidP="00733C0C">
      <w:pPr>
        <w:pStyle w:val="ListParagraph"/>
        <w:numPr>
          <w:ilvl w:val="0"/>
          <w:numId w:val="7"/>
        </w:numPr>
        <w:spacing w:after="0"/>
        <w:rPr>
          <w:rFonts w:cstheme="minorHAnsi"/>
          <w:sz w:val="24"/>
          <w:szCs w:val="24"/>
        </w:rPr>
      </w:pPr>
      <w:r w:rsidRPr="007A1C3F">
        <w:rPr>
          <w:rFonts w:cstheme="minorHAnsi"/>
          <w:sz w:val="24"/>
          <w:szCs w:val="24"/>
        </w:rPr>
        <w:t xml:space="preserve">We all need to look after our mental health. </w:t>
      </w:r>
    </w:p>
    <w:p w14:paraId="3AB70FF4" w14:textId="71D36102" w:rsidR="00733C0C" w:rsidRPr="007A1C3F" w:rsidRDefault="00733C0C" w:rsidP="00733C0C">
      <w:pPr>
        <w:pStyle w:val="ListParagraph"/>
        <w:numPr>
          <w:ilvl w:val="0"/>
          <w:numId w:val="7"/>
        </w:numPr>
        <w:spacing w:after="0"/>
        <w:rPr>
          <w:rFonts w:cstheme="minorHAnsi"/>
          <w:sz w:val="24"/>
          <w:szCs w:val="24"/>
        </w:rPr>
      </w:pPr>
      <w:r w:rsidRPr="007A1C3F">
        <w:rPr>
          <w:rFonts w:cstheme="minorHAnsi"/>
          <w:sz w:val="24"/>
          <w:szCs w:val="24"/>
        </w:rPr>
        <w:t xml:space="preserve">Mental health </w:t>
      </w:r>
      <w:r w:rsidR="00672DCC">
        <w:rPr>
          <w:rFonts w:cstheme="minorHAnsi"/>
          <w:sz w:val="24"/>
          <w:szCs w:val="24"/>
        </w:rPr>
        <w:t xml:space="preserve">describes the health of our mind. </w:t>
      </w:r>
    </w:p>
    <w:p w14:paraId="1BEBD085" w14:textId="6EDEB726" w:rsidR="00733C0C" w:rsidRPr="007A1C3F" w:rsidRDefault="00672DCC" w:rsidP="00733C0C">
      <w:pPr>
        <w:pStyle w:val="ListParagraph"/>
        <w:numPr>
          <w:ilvl w:val="0"/>
          <w:numId w:val="7"/>
        </w:numPr>
        <w:spacing w:after="0"/>
        <w:rPr>
          <w:rFonts w:cstheme="minorHAnsi"/>
          <w:sz w:val="24"/>
          <w:szCs w:val="24"/>
        </w:rPr>
      </w:pPr>
      <w:r>
        <w:rPr>
          <w:rFonts w:cstheme="minorHAnsi"/>
          <w:sz w:val="24"/>
          <w:szCs w:val="24"/>
        </w:rPr>
        <w:t xml:space="preserve">Boys can </w:t>
      </w:r>
      <w:r w:rsidR="00733C0C" w:rsidRPr="007A1C3F">
        <w:rPr>
          <w:rFonts w:cstheme="minorHAnsi"/>
          <w:sz w:val="24"/>
          <w:szCs w:val="24"/>
        </w:rPr>
        <w:t>find it hard to talk about their</w:t>
      </w:r>
      <w:r>
        <w:rPr>
          <w:rFonts w:cstheme="minorHAnsi"/>
          <w:sz w:val="24"/>
          <w:szCs w:val="24"/>
        </w:rPr>
        <w:t xml:space="preserve"> mental health f</w:t>
      </w:r>
      <w:r w:rsidR="00733C0C" w:rsidRPr="007A1C3F">
        <w:rPr>
          <w:rFonts w:cstheme="minorHAnsi"/>
          <w:sz w:val="24"/>
          <w:szCs w:val="24"/>
        </w:rPr>
        <w:t xml:space="preserve">or a range of reasons. </w:t>
      </w:r>
      <w:r>
        <w:rPr>
          <w:rFonts w:cstheme="minorHAnsi"/>
          <w:sz w:val="24"/>
          <w:szCs w:val="24"/>
        </w:rPr>
        <w:t xml:space="preserve">This could come from </w:t>
      </w:r>
      <w:r w:rsidR="00733C0C">
        <w:rPr>
          <w:rFonts w:cstheme="minorHAnsi"/>
          <w:sz w:val="24"/>
          <w:szCs w:val="24"/>
        </w:rPr>
        <w:t xml:space="preserve">the way </w:t>
      </w:r>
      <w:r>
        <w:rPr>
          <w:rFonts w:cstheme="minorHAnsi"/>
          <w:sz w:val="24"/>
          <w:szCs w:val="24"/>
        </w:rPr>
        <w:t>our</w:t>
      </w:r>
      <w:r w:rsidR="00733C0C">
        <w:rPr>
          <w:rFonts w:cstheme="minorHAnsi"/>
          <w:sz w:val="24"/>
          <w:szCs w:val="24"/>
        </w:rPr>
        <w:t xml:space="preserve"> family</w:t>
      </w:r>
      <w:r>
        <w:rPr>
          <w:rFonts w:cstheme="minorHAnsi"/>
          <w:sz w:val="24"/>
          <w:szCs w:val="24"/>
        </w:rPr>
        <w:t xml:space="preserve"> and</w:t>
      </w:r>
      <w:r w:rsidR="00733C0C">
        <w:rPr>
          <w:rFonts w:cstheme="minorHAnsi"/>
          <w:sz w:val="24"/>
          <w:szCs w:val="24"/>
        </w:rPr>
        <w:t xml:space="preserve"> friends</w:t>
      </w:r>
      <w:r>
        <w:rPr>
          <w:rFonts w:cstheme="minorHAnsi"/>
          <w:sz w:val="24"/>
          <w:szCs w:val="24"/>
        </w:rPr>
        <w:t xml:space="preserve"> talk about mental health as well as the way our school and clubs </w:t>
      </w:r>
      <w:r w:rsidR="00733C0C">
        <w:rPr>
          <w:rFonts w:cstheme="minorHAnsi"/>
          <w:sz w:val="24"/>
          <w:szCs w:val="24"/>
        </w:rPr>
        <w:t>talk about</w:t>
      </w:r>
      <w:r>
        <w:rPr>
          <w:rFonts w:cstheme="minorHAnsi"/>
          <w:sz w:val="24"/>
          <w:szCs w:val="24"/>
        </w:rPr>
        <w:t xml:space="preserve"> and support our</w:t>
      </w:r>
      <w:r w:rsidR="00733C0C">
        <w:rPr>
          <w:rFonts w:cstheme="minorHAnsi"/>
          <w:sz w:val="24"/>
          <w:szCs w:val="24"/>
        </w:rPr>
        <w:t xml:space="preserve"> mental health. Negative views about </w:t>
      </w:r>
      <w:r>
        <w:rPr>
          <w:rFonts w:cstheme="minorHAnsi"/>
          <w:sz w:val="24"/>
          <w:szCs w:val="24"/>
        </w:rPr>
        <w:t xml:space="preserve">mental health can stop boys talking about their feelings and this can lead to them feeling lonely and isolated. It can also affect their </w:t>
      </w:r>
      <w:r w:rsidR="00733C0C" w:rsidRPr="007A1C3F">
        <w:rPr>
          <w:rFonts w:cstheme="minorHAnsi"/>
          <w:sz w:val="24"/>
          <w:szCs w:val="24"/>
        </w:rPr>
        <w:t xml:space="preserve">confidence, self-esteem, resilience, levels of anxiety and </w:t>
      </w:r>
      <w:r>
        <w:rPr>
          <w:rFonts w:cstheme="minorHAnsi"/>
          <w:sz w:val="24"/>
          <w:szCs w:val="24"/>
        </w:rPr>
        <w:t xml:space="preserve">develop feelings of sadness and low </w:t>
      </w:r>
      <w:r w:rsidR="00733C0C" w:rsidRPr="007A1C3F">
        <w:rPr>
          <w:rFonts w:cstheme="minorHAnsi"/>
          <w:sz w:val="24"/>
          <w:szCs w:val="24"/>
        </w:rPr>
        <w:t xml:space="preserve">mood. </w:t>
      </w:r>
    </w:p>
    <w:p w14:paraId="40AB3FBB" w14:textId="0D1ACE49" w:rsidR="00733C0C" w:rsidRPr="007A1C3F" w:rsidRDefault="00733C0C" w:rsidP="00733C0C">
      <w:pPr>
        <w:pStyle w:val="ListParagraph"/>
        <w:spacing w:after="0"/>
        <w:rPr>
          <w:rFonts w:cstheme="minorHAnsi"/>
          <w:sz w:val="24"/>
          <w:szCs w:val="24"/>
        </w:rPr>
      </w:pPr>
    </w:p>
    <w:p w14:paraId="51AC6852" w14:textId="58688695" w:rsidR="00D13C7B" w:rsidRDefault="00195CC8" w:rsidP="00D13C7B">
      <w:pPr>
        <w:pStyle w:val="ListParagraph"/>
        <w:spacing w:after="0"/>
        <w:rPr>
          <w:rFonts w:cstheme="minorHAnsi"/>
          <w:b/>
          <w:bCs/>
          <w:sz w:val="28"/>
          <w:szCs w:val="28"/>
        </w:rPr>
      </w:pPr>
      <w:r w:rsidRPr="007A1C3F">
        <w:rPr>
          <w:rFonts w:cstheme="minorHAnsi"/>
          <w:noProof/>
          <w:sz w:val="20"/>
          <w:szCs w:val="20"/>
        </w:rPr>
        <w:drawing>
          <wp:anchor distT="0" distB="0" distL="114300" distR="114300" simplePos="0" relativeHeight="251662336" behindDoc="0" locked="0" layoutInCell="1" allowOverlap="1" wp14:anchorId="1D2F8CDA" wp14:editId="680F89D7">
            <wp:simplePos x="0" y="0"/>
            <wp:positionH relativeFrom="margin">
              <wp:posOffset>5143500</wp:posOffset>
            </wp:positionH>
            <wp:positionV relativeFrom="paragraph">
              <wp:posOffset>199390</wp:posOffset>
            </wp:positionV>
            <wp:extent cx="1134745" cy="2066447"/>
            <wp:effectExtent l="0" t="0" r="825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541" t="11419" r="15657" b="2024"/>
                    <a:stretch/>
                  </pic:blipFill>
                  <pic:spPr bwMode="auto">
                    <a:xfrm>
                      <a:off x="0" y="0"/>
                      <a:ext cx="1134745" cy="20664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2F1247" w14:textId="11AEC40C" w:rsidR="00733C0C" w:rsidRPr="00D13C7B" w:rsidRDefault="00733C0C" w:rsidP="00D13C7B">
      <w:pPr>
        <w:spacing w:after="0"/>
        <w:rPr>
          <w:rFonts w:cstheme="minorHAnsi"/>
          <w:b/>
          <w:bCs/>
          <w:sz w:val="28"/>
          <w:szCs w:val="28"/>
        </w:rPr>
      </w:pPr>
      <w:r w:rsidRPr="00D13C7B">
        <w:rPr>
          <w:rFonts w:cstheme="minorHAnsi"/>
          <w:b/>
          <w:bCs/>
          <w:sz w:val="28"/>
          <w:szCs w:val="28"/>
        </w:rPr>
        <w:t>Myth Buster</w:t>
      </w:r>
    </w:p>
    <w:p w14:paraId="71B0BE89" w14:textId="6DAE4C9A" w:rsidR="00733C0C" w:rsidRPr="00D13C7B" w:rsidRDefault="00733C0C" w:rsidP="00733C0C">
      <w:pPr>
        <w:pStyle w:val="ListParagraph"/>
        <w:numPr>
          <w:ilvl w:val="0"/>
          <w:numId w:val="5"/>
        </w:numPr>
        <w:spacing w:after="0"/>
        <w:rPr>
          <w:rFonts w:cstheme="minorHAnsi"/>
          <w:sz w:val="24"/>
          <w:szCs w:val="24"/>
        </w:rPr>
      </w:pPr>
      <w:r w:rsidRPr="00D13C7B">
        <w:rPr>
          <w:rFonts w:cstheme="minorHAnsi"/>
          <w:sz w:val="24"/>
          <w:szCs w:val="24"/>
        </w:rPr>
        <w:t>Talking about your mental health won’t help and</w:t>
      </w:r>
      <w:r w:rsidR="00D13C7B">
        <w:rPr>
          <w:rFonts w:cstheme="minorHAnsi"/>
          <w:sz w:val="24"/>
          <w:szCs w:val="24"/>
        </w:rPr>
        <w:t xml:space="preserve"> </w:t>
      </w:r>
      <w:r w:rsidRPr="00D13C7B">
        <w:rPr>
          <w:rFonts w:cstheme="minorHAnsi"/>
          <w:sz w:val="24"/>
          <w:szCs w:val="24"/>
        </w:rPr>
        <w:t>just make it worse</w:t>
      </w:r>
      <w:r w:rsidR="00F87D08">
        <w:rPr>
          <w:rFonts w:cstheme="minorHAnsi"/>
          <w:sz w:val="24"/>
          <w:szCs w:val="24"/>
        </w:rPr>
        <w:t xml:space="preserve"> </w:t>
      </w:r>
      <w:r w:rsidR="00066D51" w:rsidRPr="00A741A4">
        <w:rPr>
          <w:rFonts w:cstheme="minorHAnsi"/>
          <w:color w:val="C00000"/>
          <w:sz w:val="32"/>
          <w:szCs w:val="32"/>
        </w:rPr>
        <w:t>X</w:t>
      </w:r>
    </w:p>
    <w:p w14:paraId="248A71CD" w14:textId="61D52151" w:rsidR="00733C0C" w:rsidRPr="007A1C3F" w:rsidRDefault="005A4B80" w:rsidP="00733C0C">
      <w:pPr>
        <w:pStyle w:val="ListParagraph"/>
        <w:numPr>
          <w:ilvl w:val="0"/>
          <w:numId w:val="5"/>
        </w:numPr>
        <w:spacing w:after="0"/>
        <w:rPr>
          <w:rFonts w:cstheme="minorHAnsi"/>
          <w:sz w:val="24"/>
          <w:szCs w:val="24"/>
        </w:rPr>
      </w:pPr>
      <w:r>
        <w:rPr>
          <w:rFonts w:cstheme="minorHAnsi"/>
          <w:sz w:val="24"/>
          <w:szCs w:val="24"/>
        </w:rPr>
        <w:t>Boys shouldn’t talk about how they are feeling</w:t>
      </w:r>
      <w:r w:rsidR="00066D51">
        <w:rPr>
          <w:rFonts w:cstheme="minorHAnsi"/>
          <w:sz w:val="24"/>
          <w:szCs w:val="24"/>
        </w:rPr>
        <w:t xml:space="preserve"> </w:t>
      </w:r>
      <w:r w:rsidR="00066D51" w:rsidRPr="00A741A4">
        <w:rPr>
          <w:rFonts w:cstheme="minorHAnsi"/>
          <w:color w:val="C00000"/>
          <w:sz w:val="32"/>
          <w:szCs w:val="32"/>
        </w:rPr>
        <w:t>X</w:t>
      </w:r>
    </w:p>
    <w:p w14:paraId="6E3C8BD4" w14:textId="46B50C90" w:rsidR="00733C0C" w:rsidRPr="007A1C3F" w:rsidRDefault="005A4B80" w:rsidP="00733C0C">
      <w:pPr>
        <w:pStyle w:val="ListParagraph"/>
        <w:numPr>
          <w:ilvl w:val="0"/>
          <w:numId w:val="5"/>
        </w:numPr>
        <w:spacing w:after="0"/>
        <w:rPr>
          <w:rFonts w:cstheme="minorHAnsi"/>
          <w:sz w:val="24"/>
          <w:szCs w:val="24"/>
        </w:rPr>
      </w:pPr>
      <w:r>
        <w:rPr>
          <w:rFonts w:cstheme="minorHAnsi"/>
          <w:sz w:val="24"/>
          <w:szCs w:val="24"/>
        </w:rPr>
        <w:t>Boys don’t</w:t>
      </w:r>
      <w:r w:rsidR="00733C0C" w:rsidRPr="007A1C3F">
        <w:rPr>
          <w:rFonts w:cstheme="minorHAnsi"/>
          <w:sz w:val="24"/>
          <w:szCs w:val="24"/>
        </w:rPr>
        <w:t xml:space="preserve"> have emotions</w:t>
      </w:r>
      <w:r w:rsidR="00066D51">
        <w:rPr>
          <w:rFonts w:cstheme="minorHAnsi"/>
          <w:sz w:val="24"/>
          <w:szCs w:val="24"/>
        </w:rPr>
        <w:t xml:space="preserve"> </w:t>
      </w:r>
      <w:r w:rsidR="00066D51" w:rsidRPr="00A741A4">
        <w:rPr>
          <w:rFonts w:cstheme="minorHAnsi"/>
          <w:color w:val="C00000"/>
          <w:sz w:val="32"/>
          <w:szCs w:val="32"/>
        </w:rPr>
        <w:t>X</w:t>
      </w:r>
    </w:p>
    <w:p w14:paraId="23CD335C" w14:textId="788D3549" w:rsidR="00733C0C" w:rsidRDefault="005A4B80" w:rsidP="00733C0C">
      <w:pPr>
        <w:pStyle w:val="ListParagraph"/>
        <w:numPr>
          <w:ilvl w:val="0"/>
          <w:numId w:val="5"/>
        </w:numPr>
        <w:spacing w:after="0"/>
        <w:rPr>
          <w:rFonts w:cstheme="minorHAnsi"/>
          <w:sz w:val="24"/>
          <w:szCs w:val="24"/>
        </w:rPr>
      </w:pPr>
      <w:r>
        <w:rPr>
          <w:rFonts w:cstheme="minorHAnsi"/>
          <w:sz w:val="24"/>
          <w:szCs w:val="24"/>
        </w:rPr>
        <w:t>Boys should just</w:t>
      </w:r>
      <w:r w:rsidR="00733C0C" w:rsidRPr="007A1C3F">
        <w:rPr>
          <w:rFonts w:cstheme="minorHAnsi"/>
          <w:sz w:val="24"/>
          <w:szCs w:val="24"/>
        </w:rPr>
        <w:t xml:space="preserve"> get on with it</w:t>
      </w:r>
      <w:r w:rsidR="00066D51">
        <w:rPr>
          <w:rFonts w:cstheme="minorHAnsi"/>
          <w:sz w:val="24"/>
          <w:szCs w:val="24"/>
        </w:rPr>
        <w:t xml:space="preserve"> </w:t>
      </w:r>
      <w:r w:rsidR="00066D51" w:rsidRPr="00A741A4">
        <w:rPr>
          <w:rFonts w:cstheme="minorHAnsi"/>
          <w:color w:val="C00000"/>
          <w:sz w:val="32"/>
          <w:szCs w:val="32"/>
        </w:rPr>
        <w:t>X</w:t>
      </w:r>
    </w:p>
    <w:p w14:paraId="033D0184" w14:textId="71E9B1BB" w:rsidR="005A4B80" w:rsidRDefault="005A4B80" w:rsidP="00733C0C">
      <w:pPr>
        <w:pStyle w:val="ListParagraph"/>
        <w:numPr>
          <w:ilvl w:val="0"/>
          <w:numId w:val="5"/>
        </w:numPr>
        <w:spacing w:after="0"/>
        <w:rPr>
          <w:rFonts w:cstheme="minorHAnsi"/>
          <w:sz w:val="24"/>
          <w:szCs w:val="24"/>
        </w:rPr>
      </w:pPr>
      <w:r>
        <w:rPr>
          <w:rFonts w:cstheme="minorHAnsi"/>
          <w:sz w:val="24"/>
          <w:szCs w:val="24"/>
        </w:rPr>
        <w:t>If you cry you’re a ‘cry baby’</w:t>
      </w:r>
      <w:r w:rsidR="00066D51">
        <w:rPr>
          <w:rFonts w:cstheme="minorHAnsi"/>
          <w:sz w:val="24"/>
          <w:szCs w:val="24"/>
        </w:rPr>
        <w:t xml:space="preserve"> </w:t>
      </w:r>
      <w:r w:rsidR="00066D51" w:rsidRPr="00A741A4">
        <w:rPr>
          <w:rFonts w:cstheme="minorHAnsi"/>
          <w:color w:val="C00000"/>
          <w:sz w:val="32"/>
          <w:szCs w:val="32"/>
        </w:rPr>
        <w:t>X</w:t>
      </w:r>
    </w:p>
    <w:p w14:paraId="306E6222" w14:textId="4F458B15" w:rsidR="005A4B80" w:rsidRPr="007A1C3F" w:rsidRDefault="005A4B80" w:rsidP="00733C0C">
      <w:pPr>
        <w:pStyle w:val="ListParagraph"/>
        <w:numPr>
          <w:ilvl w:val="0"/>
          <w:numId w:val="5"/>
        </w:numPr>
        <w:spacing w:after="0"/>
        <w:rPr>
          <w:rFonts w:cstheme="minorHAnsi"/>
          <w:sz w:val="24"/>
          <w:szCs w:val="24"/>
        </w:rPr>
      </w:pPr>
      <w:r>
        <w:rPr>
          <w:rFonts w:cstheme="minorHAnsi"/>
          <w:sz w:val="24"/>
          <w:szCs w:val="24"/>
        </w:rPr>
        <w:t>‘Big boys don’t cry’</w:t>
      </w:r>
      <w:r w:rsidR="00066D51">
        <w:rPr>
          <w:rFonts w:cstheme="minorHAnsi"/>
          <w:sz w:val="24"/>
          <w:szCs w:val="24"/>
        </w:rPr>
        <w:t xml:space="preserve"> </w:t>
      </w:r>
      <w:r w:rsidR="00066D51" w:rsidRPr="00A741A4">
        <w:rPr>
          <w:rFonts w:cstheme="minorHAnsi"/>
          <w:color w:val="C00000"/>
          <w:sz w:val="32"/>
          <w:szCs w:val="32"/>
        </w:rPr>
        <w:t>X</w:t>
      </w:r>
    </w:p>
    <w:p w14:paraId="0F472330" w14:textId="7BA92255" w:rsidR="00733C0C" w:rsidRPr="007A1C3F" w:rsidRDefault="00733C0C" w:rsidP="00733C0C">
      <w:pPr>
        <w:pStyle w:val="ListParagraph"/>
        <w:numPr>
          <w:ilvl w:val="0"/>
          <w:numId w:val="5"/>
        </w:numPr>
        <w:spacing w:after="0"/>
        <w:rPr>
          <w:rFonts w:cstheme="minorHAnsi"/>
          <w:sz w:val="24"/>
          <w:szCs w:val="24"/>
        </w:rPr>
      </w:pPr>
      <w:r w:rsidRPr="007A1C3F">
        <w:rPr>
          <w:rFonts w:cstheme="minorHAnsi"/>
          <w:sz w:val="24"/>
          <w:szCs w:val="24"/>
        </w:rPr>
        <w:t xml:space="preserve">People will laugh or take the mickey if I </w:t>
      </w:r>
      <w:r w:rsidR="005A4B80">
        <w:rPr>
          <w:rFonts w:cstheme="minorHAnsi"/>
          <w:sz w:val="24"/>
          <w:szCs w:val="24"/>
        </w:rPr>
        <w:t>tell them how I’m feeling</w:t>
      </w:r>
      <w:r w:rsidRPr="007A1C3F">
        <w:rPr>
          <w:rFonts w:cstheme="minorHAnsi"/>
          <w:sz w:val="24"/>
          <w:szCs w:val="24"/>
        </w:rPr>
        <w:t xml:space="preserve"> </w:t>
      </w:r>
      <w:r w:rsidR="00066D51" w:rsidRPr="00A741A4">
        <w:rPr>
          <w:rFonts w:cstheme="minorHAnsi"/>
          <w:color w:val="C00000"/>
          <w:sz w:val="32"/>
          <w:szCs w:val="32"/>
        </w:rPr>
        <w:t>X</w:t>
      </w:r>
    </w:p>
    <w:p w14:paraId="028C5113" w14:textId="1E6912B4" w:rsidR="00733C0C" w:rsidRPr="007A1C3F" w:rsidRDefault="00733C0C" w:rsidP="00733C0C">
      <w:pPr>
        <w:spacing w:after="0"/>
        <w:rPr>
          <w:rFonts w:cstheme="minorHAnsi"/>
          <w:b/>
          <w:bCs/>
          <w:sz w:val="28"/>
          <w:szCs w:val="28"/>
        </w:rPr>
      </w:pPr>
      <w:r w:rsidRPr="007A1C3F">
        <w:rPr>
          <w:rFonts w:cstheme="minorHAnsi"/>
          <w:b/>
          <w:bCs/>
          <w:sz w:val="28"/>
          <w:szCs w:val="28"/>
        </w:rPr>
        <w:lastRenderedPageBreak/>
        <w:t xml:space="preserve">Video clips </w:t>
      </w:r>
    </w:p>
    <w:p w14:paraId="5C0F0358" w14:textId="5C361866" w:rsidR="00733C0C" w:rsidRPr="007A1C3F" w:rsidRDefault="006F367D" w:rsidP="00733C0C">
      <w:pPr>
        <w:rPr>
          <w:rFonts w:cstheme="minorHAnsi"/>
          <w:sz w:val="24"/>
          <w:szCs w:val="24"/>
        </w:rPr>
      </w:pPr>
      <w:r>
        <w:rPr>
          <w:noProof/>
        </w:rPr>
        <w:drawing>
          <wp:anchor distT="0" distB="0" distL="114300" distR="114300" simplePos="0" relativeHeight="251668480" behindDoc="0" locked="0" layoutInCell="1" allowOverlap="1" wp14:anchorId="6B66FCB8" wp14:editId="3727FE0F">
            <wp:simplePos x="0" y="0"/>
            <wp:positionH relativeFrom="margin">
              <wp:posOffset>4965700</wp:posOffset>
            </wp:positionH>
            <wp:positionV relativeFrom="paragraph">
              <wp:posOffset>2203450</wp:posOffset>
            </wp:positionV>
            <wp:extent cx="1472565" cy="139065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616" b="31144"/>
                    <a:stretch/>
                  </pic:blipFill>
                  <pic:spPr bwMode="auto">
                    <a:xfrm>
                      <a:off x="0" y="0"/>
                      <a:ext cx="1472565"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3C0C" w:rsidRPr="007A1C3F">
        <w:rPr>
          <w:rFonts w:cstheme="minorHAnsi"/>
          <w:sz w:val="24"/>
          <w:szCs w:val="24"/>
        </w:rPr>
        <w:t>Check out these videos about self-care: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733C0C" w:rsidRPr="007A1C3F" w14:paraId="068D2282" w14:textId="77777777" w:rsidTr="00C62EA1">
        <w:tc>
          <w:tcPr>
            <w:tcW w:w="10348" w:type="dxa"/>
          </w:tcPr>
          <w:p w14:paraId="3D1BC18A" w14:textId="78916051" w:rsidR="00672DCC" w:rsidRDefault="00897BF1" w:rsidP="00C62EA1">
            <w:pPr>
              <w:pStyle w:val="ListParagraph"/>
              <w:ind w:left="360"/>
              <w:rPr>
                <w:rFonts w:cstheme="minorHAnsi"/>
                <w:sz w:val="24"/>
                <w:szCs w:val="24"/>
              </w:rPr>
            </w:pPr>
            <w:hyperlink r:id="rId20" w:history="1">
              <w:r w:rsidR="00672DCC" w:rsidRPr="00672DCC">
                <w:rPr>
                  <w:rStyle w:val="Hyperlink"/>
                  <w:rFonts w:cstheme="minorHAnsi"/>
                  <w:sz w:val="24"/>
                  <w:szCs w:val="24"/>
                </w:rPr>
                <w:t>Kids Academy What mental health is</w:t>
              </w:r>
            </w:hyperlink>
            <w:r w:rsidR="00672DCC">
              <w:rPr>
                <w:rFonts w:cstheme="minorHAnsi"/>
                <w:sz w:val="24"/>
                <w:szCs w:val="24"/>
              </w:rPr>
              <w:t xml:space="preserve"> (KS1 &amp; KS2)</w:t>
            </w:r>
          </w:p>
          <w:p w14:paraId="25412859" w14:textId="1A763149" w:rsidR="00733C0C" w:rsidRDefault="005A4B80" w:rsidP="00C62EA1">
            <w:pPr>
              <w:pStyle w:val="ListParagraph"/>
              <w:ind w:left="360"/>
              <w:rPr>
                <w:rFonts w:cstheme="minorHAnsi"/>
                <w:sz w:val="24"/>
                <w:szCs w:val="24"/>
              </w:rPr>
            </w:pPr>
            <w:r>
              <w:rPr>
                <w:rFonts w:cstheme="minorHAnsi"/>
                <w:sz w:val="24"/>
                <w:szCs w:val="24"/>
              </w:rPr>
              <w:t xml:space="preserve">What mental health is and why it’s important to take care of it </w:t>
            </w:r>
          </w:p>
          <w:p w14:paraId="4FB5A523" w14:textId="77777777" w:rsidR="00733C0C" w:rsidRPr="00672DCC" w:rsidRDefault="00733C0C" w:rsidP="00672DCC">
            <w:pPr>
              <w:rPr>
                <w:rFonts w:cstheme="minorHAnsi"/>
                <w:sz w:val="24"/>
                <w:szCs w:val="24"/>
              </w:rPr>
            </w:pPr>
          </w:p>
        </w:tc>
      </w:tr>
      <w:tr w:rsidR="00D13C7B" w:rsidRPr="007A1C3F" w14:paraId="71633DB1" w14:textId="77777777" w:rsidTr="00C62EA1">
        <w:tc>
          <w:tcPr>
            <w:tcW w:w="10348" w:type="dxa"/>
          </w:tcPr>
          <w:p w14:paraId="7039A111" w14:textId="0657F444" w:rsidR="00D13C7B" w:rsidRDefault="00897BF1" w:rsidP="00C62EA1">
            <w:pPr>
              <w:pStyle w:val="ListParagraph"/>
              <w:numPr>
                <w:ilvl w:val="0"/>
                <w:numId w:val="1"/>
              </w:numPr>
              <w:rPr>
                <w:rFonts w:cstheme="minorHAnsi"/>
                <w:sz w:val="24"/>
                <w:szCs w:val="24"/>
              </w:rPr>
            </w:pPr>
            <w:hyperlink r:id="rId21" w:history="1">
              <w:r w:rsidR="00D13C7B" w:rsidRPr="00D13C7B">
                <w:rPr>
                  <w:rStyle w:val="Hyperlink"/>
                  <w:rFonts w:cstheme="minorHAnsi"/>
                  <w:sz w:val="24"/>
                  <w:szCs w:val="24"/>
                </w:rPr>
                <w:t>School-Link: Caring for mental health</w:t>
              </w:r>
            </w:hyperlink>
            <w:r w:rsidR="00D13C7B">
              <w:rPr>
                <w:rFonts w:cstheme="minorHAnsi"/>
                <w:sz w:val="24"/>
                <w:szCs w:val="24"/>
              </w:rPr>
              <w:t xml:space="preserve"> </w:t>
            </w:r>
            <w:r w:rsidR="00672DCC">
              <w:rPr>
                <w:rFonts w:cstheme="minorHAnsi"/>
                <w:sz w:val="24"/>
                <w:szCs w:val="24"/>
              </w:rPr>
              <w:t>(KS2)</w:t>
            </w:r>
          </w:p>
          <w:p w14:paraId="3FE9BE4F" w14:textId="77777777" w:rsidR="00D13C7B" w:rsidRDefault="00D13C7B" w:rsidP="00D13C7B">
            <w:pPr>
              <w:pStyle w:val="ListParagraph"/>
              <w:ind w:left="360"/>
              <w:rPr>
                <w:rFonts w:cstheme="minorHAnsi"/>
                <w:sz w:val="24"/>
                <w:szCs w:val="24"/>
              </w:rPr>
            </w:pPr>
            <w:r>
              <w:rPr>
                <w:rFonts w:cstheme="minorHAnsi"/>
                <w:sz w:val="24"/>
                <w:szCs w:val="24"/>
              </w:rPr>
              <w:t>A video clip for Ks2 pupils about caring for mental health needs for children and young people.</w:t>
            </w:r>
          </w:p>
          <w:p w14:paraId="6B889258" w14:textId="3D8F5CD9" w:rsidR="00D13C7B" w:rsidRPr="007A1C3F" w:rsidRDefault="00D13C7B" w:rsidP="00D13C7B">
            <w:pPr>
              <w:pStyle w:val="ListParagraph"/>
              <w:ind w:left="360"/>
              <w:rPr>
                <w:rFonts w:cstheme="minorHAnsi"/>
                <w:sz w:val="24"/>
                <w:szCs w:val="24"/>
              </w:rPr>
            </w:pPr>
            <w:r>
              <w:rPr>
                <w:rFonts w:cstheme="minorHAnsi"/>
                <w:sz w:val="24"/>
                <w:szCs w:val="24"/>
              </w:rPr>
              <w:t xml:space="preserve"> </w:t>
            </w:r>
          </w:p>
        </w:tc>
      </w:tr>
      <w:tr w:rsidR="00D13C7B" w:rsidRPr="007A1C3F" w14:paraId="0C662BA5" w14:textId="77777777" w:rsidTr="00C62EA1">
        <w:tc>
          <w:tcPr>
            <w:tcW w:w="10348" w:type="dxa"/>
          </w:tcPr>
          <w:p w14:paraId="3AAD3ABB" w14:textId="6DBBA623" w:rsidR="00D13C7B" w:rsidRDefault="00897BF1" w:rsidP="00C62EA1">
            <w:pPr>
              <w:pStyle w:val="ListParagraph"/>
              <w:numPr>
                <w:ilvl w:val="0"/>
                <w:numId w:val="1"/>
              </w:numPr>
              <w:rPr>
                <w:rFonts w:cstheme="minorHAnsi"/>
                <w:sz w:val="24"/>
                <w:szCs w:val="24"/>
              </w:rPr>
            </w:pPr>
            <w:hyperlink r:id="rId22" w:history="1">
              <w:r w:rsidR="009F43B6" w:rsidRPr="009F43B6">
                <w:rPr>
                  <w:rStyle w:val="Hyperlink"/>
                  <w:rFonts w:cstheme="minorHAnsi"/>
                  <w:sz w:val="24"/>
                  <w:szCs w:val="24"/>
                </w:rPr>
                <w:t>Bridge the Gap</w:t>
              </w:r>
            </w:hyperlink>
            <w:r w:rsidR="00672DCC">
              <w:rPr>
                <w:rFonts w:cstheme="minorHAnsi"/>
                <w:sz w:val="24"/>
                <w:szCs w:val="24"/>
              </w:rPr>
              <w:t xml:space="preserve"> (KS1 &amp; KS2)</w:t>
            </w:r>
          </w:p>
          <w:p w14:paraId="2076E61A" w14:textId="1CD6BBFA" w:rsidR="009F43B6" w:rsidRPr="007A1C3F" w:rsidRDefault="009F43B6" w:rsidP="009F43B6">
            <w:pPr>
              <w:pStyle w:val="ListParagraph"/>
              <w:ind w:left="360"/>
              <w:rPr>
                <w:rFonts w:cstheme="minorHAnsi"/>
                <w:sz w:val="24"/>
                <w:szCs w:val="24"/>
              </w:rPr>
            </w:pPr>
            <w:r>
              <w:rPr>
                <w:rFonts w:cstheme="minorHAnsi"/>
                <w:sz w:val="24"/>
                <w:szCs w:val="24"/>
              </w:rPr>
              <w:t>Video clip describing mental health and offers some ideas on ways to support your mental health. For age 5+</w:t>
            </w:r>
          </w:p>
        </w:tc>
      </w:tr>
      <w:tr w:rsidR="00D13C7B" w:rsidRPr="007A1C3F" w14:paraId="56E01AFC" w14:textId="77777777" w:rsidTr="00C62EA1">
        <w:tc>
          <w:tcPr>
            <w:tcW w:w="10348" w:type="dxa"/>
          </w:tcPr>
          <w:p w14:paraId="462D6748" w14:textId="77777777" w:rsidR="00D13C7B" w:rsidRPr="007A1C3F" w:rsidRDefault="00D13C7B" w:rsidP="009F43B6">
            <w:pPr>
              <w:pStyle w:val="ListParagraph"/>
              <w:ind w:left="360"/>
              <w:rPr>
                <w:rFonts w:cstheme="minorHAnsi"/>
                <w:sz w:val="24"/>
                <w:szCs w:val="24"/>
              </w:rPr>
            </w:pPr>
          </w:p>
        </w:tc>
      </w:tr>
      <w:tr w:rsidR="00D13C7B" w:rsidRPr="007A1C3F" w14:paraId="7423DF18" w14:textId="77777777" w:rsidTr="00C62EA1">
        <w:tc>
          <w:tcPr>
            <w:tcW w:w="10348" w:type="dxa"/>
          </w:tcPr>
          <w:p w14:paraId="079B4131" w14:textId="13FA5EF8" w:rsidR="00D13C7B" w:rsidRDefault="00897BF1" w:rsidP="00C62EA1">
            <w:pPr>
              <w:pStyle w:val="ListParagraph"/>
              <w:numPr>
                <w:ilvl w:val="0"/>
                <w:numId w:val="1"/>
              </w:numPr>
              <w:rPr>
                <w:rFonts w:cstheme="minorHAnsi"/>
                <w:sz w:val="24"/>
                <w:szCs w:val="24"/>
              </w:rPr>
            </w:pPr>
            <w:hyperlink r:id="rId23" w:history="1">
              <w:r w:rsidR="009F43B6" w:rsidRPr="009F43B6">
                <w:rPr>
                  <w:rStyle w:val="Hyperlink"/>
                  <w:rFonts w:cstheme="minorHAnsi"/>
                  <w:sz w:val="24"/>
                  <w:szCs w:val="24"/>
                </w:rPr>
                <w:t>Kids want to know</w:t>
              </w:r>
            </w:hyperlink>
            <w:r w:rsidR="005A4B80">
              <w:rPr>
                <w:rFonts w:cstheme="minorHAnsi"/>
                <w:sz w:val="24"/>
                <w:szCs w:val="24"/>
              </w:rPr>
              <w:t xml:space="preserve"> (KS2)</w:t>
            </w:r>
          </w:p>
          <w:p w14:paraId="0E15C499" w14:textId="64F7DE43" w:rsidR="009F43B6" w:rsidRPr="007A1C3F" w:rsidRDefault="009F43B6" w:rsidP="009F43B6">
            <w:pPr>
              <w:pStyle w:val="ListParagraph"/>
              <w:ind w:left="360"/>
              <w:rPr>
                <w:rFonts w:cstheme="minorHAnsi"/>
                <w:sz w:val="24"/>
                <w:szCs w:val="24"/>
              </w:rPr>
            </w:pPr>
            <w:r>
              <w:rPr>
                <w:rFonts w:cstheme="minorHAnsi"/>
                <w:sz w:val="24"/>
                <w:szCs w:val="24"/>
              </w:rPr>
              <w:t>Video clip that explains why we lose control of our emotions</w:t>
            </w:r>
          </w:p>
        </w:tc>
      </w:tr>
      <w:tr w:rsidR="00D13C7B" w:rsidRPr="007A1C3F" w14:paraId="22A31811" w14:textId="77777777" w:rsidTr="00C62EA1">
        <w:tc>
          <w:tcPr>
            <w:tcW w:w="10348" w:type="dxa"/>
          </w:tcPr>
          <w:p w14:paraId="744F55FF" w14:textId="77777777" w:rsidR="00D13C7B" w:rsidRPr="007A1C3F" w:rsidRDefault="00D13C7B" w:rsidP="009F43B6">
            <w:pPr>
              <w:pStyle w:val="ListParagraph"/>
              <w:ind w:left="360"/>
              <w:rPr>
                <w:rFonts w:cstheme="minorHAnsi"/>
                <w:sz w:val="24"/>
                <w:szCs w:val="24"/>
              </w:rPr>
            </w:pPr>
          </w:p>
        </w:tc>
      </w:tr>
      <w:tr w:rsidR="00D13C7B" w:rsidRPr="007A1C3F" w14:paraId="0EA36F31" w14:textId="77777777" w:rsidTr="00C62EA1">
        <w:tc>
          <w:tcPr>
            <w:tcW w:w="10348" w:type="dxa"/>
          </w:tcPr>
          <w:p w14:paraId="61F90804" w14:textId="47554CA7" w:rsidR="00D13C7B" w:rsidRDefault="00897BF1" w:rsidP="00C62EA1">
            <w:pPr>
              <w:pStyle w:val="ListParagraph"/>
              <w:numPr>
                <w:ilvl w:val="0"/>
                <w:numId w:val="1"/>
              </w:numPr>
              <w:rPr>
                <w:rFonts w:cstheme="minorHAnsi"/>
                <w:sz w:val="24"/>
                <w:szCs w:val="24"/>
              </w:rPr>
            </w:pPr>
            <w:hyperlink r:id="rId24" w:history="1">
              <w:r w:rsidR="005552D5" w:rsidRPr="005552D5">
                <w:rPr>
                  <w:rStyle w:val="Hyperlink"/>
                  <w:rFonts w:cstheme="minorHAnsi"/>
                  <w:sz w:val="24"/>
                  <w:szCs w:val="24"/>
                </w:rPr>
                <w:t>Anna Freud: Talking about Mental Health</w:t>
              </w:r>
            </w:hyperlink>
            <w:r w:rsidR="00672DCC">
              <w:rPr>
                <w:rFonts w:cstheme="minorHAnsi"/>
                <w:sz w:val="24"/>
                <w:szCs w:val="24"/>
              </w:rPr>
              <w:t xml:space="preserve"> (KS2)</w:t>
            </w:r>
          </w:p>
          <w:p w14:paraId="37BDFD19" w14:textId="58F163AF" w:rsidR="005552D5" w:rsidRPr="007A1C3F" w:rsidRDefault="005552D5" w:rsidP="005552D5">
            <w:pPr>
              <w:pStyle w:val="ListParagraph"/>
              <w:ind w:left="360"/>
              <w:rPr>
                <w:rFonts w:cstheme="minorHAnsi"/>
                <w:sz w:val="24"/>
                <w:szCs w:val="24"/>
              </w:rPr>
            </w:pPr>
            <w:r>
              <w:rPr>
                <w:rFonts w:cstheme="minorHAnsi"/>
                <w:sz w:val="24"/>
                <w:szCs w:val="24"/>
              </w:rPr>
              <w:t xml:space="preserve">A video describing what mental health is and how to get help. </w:t>
            </w:r>
          </w:p>
        </w:tc>
      </w:tr>
    </w:tbl>
    <w:p w14:paraId="776FA229" w14:textId="77777777" w:rsidR="00733C0C" w:rsidRPr="007A1C3F" w:rsidRDefault="00733C0C" w:rsidP="00733C0C">
      <w:pPr>
        <w:rPr>
          <w:rFonts w:cstheme="minorHAnsi"/>
          <w:b/>
          <w:bCs/>
          <w:sz w:val="28"/>
          <w:szCs w:val="28"/>
        </w:rPr>
      </w:pPr>
    </w:p>
    <w:p w14:paraId="10ACECE4" w14:textId="179009B3" w:rsidR="00733C0C" w:rsidRPr="007A1C3F" w:rsidRDefault="00456948" w:rsidP="00733C0C">
      <w:pPr>
        <w:rPr>
          <w:rFonts w:cstheme="minorHAnsi"/>
          <w:b/>
          <w:bCs/>
          <w:sz w:val="28"/>
          <w:szCs w:val="28"/>
        </w:rPr>
      </w:pPr>
      <w:r>
        <w:rPr>
          <w:noProof/>
        </w:rPr>
        <w:drawing>
          <wp:anchor distT="0" distB="0" distL="114300" distR="114300" simplePos="0" relativeHeight="251670528" behindDoc="0" locked="0" layoutInCell="1" allowOverlap="1" wp14:anchorId="21DB38B9" wp14:editId="3A8D4EE3">
            <wp:simplePos x="0" y="0"/>
            <wp:positionH relativeFrom="margin">
              <wp:posOffset>3803650</wp:posOffset>
            </wp:positionH>
            <wp:positionV relativeFrom="paragraph">
              <wp:posOffset>2232025</wp:posOffset>
            </wp:positionV>
            <wp:extent cx="3019568" cy="2012950"/>
            <wp:effectExtent l="0" t="0" r="9525" b="635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19568" cy="2012950"/>
                    </a:xfrm>
                    <a:prstGeom prst="rect">
                      <a:avLst/>
                    </a:prstGeom>
                  </pic:spPr>
                </pic:pic>
              </a:graphicData>
            </a:graphic>
            <wp14:sizeRelH relativeFrom="page">
              <wp14:pctWidth>0</wp14:pctWidth>
            </wp14:sizeRelH>
            <wp14:sizeRelV relativeFrom="page">
              <wp14:pctHeight>0</wp14:pctHeight>
            </wp14:sizeRelV>
          </wp:anchor>
        </w:drawing>
      </w:r>
      <w:r w:rsidR="00733C0C" w:rsidRPr="007A1C3F">
        <w:rPr>
          <w:rFonts w:cstheme="minorHAnsi"/>
          <w:b/>
          <w:bCs/>
          <w:sz w:val="28"/>
          <w:szCs w:val="28"/>
        </w:rPr>
        <w:t xml:space="preserve">Resources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6"/>
      </w:tblGrid>
      <w:tr w:rsidR="00733C0C" w:rsidRPr="007A1C3F" w14:paraId="7D7B7817" w14:textId="77777777" w:rsidTr="005A4B80">
        <w:trPr>
          <w:trHeight w:val="941"/>
        </w:trPr>
        <w:tc>
          <w:tcPr>
            <w:tcW w:w="10316" w:type="dxa"/>
          </w:tcPr>
          <w:p w14:paraId="75D1B849" w14:textId="1F3628C7" w:rsidR="00733C0C" w:rsidRPr="007A1C3F" w:rsidRDefault="00897BF1" w:rsidP="00C62EA1">
            <w:pPr>
              <w:numPr>
                <w:ilvl w:val="0"/>
                <w:numId w:val="2"/>
              </w:numPr>
              <w:rPr>
                <w:rFonts w:cstheme="minorHAnsi"/>
                <w:sz w:val="24"/>
                <w:szCs w:val="24"/>
              </w:rPr>
            </w:pPr>
            <w:hyperlink r:id="rId26" w:history="1">
              <w:r w:rsidR="00733C0C" w:rsidRPr="007A1C3F">
                <w:rPr>
                  <w:rStyle w:val="Hyperlink"/>
                  <w:rFonts w:cstheme="minorHAnsi"/>
                  <w:sz w:val="24"/>
                  <w:szCs w:val="24"/>
                </w:rPr>
                <w:t xml:space="preserve">Self-care strategies </w:t>
              </w:r>
            </w:hyperlink>
            <w:r w:rsidR="00733C0C" w:rsidRPr="007A1C3F">
              <w:rPr>
                <w:rFonts w:cstheme="minorHAnsi"/>
                <w:sz w:val="24"/>
                <w:szCs w:val="24"/>
              </w:rPr>
              <w:t xml:space="preserve"> </w:t>
            </w:r>
            <w:r w:rsidR="005A4B80">
              <w:rPr>
                <w:rFonts w:cstheme="minorHAnsi"/>
                <w:sz w:val="24"/>
                <w:szCs w:val="24"/>
              </w:rPr>
              <w:t>(KS2)</w:t>
            </w:r>
          </w:p>
          <w:p w14:paraId="0997C7FA" w14:textId="422B4645" w:rsidR="00733C0C" w:rsidRPr="007A1C3F" w:rsidRDefault="00733C0C" w:rsidP="00C62EA1">
            <w:pPr>
              <w:ind w:left="360"/>
              <w:rPr>
                <w:rFonts w:cstheme="minorHAnsi"/>
                <w:sz w:val="24"/>
                <w:szCs w:val="24"/>
              </w:rPr>
            </w:pPr>
            <w:r w:rsidRPr="007A1C3F">
              <w:rPr>
                <w:rFonts w:cstheme="minorHAnsi"/>
                <w:sz w:val="24"/>
                <w:szCs w:val="24"/>
              </w:rPr>
              <w:t>Explore a library of self-care activities examples to try</w:t>
            </w:r>
          </w:p>
          <w:p w14:paraId="1EDF7440" w14:textId="77777777" w:rsidR="00733C0C" w:rsidRPr="007A1C3F" w:rsidRDefault="00733C0C" w:rsidP="00C62EA1">
            <w:pPr>
              <w:ind w:left="360"/>
              <w:rPr>
                <w:rFonts w:cstheme="minorHAnsi"/>
                <w:b/>
                <w:bCs/>
                <w:sz w:val="28"/>
                <w:szCs w:val="28"/>
              </w:rPr>
            </w:pPr>
          </w:p>
        </w:tc>
      </w:tr>
      <w:tr w:rsidR="00733C0C" w:rsidRPr="007A1C3F" w14:paraId="0AB61D91" w14:textId="77777777" w:rsidTr="005A4B80">
        <w:trPr>
          <w:trHeight w:val="941"/>
        </w:trPr>
        <w:tc>
          <w:tcPr>
            <w:tcW w:w="10316" w:type="dxa"/>
          </w:tcPr>
          <w:p w14:paraId="04BAF715" w14:textId="42AC423B" w:rsidR="00733C0C" w:rsidRPr="007A1C3F" w:rsidRDefault="00733C0C" w:rsidP="00C62EA1">
            <w:pPr>
              <w:numPr>
                <w:ilvl w:val="0"/>
                <w:numId w:val="2"/>
              </w:numPr>
              <w:rPr>
                <w:rStyle w:val="Hyperlink"/>
                <w:rFonts w:cstheme="minorHAnsi"/>
                <w:sz w:val="24"/>
                <w:szCs w:val="24"/>
              </w:rPr>
            </w:pPr>
            <w:r w:rsidRPr="007A1C3F">
              <w:rPr>
                <w:rFonts w:cstheme="minorHAnsi"/>
                <w:sz w:val="24"/>
                <w:szCs w:val="24"/>
              </w:rPr>
              <w:fldChar w:fldCharType="begin"/>
            </w:r>
            <w:r w:rsidR="005552D5">
              <w:rPr>
                <w:rFonts w:cstheme="minorHAnsi"/>
                <w:sz w:val="24"/>
                <w:szCs w:val="24"/>
              </w:rPr>
              <w:instrText>HYPERLINK "https://www.annafreud.org/resources/schools-and-colleges/my-self-care-plan-primary/" \l ":~:text=be%20more%20energised.-,This%20self%2Dcare%20plan%20walks%20primary%2Daged%20children%20through%20a,music%20and%20dance"</w:instrText>
            </w:r>
            <w:r w:rsidRPr="007A1C3F">
              <w:rPr>
                <w:rFonts w:cstheme="minorHAnsi"/>
                <w:sz w:val="24"/>
                <w:szCs w:val="24"/>
              </w:rPr>
            </w:r>
            <w:r w:rsidRPr="007A1C3F">
              <w:rPr>
                <w:rFonts w:cstheme="minorHAnsi"/>
                <w:sz w:val="24"/>
                <w:szCs w:val="24"/>
              </w:rPr>
              <w:fldChar w:fldCharType="separate"/>
            </w:r>
            <w:r w:rsidRPr="007A1C3F">
              <w:rPr>
                <w:rStyle w:val="Hyperlink"/>
                <w:rFonts w:cstheme="minorHAnsi"/>
                <w:sz w:val="24"/>
                <w:szCs w:val="24"/>
              </w:rPr>
              <w:t>Making a self-care plan</w:t>
            </w:r>
            <w:r w:rsidR="005A4B80" w:rsidRPr="005A4B80">
              <w:rPr>
                <w:rStyle w:val="Hyperlink"/>
                <w:rFonts w:cstheme="minorHAnsi"/>
                <w:color w:val="000000" w:themeColor="text1"/>
                <w:sz w:val="24"/>
                <w:szCs w:val="24"/>
                <w:u w:val="none"/>
              </w:rPr>
              <w:t xml:space="preserve"> (KS2)</w:t>
            </w:r>
          </w:p>
          <w:p w14:paraId="13A58353" w14:textId="6DDA98D5" w:rsidR="00733C0C" w:rsidRPr="007A1C3F" w:rsidRDefault="00733C0C" w:rsidP="00C62EA1">
            <w:pPr>
              <w:ind w:left="360"/>
              <w:rPr>
                <w:rFonts w:cstheme="minorHAnsi"/>
                <w:b/>
                <w:bCs/>
                <w:sz w:val="28"/>
                <w:szCs w:val="28"/>
              </w:rPr>
            </w:pPr>
            <w:r w:rsidRPr="007A1C3F">
              <w:rPr>
                <w:rFonts w:cstheme="minorHAnsi"/>
                <w:sz w:val="24"/>
                <w:szCs w:val="24"/>
              </w:rPr>
              <w:fldChar w:fldCharType="end"/>
            </w:r>
            <w:r w:rsidRPr="007A1C3F">
              <w:rPr>
                <w:rFonts w:cstheme="minorHAnsi"/>
                <w:sz w:val="24"/>
                <w:szCs w:val="24"/>
              </w:rPr>
              <w:t xml:space="preserve">Create a self-care plan for young people in </w:t>
            </w:r>
            <w:r w:rsidR="005552D5">
              <w:rPr>
                <w:rFonts w:cstheme="minorHAnsi"/>
                <w:sz w:val="24"/>
                <w:szCs w:val="24"/>
              </w:rPr>
              <w:t>primary</w:t>
            </w:r>
            <w:r w:rsidRPr="007A1C3F">
              <w:rPr>
                <w:rFonts w:cstheme="minorHAnsi"/>
                <w:sz w:val="24"/>
                <w:szCs w:val="24"/>
              </w:rPr>
              <w:t xml:space="preserve"> school </w:t>
            </w:r>
          </w:p>
          <w:p w14:paraId="4FABBE73" w14:textId="77777777" w:rsidR="00733C0C" w:rsidRPr="007A1C3F" w:rsidRDefault="00733C0C" w:rsidP="00C62EA1">
            <w:pPr>
              <w:ind w:left="360"/>
              <w:rPr>
                <w:rFonts w:cstheme="minorHAnsi"/>
                <w:b/>
                <w:bCs/>
                <w:sz w:val="28"/>
                <w:szCs w:val="28"/>
              </w:rPr>
            </w:pPr>
          </w:p>
        </w:tc>
      </w:tr>
      <w:tr w:rsidR="00733C0C" w:rsidRPr="007A1C3F" w14:paraId="63334C48" w14:textId="77777777" w:rsidTr="005A4B80">
        <w:trPr>
          <w:trHeight w:val="449"/>
        </w:trPr>
        <w:tc>
          <w:tcPr>
            <w:tcW w:w="10316" w:type="dxa"/>
          </w:tcPr>
          <w:p w14:paraId="0C62E5C7" w14:textId="361140DA" w:rsidR="005552D5" w:rsidRDefault="00897BF1" w:rsidP="005552D5">
            <w:pPr>
              <w:pStyle w:val="ListParagraph"/>
              <w:numPr>
                <w:ilvl w:val="0"/>
                <w:numId w:val="2"/>
              </w:numPr>
            </w:pPr>
            <w:hyperlink r:id="rId27" w:history="1">
              <w:r w:rsidR="005552D5" w:rsidRPr="005552D5">
                <w:rPr>
                  <w:rStyle w:val="Hyperlink"/>
                </w:rPr>
                <w:t>Childline Toolbox</w:t>
              </w:r>
            </w:hyperlink>
            <w:r w:rsidR="005A4B80">
              <w:t xml:space="preserve"> (KS2)</w:t>
            </w:r>
          </w:p>
          <w:p w14:paraId="622848B1" w14:textId="6B628574" w:rsidR="005552D5" w:rsidRDefault="00897BF1" w:rsidP="005552D5">
            <w:pPr>
              <w:pStyle w:val="ListParagraph"/>
              <w:ind w:left="360"/>
              <w:rPr>
                <w:rFonts w:cstheme="minorHAnsi"/>
              </w:rPr>
            </w:pPr>
            <w:r w:rsidRPr="005552D5">
              <w:rPr>
                <w:rFonts w:cstheme="minorHAnsi"/>
              </w:rPr>
              <w:t>However,</w:t>
            </w:r>
            <w:r w:rsidR="005552D5" w:rsidRPr="005552D5">
              <w:rPr>
                <w:rFonts w:cstheme="minorHAnsi"/>
              </w:rPr>
              <w:t xml:space="preserve"> you're feeling, we’re here to help. Take your mind off things with games, use our tools to find ways to cope or get creative and let your feelings out. It’s all in your handy toolbox.</w:t>
            </w:r>
          </w:p>
          <w:p w14:paraId="52495AF5" w14:textId="4915BE09" w:rsidR="005552D5" w:rsidRPr="005552D5" w:rsidRDefault="005552D5" w:rsidP="005552D5">
            <w:pPr>
              <w:pStyle w:val="ListParagraph"/>
              <w:ind w:left="360"/>
            </w:pPr>
          </w:p>
        </w:tc>
      </w:tr>
      <w:tr w:rsidR="005552D5" w:rsidRPr="007A1C3F" w14:paraId="02CE7E3C" w14:textId="77777777" w:rsidTr="005A4B80">
        <w:trPr>
          <w:trHeight w:val="449"/>
        </w:trPr>
        <w:tc>
          <w:tcPr>
            <w:tcW w:w="10316" w:type="dxa"/>
          </w:tcPr>
          <w:p w14:paraId="62FC3E76" w14:textId="3AB2EC7B" w:rsidR="00AF5450" w:rsidRDefault="00897BF1" w:rsidP="00AF5450">
            <w:pPr>
              <w:pStyle w:val="ListParagraph"/>
              <w:numPr>
                <w:ilvl w:val="0"/>
                <w:numId w:val="2"/>
              </w:numPr>
            </w:pPr>
            <w:hyperlink r:id="rId28" w:history="1">
              <w:r w:rsidR="00AF5450" w:rsidRPr="00AF5450">
                <w:rPr>
                  <w:rStyle w:val="Hyperlink"/>
                </w:rPr>
                <w:t>The way I feel</w:t>
              </w:r>
            </w:hyperlink>
            <w:r w:rsidR="00AF5450">
              <w:t xml:space="preserve"> (KS1)</w:t>
            </w:r>
          </w:p>
          <w:p w14:paraId="2CE8153F" w14:textId="77777777" w:rsidR="00AF5450" w:rsidRDefault="00AF5450" w:rsidP="00AF5450">
            <w:pPr>
              <w:pStyle w:val="ListParagraph"/>
              <w:ind w:left="360"/>
            </w:pPr>
            <w:r>
              <w:t xml:space="preserve">Mrs S, narration of the book ‘The way I feel’ by Janan Cain. </w:t>
            </w:r>
          </w:p>
          <w:p w14:paraId="3D0BA53A" w14:textId="03E2BFE3" w:rsidR="00AF5450" w:rsidRDefault="00AF5450" w:rsidP="00AF5450">
            <w:pPr>
              <w:pStyle w:val="ListParagraph"/>
              <w:ind w:left="360"/>
            </w:pPr>
          </w:p>
        </w:tc>
      </w:tr>
      <w:tr w:rsidR="00AF5450" w:rsidRPr="007A1C3F" w14:paraId="41C1D5B2" w14:textId="77777777" w:rsidTr="005A4B80">
        <w:trPr>
          <w:trHeight w:val="449"/>
        </w:trPr>
        <w:tc>
          <w:tcPr>
            <w:tcW w:w="10316" w:type="dxa"/>
          </w:tcPr>
          <w:p w14:paraId="585B9F9D" w14:textId="17CFBCF0" w:rsidR="00AF5450" w:rsidRDefault="00897BF1" w:rsidP="00AF5450">
            <w:pPr>
              <w:pStyle w:val="ListParagraph"/>
              <w:numPr>
                <w:ilvl w:val="0"/>
                <w:numId w:val="2"/>
              </w:numPr>
            </w:pPr>
            <w:hyperlink r:id="rId29" w:history="1">
              <w:r w:rsidR="00AF5450" w:rsidRPr="005A4B80">
                <w:rPr>
                  <w:rStyle w:val="Hyperlink"/>
                </w:rPr>
                <w:t>The Colour Monster</w:t>
              </w:r>
            </w:hyperlink>
            <w:r w:rsidR="005A4B80">
              <w:t xml:space="preserve"> (KS1)</w:t>
            </w:r>
          </w:p>
          <w:p w14:paraId="21B52A38" w14:textId="77777777" w:rsidR="00AF5450" w:rsidRDefault="00AF5450" w:rsidP="00AF5450">
            <w:pPr>
              <w:pStyle w:val="ListParagraph"/>
              <w:ind w:left="360"/>
            </w:pPr>
            <w:r>
              <w:t xml:space="preserve">Mrs colour monster narrated by Mr Joshua Brooks.  </w:t>
            </w:r>
          </w:p>
          <w:p w14:paraId="6DF74292" w14:textId="7BC723CB" w:rsidR="005A4B80" w:rsidRDefault="005A4B80" w:rsidP="00AF5450">
            <w:pPr>
              <w:pStyle w:val="ListParagraph"/>
              <w:ind w:left="360"/>
            </w:pPr>
          </w:p>
        </w:tc>
      </w:tr>
      <w:tr w:rsidR="00672DCC" w:rsidRPr="007A1C3F" w14:paraId="7F8D553F" w14:textId="77777777" w:rsidTr="005A4B80">
        <w:trPr>
          <w:trHeight w:val="449"/>
        </w:trPr>
        <w:tc>
          <w:tcPr>
            <w:tcW w:w="10316" w:type="dxa"/>
          </w:tcPr>
          <w:p w14:paraId="09E18870" w14:textId="3CEDD46C" w:rsidR="00672DCC" w:rsidRDefault="00897BF1" w:rsidP="00AF5450">
            <w:pPr>
              <w:pStyle w:val="ListParagraph"/>
              <w:numPr>
                <w:ilvl w:val="0"/>
                <w:numId w:val="2"/>
              </w:numPr>
            </w:pPr>
            <w:hyperlink r:id="rId30" w:history="1">
              <w:r w:rsidR="00672DCC" w:rsidRPr="00672DCC">
                <w:rPr>
                  <w:rStyle w:val="Hyperlink"/>
                </w:rPr>
                <w:t>Twinkl mental health resources</w:t>
              </w:r>
            </w:hyperlink>
            <w:r w:rsidR="00672DCC">
              <w:t xml:space="preserve"> (KS1)</w:t>
            </w:r>
          </w:p>
          <w:p w14:paraId="0546934B" w14:textId="41F5710C" w:rsidR="00672DCC" w:rsidRDefault="00672DCC" w:rsidP="00672DCC">
            <w:pPr>
              <w:pStyle w:val="ListParagraph"/>
              <w:ind w:left="360"/>
            </w:pPr>
            <w:r>
              <w:t>What is mental health PowerPoint presentation</w:t>
            </w:r>
          </w:p>
        </w:tc>
      </w:tr>
    </w:tbl>
    <w:p w14:paraId="420259D9" w14:textId="2F60A330" w:rsidR="00733C0C" w:rsidRPr="007A1C3F" w:rsidRDefault="00733C0C" w:rsidP="00733C0C">
      <w:pPr>
        <w:rPr>
          <w:rFonts w:cstheme="minorHAnsi"/>
          <w:b/>
          <w:bCs/>
          <w:sz w:val="28"/>
          <w:szCs w:val="28"/>
        </w:rPr>
      </w:pPr>
    </w:p>
    <w:p w14:paraId="6F3D9EB0" w14:textId="77777777" w:rsidR="00733C0C" w:rsidRPr="007A1C3F" w:rsidRDefault="00733C0C" w:rsidP="00733C0C">
      <w:pPr>
        <w:rPr>
          <w:rFonts w:cstheme="minorHAnsi"/>
          <w:sz w:val="24"/>
          <w:szCs w:val="24"/>
        </w:rPr>
      </w:pPr>
      <w:r w:rsidRPr="007A1C3F">
        <w:rPr>
          <w:rFonts w:cstheme="minorHAnsi"/>
          <w:b/>
          <w:bCs/>
          <w:sz w:val="28"/>
          <w:szCs w:val="28"/>
        </w:rPr>
        <w:t>Reflective questions</w:t>
      </w:r>
      <w:r w:rsidRPr="007A1C3F">
        <w:rPr>
          <w:rFonts w:cstheme="minorHAnsi"/>
          <w:sz w:val="28"/>
          <w:szCs w:val="28"/>
        </w:rPr>
        <w:t xml:space="preserve"> </w:t>
      </w:r>
    </w:p>
    <w:p w14:paraId="29FDC35F" w14:textId="77777777" w:rsidR="00733C0C" w:rsidRPr="007A1C3F" w:rsidRDefault="00733C0C" w:rsidP="00733C0C">
      <w:pPr>
        <w:rPr>
          <w:rFonts w:cstheme="minorHAnsi"/>
          <w:sz w:val="28"/>
          <w:szCs w:val="28"/>
        </w:rPr>
      </w:pPr>
      <w:r w:rsidRPr="007A1C3F">
        <w:rPr>
          <w:rFonts w:cstheme="minorHAnsi"/>
          <w:sz w:val="24"/>
          <w:szCs w:val="24"/>
        </w:rPr>
        <w:t>(Try exploring these reflective questions with a CYP)</w:t>
      </w:r>
    </w:p>
    <w:p w14:paraId="073CC9B0" w14:textId="77777777" w:rsidR="00733C0C" w:rsidRDefault="00733C0C" w:rsidP="00733C0C">
      <w:pPr>
        <w:pStyle w:val="ListParagraph"/>
        <w:numPr>
          <w:ilvl w:val="0"/>
          <w:numId w:val="3"/>
        </w:numPr>
        <w:spacing w:after="0"/>
        <w:rPr>
          <w:rFonts w:cstheme="minorHAnsi"/>
          <w:sz w:val="24"/>
          <w:szCs w:val="24"/>
        </w:rPr>
      </w:pPr>
      <w:r w:rsidRPr="007A1C3F">
        <w:rPr>
          <w:rFonts w:cstheme="minorHAnsi"/>
          <w:sz w:val="24"/>
          <w:szCs w:val="24"/>
        </w:rPr>
        <w:t xml:space="preserve">How </w:t>
      </w:r>
      <w:r>
        <w:rPr>
          <w:rFonts w:cstheme="minorHAnsi"/>
          <w:sz w:val="24"/>
          <w:szCs w:val="24"/>
        </w:rPr>
        <w:t>are you feeling?</w:t>
      </w:r>
    </w:p>
    <w:p w14:paraId="421224ED" w14:textId="35D2FFF3" w:rsidR="00733C0C" w:rsidRDefault="005A4B80" w:rsidP="00733C0C">
      <w:pPr>
        <w:pStyle w:val="ListParagraph"/>
        <w:numPr>
          <w:ilvl w:val="0"/>
          <w:numId w:val="3"/>
        </w:numPr>
        <w:spacing w:after="0"/>
        <w:rPr>
          <w:rFonts w:cstheme="minorHAnsi"/>
          <w:sz w:val="24"/>
          <w:szCs w:val="24"/>
        </w:rPr>
      </w:pPr>
      <w:r>
        <w:rPr>
          <w:rFonts w:cstheme="minorHAnsi"/>
          <w:sz w:val="24"/>
          <w:szCs w:val="24"/>
        </w:rPr>
        <w:t>Can you think of a time when you felt sad? What helped you to feel better?</w:t>
      </w:r>
    </w:p>
    <w:p w14:paraId="6533D9D5" w14:textId="13B16B91" w:rsidR="005A4B80" w:rsidRDefault="005A4B80" w:rsidP="00733C0C">
      <w:pPr>
        <w:pStyle w:val="ListParagraph"/>
        <w:numPr>
          <w:ilvl w:val="0"/>
          <w:numId w:val="3"/>
        </w:numPr>
        <w:spacing w:after="0"/>
        <w:rPr>
          <w:rFonts w:cstheme="minorHAnsi"/>
          <w:sz w:val="24"/>
          <w:szCs w:val="24"/>
        </w:rPr>
      </w:pPr>
      <w:r>
        <w:rPr>
          <w:rFonts w:cstheme="minorHAnsi"/>
          <w:sz w:val="24"/>
          <w:szCs w:val="24"/>
        </w:rPr>
        <w:t>Can you think of a time you felt worried? What helped you to feel better?</w:t>
      </w:r>
    </w:p>
    <w:p w14:paraId="344F80C5" w14:textId="24F22620" w:rsidR="005A4B80" w:rsidRDefault="005A4B80" w:rsidP="00733C0C">
      <w:pPr>
        <w:pStyle w:val="ListParagraph"/>
        <w:numPr>
          <w:ilvl w:val="0"/>
          <w:numId w:val="3"/>
        </w:numPr>
        <w:spacing w:after="0"/>
        <w:rPr>
          <w:rFonts w:cstheme="minorHAnsi"/>
          <w:sz w:val="24"/>
          <w:szCs w:val="24"/>
        </w:rPr>
      </w:pPr>
      <w:r>
        <w:rPr>
          <w:rFonts w:cstheme="minorHAnsi"/>
          <w:sz w:val="24"/>
          <w:szCs w:val="24"/>
        </w:rPr>
        <w:t>Can you think of a time when you felt angry? What helped you to feel better?</w:t>
      </w:r>
    </w:p>
    <w:p w14:paraId="4D1F7695" w14:textId="0BBC4C86" w:rsidR="00733C0C" w:rsidRDefault="005A4B80" w:rsidP="00733C0C">
      <w:pPr>
        <w:pStyle w:val="ListParagraph"/>
        <w:numPr>
          <w:ilvl w:val="0"/>
          <w:numId w:val="3"/>
        </w:numPr>
        <w:spacing w:after="0"/>
        <w:rPr>
          <w:rFonts w:cstheme="minorHAnsi"/>
          <w:sz w:val="24"/>
          <w:szCs w:val="24"/>
        </w:rPr>
      </w:pPr>
      <w:r>
        <w:rPr>
          <w:rFonts w:cstheme="minorHAnsi"/>
          <w:sz w:val="24"/>
          <w:szCs w:val="24"/>
        </w:rPr>
        <w:t>Name 5 people you could go to if you needed help?</w:t>
      </w:r>
    </w:p>
    <w:p w14:paraId="5E1961DC" w14:textId="261B750A" w:rsidR="00733C0C" w:rsidRPr="007A1C3F" w:rsidRDefault="00733C0C" w:rsidP="00733C0C">
      <w:pPr>
        <w:rPr>
          <w:rFonts w:cstheme="minorHAnsi"/>
          <w:sz w:val="28"/>
          <w:szCs w:val="28"/>
        </w:rPr>
      </w:pPr>
    </w:p>
    <w:p w14:paraId="0ECC0C85" w14:textId="0DCD3DE3" w:rsidR="00733C0C" w:rsidRPr="007A1C3F" w:rsidRDefault="00733C0C" w:rsidP="00733C0C">
      <w:pPr>
        <w:rPr>
          <w:rFonts w:cstheme="minorHAnsi"/>
          <w:b/>
          <w:bCs/>
          <w:sz w:val="28"/>
          <w:szCs w:val="28"/>
        </w:rPr>
      </w:pPr>
      <w:r w:rsidRPr="007A1C3F">
        <w:rPr>
          <w:rFonts w:cstheme="minorHAnsi"/>
          <w:b/>
          <w:bCs/>
          <w:sz w:val="28"/>
          <w:szCs w:val="28"/>
        </w:rPr>
        <w:lastRenderedPageBreak/>
        <w:t xml:space="preserve">Quiz of 5 questions per theme  </w:t>
      </w:r>
    </w:p>
    <w:p w14:paraId="4508FB65" w14:textId="77777777" w:rsidR="00733C0C" w:rsidRPr="007A1C3F" w:rsidRDefault="00733C0C" w:rsidP="00733C0C">
      <w:pPr>
        <w:spacing w:after="0"/>
        <w:rPr>
          <w:rFonts w:cstheme="minorHAnsi"/>
          <w:sz w:val="24"/>
          <w:szCs w:val="24"/>
        </w:rPr>
      </w:pPr>
      <w:r w:rsidRPr="007A1C3F">
        <w:rPr>
          <w:rFonts w:cstheme="minorHAnsi"/>
          <w:sz w:val="24"/>
          <w:szCs w:val="24"/>
        </w:rPr>
        <w:t>Once you’ve gone through this resource with a CYP try this quiz questions with them:</w:t>
      </w:r>
    </w:p>
    <w:p w14:paraId="35EA73C3" w14:textId="13C208BF" w:rsidR="00733C0C" w:rsidRDefault="00672DCC" w:rsidP="00733C0C">
      <w:pPr>
        <w:pStyle w:val="ListParagraph"/>
        <w:numPr>
          <w:ilvl w:val="0"/>
          <w:numId w:val="4"/>
        </w:numPr>
        <w:spacing w:after="0"/>
        <w:rPr>
          <w:rFonts w:cstheme="minorHAnsi"/>
          <w:sz w:val="24"/>
          <w:szCs w:val="24"/>
        </w:rPr>
      </w:pPr>
      <w:r>
        <w:rPr>
          <w:rFonts w:cstheme="minorHAnsi"/>
          <w:sz w:val="24"/>
          <w:szCs w:val="24"/>
        </w:rPr>
        <w:t>What is mental health as important as?</w:t>
      </w:r>
    </w:p>
    <w:p w14:paraId="5F41A101" w14:textId="10AA8DC8" w:rsidR="00733C0C" w:rsidRDefault="00672DCC" w:rsidP="00733C0C">
      <w:pPr>
        <w:pStyle w:val="ListParagraph"/>
        <w:numPr>
          <w:ilvl w:val="0"/>
          <w:numId w:val="4"/>
        </w:numPr>
        <w:spacing w:after="0"/>
        <w:rPr>
          <w:rFonts w:cstheme="minorHAnsi"/>
          <w:sz w:val="24"/>
          <w:szCs w:val="24"/>
        </w:rPr>
      </w:pPr>
      <w:r>
        <w:rPr>
          <w:rFonts w:cstheme="minorHAnsi"/>
          <w:sz w:val="24"/>
          <w:szCs w:val="24"/>
        </w:rPr>
        <w:t>Can you think of a myth about mental health?</w:t>
      </w:r>
    </w:p>
    <w:p w14:paraId="4AD7B298" w14:textId="09501A0D" w:rsidR="00672DCC" w:rsidRDefault="00672DCC" w:rsidP="00733C0C">
      <w:pPr>
        <w:pStyle w:val="ListParagraph"/>
        <w:numPr>
          <w:ilvl w:val="0"/>
          <w:numId w:val="4"/>
        </w:numPr>
        <w:spacing w:after="0"/>
        <w:rPr>
          <w:rFonts w:cstheme="minorHAnsi"/>
          <w:sz w:val="24"/>
          <w:szCs w:val="24"/>
        </w:rPr>
      </w:pPr>
      <w:r>
        <w:rPr>
          <w:rFonts w:cstheme="minorHAnsi"/>
          <w:sz w:val="24"/>
          <w:szCs w:val="24"/>
        </w:rPr>
        <w:t>Why might boys not talk about their mental health?</w:t>
      </w:r>
    </w:p>
    <w:p w14:paraId="6B6CBAC7" w14:textId="3C842EED" w:rsidR="00672DCC" w:rsidRDefault="00672DCC" w:rsidP="00733C0C">
      <w:pPr>
        <w:pStyle w:val="ListParagraph"/>
        <w:numPr>
          <w:ilvl w:val="0"/>
          <w:numId w:val="4"/>
        </w:numPr>
        <w:spacing w:after="0"/>
        <w:rPr>
          <w:rFonts w:cstheme="minorHAnsi"/>
          <w:sz w:val="24"/>
          <w:szCs w:val="24"/>
        </w:rPr>
      </w:pPr>
      <w:r>
        <w:rPr>
          <w:rFonts w:cstheme="minorHAnsi"/>
          <w:sz w:val="24"/>
          <w:szCs w:val="24"/>
        </w:rPr>
        <w:t>What activities can you do to support your mental health?</w:t>
      </w:r>
    </w:p>
    <w:p w14:paraId="45EC4B65" w14:textId="7E69E328" w:rsidR="00672DCC" w:rsidRPr="007A1C3F" w:rsidRDefault="00672DCC" w:rsidP="00733C0C">
      <w:pPr>
        <w:pStyle w:val="ListParagraph"/>
        <w:numPr>
          <w:ilvl w:val="0"/>
          <w:numId w:val="4"/>
        </w:numPr>
        <w:spacing w:after="0"/>
        <w:rPr>
          <w:rFonts w:cstheme="minorHAnsi"/>
          <w:sz w:val="24"/>
          <w:szCs w:val="24"/>
        </w:rPr>
      </w:pPr>
      <w:r>
        <w:rPr>
          <w:rFonts w:cstheme="minorHAnsi"/>
          <w:sz w:val="24"/>
          <w:szCs w:val="24"/>
        </w:rPr>
        <w:t xml:space="preserve">Which service has a toolbox designed to support children and young people’s mental health? </w:t>
      </w:r>
    </w:p>
    <w:p w14:paraId="73CA9C12" w14:textId="46F9DBF9" w:rsidR="00733C0C" w:rsidRDefault="00733C0C" w:rsidP="00733C0C">
      <w:pPr>
        <w:spacing w:after="0"/>
        <w:rPr>
          <w:rFonts w:cstheme="minorHAnsi"/>
          <w:sz w:val="24"/>
          <w:szCs w:val="24"/>
        </w:rPr>
      </w:pPr>
    </w:p>
    <w:p w14:paraId="3ED25048" w14:textId="77777777" w:rsidR="00733C0C" w:rsidRPr="004516F3" w:rsidRDefault="00733C0C" w:rsidP="00733C0C">
      <w:pPr>
        <w:spacing w:after="0"/>
        <w:rPr>
          <w:rFonts w:cstheme="minorHAnsi"/>
          <w:sz w:val="24"/>
          <w:szCs w:val="24"/>
        </w:rPr>
      </w:pPr>
    </w:p>
    <w:p w14:paraId="1EFE70B3" w14:textId="77777777" w:rsidR="00733C0C" w:rsidRPr="007A1C3F" w:rsidRDefault="00733C0C" w:rsidP="00733C0C">
      <w:pPr>
        <w:rPr>
          <w:rFonts w:cstheme="minorHAnsi"/>
          <w:sz w:val="28"/>
          <w:szCs w:val="28"/>
        </w:rPr>
      </w:pPr>
      <w:r w:rsidRPr="007A1C3F">
        <w:rPr>
          <w:rFonts w:cstheme="minorHAnsi"/>
          <w:b/>
          <w:bCs/>
          <w:sz w:val="28"/>
          <w:szCs w:val="28"/>
        </w:rPr>
        <w:t>Additional ideas</w:t>
      </w:r>
      <w:r w:rsidRPr="007A1C3F">
        <w:rPr>
          <w:rFonts w:cstheme="minorHAnsi"/>
          <w:sz w:val="28"/>
          <w:szCs w:val="28"/>
        </w:rPr>
        <w:t xml:space="preserve"> </w:t>
      </w:r>
    </w:p>
    <w:p w14:paraId="223650CE" w14:textId="4894D903" w:rsidR="00733C0C" w:rsidRPr="007A1C3F" w:rsidRDefault="00733C0C" w:rsidP="00733C0C">
      <w:pPr>
        <w:rPr>
          <w:rFonts w:cstheme="minorHAnsi"/>
          <w:sz w:val="24"/>
          <w:szCs w:val="24"/>
        </w:rPr>
      </w:pPr>
      <w:r w:rsidRPr="007A1C3F">
        <w:rPr>
          <w:rFonts w:cstheme="minorHAnsi"/>
          <w:sz w:val="24"/>
          <w:szCs w:val="24"/>
        </w:rPr>
        <w:t xml:space="preserve">Other things to try: </w:t>
      </w:r>
    </w:p>
    <w:tbl>
      <w:tblPr>
        <w:tblStyle w:val="TableGrid"/>
        <w:tblW w:w="10201" w:type="dxa"/>
        <w:tblLook w:val="04A0" w:firstRow="1" w:lastRow="0" w:firstColumn="1" w:lastColumn="0" w:noHBand="0" w:noVBand="1"/>
      </w:tblPr>
      <w:tblGrid>
        <w:gridCol w:w="10201"/>
      </w:tblGrid>
      <w:tr w:rsidR="00733C0C" w:rsidRPr="007A1C3F" w14:paraId="1DABFF89" w14:textId="77777777" w:rsidTr="00C62EA1">
        <w:tc>
          <w:tcPr>
            <w:tcW w:w="10201" w:type="dxa"/>
            <w:tcBorders>
              <w:top w:val="nil"/>
              <w:left w:val="nil"/>
              <w:bottom w:val="nil"/>
              <w:right w:val="nil"/>
            </w:tcBorders>
          </w:tcPr>
          <w:p w14:paraId="1A6CC4C9" w14:textId="6AEE65B0" w:rsidR="00733C0C" w:rsidRDefault="00897BF1" w:rsidP="00C62EA1">
            <w:pPr>
              <w:ind w:left="720"/>
              <w:rPr>
                <w:rFonts w:cstheme="minorHAnsi"/>
                <w:sz w:val="24"/>
                <w:szCs w:val="24"/>
              </w:rPr>
            </w:pPr>
            <w:hyperlink r:id="rId31" w:history="1">
              <w:r w:rsidR="00E142B1" w:rsidRPr="00E142B1">
                <w:rPr>
                  <w:rStyle w:val="Hyperlink"/>
                  <w:rFonts w:cstheme="minorHAnsi"/>
                  <w:sz w:val="24"/>
                  <w:szCs w:val="24"/>
                </w:rPr>
                <w:t>BBC Teacher’s health and wellbeing videos for ages 5 to 7</w:t>
              </w:r>
            </w:hyperlink>
          </w:p>
          <w:p w14:paraId="369974AF" w14:textId="41DEFBD3" w:rsidR="00E142B1" w:rsidRPr="007A1C3F" w:rsidRDefault="00E142B1" w:rsidP="00C62EA1">
            <w:pPr>
              <w:ind w:left="720"/>
              <w:rPr>
                <w:rFonts w:cstheme="minorHAnsi"/>
                <w:sz w:val="24"/>
                <w:szCs w:val="24"/>
              </w:rPr>
            </w:pPr>
            <w:r w:rsidRPr="00E142B1">
              <w:rPr>
                <w:rFonts w:cstheme="minorHAnsi"/>
                <w:sz w:val="24"/>
                <w:szCs w:val="24"/>
              </w:rPr>
              <w:t>Four series of videos, suitable for use in health and wellbeing education lessons with primary school children at Key Stage 1 in England, Wales</w:t>
            </w:r>
            <w:r w:rsidR="00897BF1">
              <w:rPr>
                <w:rFonts w:cstheme="minorHAnsi"/>
                <w:sz w:val="24"/>
                <w:szCs w:val="24"/>
              </w:rPr>
              <w:t>,</w:t>
            </w:r>
            <w:r w:rsidRPr="00E142B1">
              <w:rPr>
                <w:rFonts w:cstheme="minorHAnsi"/>
                <w:sz w:val="24"/>
                <w:szCs w:val="24"/>
              </w:rPr>
              <w:t xml:space="preserve"> and Northern Ireland, and at 1st Level in Scotland.</w:t>
            </w:r>
          </w:p>
          <w:p w14:paraId="59C60B4A" w14:textId="77777777" w:rsidR="00733C0C" w:rsidRPr="007A1C3F" w:rsidRDefault="00733C0C" w:rsidP="00C62EA1">
            <w:pPr>
              <w:ind w:left="360"/>
              <w:rPr>
                <w:rFonts w:cstheme="minorHAnsi"/>
                <w:sz w:val="24"/>
                <w:szCs w:val="24"/>
              </w:rPr>
            </w:pPr>
          </w:p>
        </w:tc>
      </w:tr>
      <w:tr w:rsidR="00E142B1" w:rsidRPr="007A1C3F" w14:paraId="327AA0B2" w14:textId="77777777" w:rsidTr="00C62EA1">
        <w:tc>
          <w:tcPr>
            <w:tcW w:w="10201" w:type="dxa"/>
            <w:tcBorders>
              <w:top w:val="nil"/>
              <w:left w:val="nil"/>
              <w:bottom w:val="nil"/>
              <w:right w:val="nil"/>
            </w:tcBorders>
          </w:tcPr>
          <w:p w14:paraId="4C6EA726" w14:textId="6DA1C577" w:rsidR="00E142B1" w:rsidRPr="00E142B1" w:rsidRDefault="00897BF1" w:rsidP="00733C0C">
            <w:pPr>
              <w:pStyle w:val="ListParagraph"/>
              <w:numPr>
                <w:ilvl w:val="0"/>
                <w:numId w:val="6"/>
              </w:numPr>
              <w:rPr>
                <w:rFonts w:cstheme="minorHAnsi"/>
                <w:sz w:val="24"/>
                <w:szCs w:val="24"/>
              </w:rPr>
            </w:pPr>
            <w:hyperlink r:id="rId32" w:history="1">
              <w:r w:rsidR="00E142B1" w:rsidRPr="00E142B1">
                <w:rPr>
                  <w:rStyle w:val="Hyperlink"/>
                  <w:rFonts w:cstheme="minorHAnsi"/>
                  <w:sz w:val="24"/>
                  <w:szCs w:val="24"/>
                </w:rPr>
                <w:t>Headspace for Kids</w:t>
              </w:r>
            </w:hyperlink>
            <w:r w:rsidR="00E142B1">
              <w:rPr>
                <w:rFonts w:cstheme="minorHAnsi"/>
                <w:sz w:val="24"/>
                <w:szCs w:val="24"/>
              </w:rPr>
              <w:t xml:space="preserve"> </w:t>
            </w:r>
          </w:p>
          <w:p w14:paraId="50CBB8BA" w14:textId="32E50FE2" w:rsidR="00E142B1" w:rsidRDefault="00E142B1" w:rsidP="00E142B1">
            <w:pPr>
              <w:pStyle w:val="ListParagraph"/>
            </w:pPr>
            <w:r w:rsidRPr="00E142B1">
              <w:rPr>
                <w:rFonts w:cstheme="minorHAnsi"/>
                <w:sz w:val="24"/>
                <w:szCs w:val="24"/>
              </w:rPr>
              <w:t xml:space="preserve">A </w:t>
            </w:r>
            <w:r>
              <w:rPr>
                <w:rFonts w:cstheme="minorHAnsi"/>
                <w:sz w:val="24"/>
                <w:szCs w:val="24"/>
              </w:rPr>
              <w:t>series of</w:t>
            </w:r>
            <w:r w:rsidRPr="00E142B1">
              <w:rPr>
                <w:rFonts w:cstheme="minorHAnsi"/>
                <w:sz w:val="24"/>
                <w:szCs w:val="24"/>
              </w:rPr>
              <w:t xml:space="preserve"> video</w:t>
            </w:r>
            <w:r>
              <w:rPr>
                <w:rFonts w:cstheme="minorHAnsi"/>
                <w:sz w:val="24"/>
                <w:szCs w:val="24"/>
              </w:rPr>
              <w:t xml:space="preserve"> clips</w:t>
            </w:r>
            <w:r w:rsidRPr="00E142B1">
              <w:rPr>
                <w:rFonts w:cstheme="minorHAnsi"/>
                <w:sz w:val="24"/>
                <w:szCs w:val="24"/>
              </w:rPr>
              <w:t xml:space="preserve"> that </w:t>
            </w:r>
            <w:r>
              <w:rPr>
                <w:rFonts w:cstheme="minorHAnsi"/>
                <w:sz w:val="24"/>
                <w:szCs w:val="24"/>
              </w:rPr>
              <w:t>teach</w:t>
            </w:r>
            <w:r w:rsidRPr="00E142B1">
              <w:rPr>
                <w:rFonts w:cstheme="minorHAnsi"/>
                <w:sz w:val="24"/>
                <w:szCs w:val="24"/>
              </w:rPr>
              <w:t xml:space="preserve"> self-regulation skills for children and young people.</w:t>
            </w:r>
            <w:r>
              <w:t xml:space="preserve"> </w:t>
            </w:r>
          </w:p>
        </w:tc>
      </w:tr>
    </w:tbl>
    <w:p w14:paraId="0C68D957" w14:textId="401E7B11" w:rsidR="00733C0C" w:rsidRDefault="00733C0C" w:rsidP="00733C0C">
      <w:pPr>
        <w:rPr>
          <w:rFonts w:cstheme="minorHAnsi"/>
          <w:sz w:val="28"/>
          <w:szCs w:val="28"/>
        </w:rPr>
      </w:pPr>
    </w:p>
    <w:p w14:paraId="2D668DF6" w14:textId="5B18935F" w:rsidR="00733C0C" w:rsidRPr="007A1C3F" w:rsidRDefault="00733C0C" w:rsidP="00733C0C">
      <w:pPr>
        <w:rPr>
          <w:rFonts w:cstheme="minorHAnsi"/>
          <w:b/>
          <w:bCs/>
          <w:sz w:val="28"/>
          <w:szCs w:val="28"/>
        </w:rPr>
      </w:pPr>
      <w:r w:rsidRPr="007A1C3F">
        <w:rPr>
          <w:rFonts w:cstheme="minorHAnsi"/>
          <w:b/>
          <w:bCs/>
          <w:sz w:val="28"/>
          <w:szCs w:val="28"/>
        </w:rPr>
        <w:t>Signposting to Support</w:t>
      </w:r>
    </w:p>
    <w:p w14:paraId="5260E86A" w14:textId="77777777" w:rsidR="00733C0C" w:rsidRPr="007A1C3F" w:rsidRDefault="00733C0C" w:rsidP="00733C0C">
      <w:pPr>
        <w:rPr>
          <w:rFonts w:cstheme="minorHAnsi"/>
          <w:sz w:val="24"/>
          <w:szCs w:val="24"/>
        </w:rPr>
      </w:pPr>
      <w:r w:rsidRPr="007A1C3F">
        <w:rPr>
          <w:rFonts w:cstheme="minorHAnsi"/>
          <w:sz w:val="24"/>
          <w:szCs w:val="24"/>
        </w:rPr>
        <w:t>For additional support we recommend you:</w:t>
      </w:r>
      <w:r w:rsidRPr="007A1C3F">
        <w:rPr>
          <w:rFonts w:cstheme="minorHAnsi"/>
        </w:rPr>
        <w:t xml:space="preserve"> </w:t>
      </w:r>
    </w:p>
    <w:p w14:paraId="492DAD07" w14:textId="77777777" w:rsidR="00D36460" w:rsidRPr="00CF152C" w:rsidRDefault="00D36460" w:rsidP="00D36460">
      <w:pPr>
        <w:pStyle w:val="ListParagraph"/>
        <w:numPr>
          <w:ilvl w:val="0"/>
          <w:numId w:val="9"/>
        </w:numPr>
        <w:rPr>
          <w:rFonts w:cstheme="minorHAnsi"/>
          <w:sz w:val="28"/>
          <w:szCs w:val="28"/>
        </w:rPr>
      </w:pPr>
      <w:hyperlink r:id="rId33" w:history="1">
        <w:r w:rsidRPr="00CF152C">
          <w:rPr>
            <w:rStyle w:val="Hyperlink"/>
            <w:rFonts w:cstheme="minorHAnsi"/>
            <w:sz w:val="24"/>
            <w:szCs w:val="24"/>
          </w:rPr>
          <w:t>Getting help for your child: where to start</w:t>
        </w:r>
      </w:hyperlink>
    </w:p>
    <w:p w14:paraId="7853AF0B" w14:textId="77777777" w:rsidR="00D36460" w:rsidRPr="00696303" w:rsidRDefault="00D36460" w:rsidP="00D36460">
      <w:pPr>
        <w:pStyle w:val="ListParagraph"/>
        <w:numPr>
          <w:ilvl w:val="0"/>
          <w:numId w:val="9"/>
        </w:numPr>
        <w:rPr>
          <w:rStyle w:val="Hyperlink"/>
          <w:rFonts w:cstheme="minorHAnsi"/>
          <w:color w:val="auto"/>
          <w:sz w:val="24"/>
          <w:szCs w:val="24"/>
          <w:u w:val="none"/>
        </w:rPr>
      </w:pPr>
      <w:hyperlink r:id="rId34" w:history="1">
        <w:r w:rsidRPr="00CF152C">
          <w:rPr>
            <w:rStyle w:val="Hyperlink"/>
            <w:rFonts w:cstheme="minorHAnsi"/>
            <w:sz w:val="24"/>
            <w:szCs w:val="24"/>
          </w:rPr>
          <w:t>Childline</w:t>
        </w:r>
      </w:hyperlink>
      <w:r w:rsidRPr="00CF152C">
        <w:rPr>
          <w:rStyle w:val="Hyperlink"/>
          <w:rFonts w:cstheme="minorHAnsi"/>
          <w:sz w:val="24"/>
          <w:szCs w:val="24"/>
        </w:rPr>
        <w:t xml:space="preserve"> 0800 1111</w:t>
      </w:r>
      <w:r>
        <w:rPr>
          <w:rStyle w:val="Hyperlink"/>
          <w:rFonts w:cstheme="minorHAnsi"/>
          <w:sz w:val="24"/>
          <w:szCs w:val="24"/>
        </w:rPr>
        <w:t xml:space="preserve"> </w:t>
      </w:r>
      <w:r>
        <w:rPr>
          <w:rStyle w:val="Hyperlink"/>
          <w:rFonts w:cstheme="minorHAnsi"/>
          <w:color w:val="000000" w:themeColor="text1"/>
          <w:sz w:val="24"/>
          <w:szCs w:val="24"/>
          <w:u w:val="none"/>
        </w:rPr>
        <w:t xml:space="preserve">when </w:t>
      </w:r>
      <w:hyperlink r:id="rId35" w:history="1">
        <w:r w:rsidRPr="004905F5">
          <w:rPr>
            <w:rStyle w:val="Hyperlink"/>
            <w:rFonts w:cstheme="minorHAnsi"/>
            <w:sz w:val="24"/>
            <w:szCs w:val="24"/>
          </w:rPr>
          <w:t>contacting ChildLine what to expect</w:t>
        </w:r>
      </w:hyperlink>
      <w:r>
        <w:rPr>
          <w:rStyle w:val="Hyperlink"/>
          <w:rFonts w:cstheme="minorHAnsi"/>
          <w:color w:val="000000" w:themeColor="text1"/>
          <w:sz w:val="24"/>
          <w:szCs w:val="24"/>
          <w:u w:val="none"/>
        </w:rPr>
        <w:t xml:space="preserve">? </w:t>
      </w:r>
    </w:p>
    <w:p w14:paraId="3D6F4078" w14:textId="77777777" w:rsidR="00D36460" w:rsidRPr="009422B7" w:rsidRDefault="00D36460" w:rsidP="00D36460">
      <w:pPr>
        <w:pStyle w:val="ListParagraph"/>
        <w:numPr>
          <w:ilvl w:val="0"/>
          <w:numId w:val="9"/>
        </w:numPr>
        <w:rPr>
          <w:rStyle w:val="Hyperlink"/>
          <w:rFonts w:cstheme="minorHAnsi"/>
          <w:color w:val="auto"/>
          <w:sz w:val="24"/>
          <w:szCs w:val="24"/>
          <w:u w:val="none"/>
        </w:rPr>
      </w:pPr>
      <w:hyperlink r:id="rId36" w:history="1">
        <w:r w:rsidRPr="009422B7">
          <w:rPr>
            <w:rStyle w:val="Hyperlink"/>
            <w:rFonts w:cstheme="minorHAnsi"/>
            <w:sz w:val="24"/>
            <w:szCs w:val="24"/>
          </w:rPr>
          <w:t>Hopeline 0800 068 41 41</w:t>
        </w:r>
      </w:hyperlink>
      <w:r>
        <w:rPr>
          <w:rStyle w:val="Hyperlink"/>
          <w:rFonts w:cstheme="minorHAnsi"/>
          <w:color w:val="000000" w:themeColor="text1"/>
          <w:sz w:val="24"/>
          <w:szCs w:val="24"/>
          <w:u w:val="none"/>
        </w:rPr>
        <w:t xml:space="preserve"> offering </w:t>
      </w:r>
      <w:r w:rsidRPr="006F3BA0">
        <w:rPr>
          <w:rStyle w:val="Hyperlink"/>
          <w:rFonts w:cstheme="minorHAnsi"/>
          <w:color w:val="000000" w:themeColor="text1"/>
          <w:sz w:val="24"/>
          <w:szCs w:val="24"/>
          <w:u w:val="none"/>
        </w:rPr>
        <w:t>confidential support and practical advice</w:t>
      </w:r>
    </w:p>
    <w:p w14:paraId="7008FEA7" w14:textId="77777777" w:rsidR="00D36460" w:rsidRPr="00CF152C" w:rsidRDefault="00D36460" w:rsidP="00D36460">
      <w:pPr>
        <w:pStyle w:val="ListParagraph"/>
        <w:numPr>
          <w:ilvl w:val="0"/>
          <w:numId w:val="9"/>
        </w:numPr>
        <w:rPr>
          <w:rFonts w:cstheme="minorHAnsi"/>
          <w:sz w:val="24"/>
          <w:szCs w:val="24"/>
        </w:rPr>
      </w:pPr>
      <w:hyperlink r:id="rId37" w:history="1">
        <w:r w:rsidRPr="006F3BA0">
          <w:rPr>
            <w:rStyle w:val="Hyperlink"/>
            <w:rFonts w:cstheme="minorHAnsi"/>
            <w:sz w:val="24"/>
            <w:szCs w:val="24"/>
          </w:rPr>
          <w:t>Text ‘SHOUT’ to 85258</w:t>
        </w:r>
      </w:hyperlink>
      <w:r>
        <w:rPr>
          <w:rStyle w:val="Hyperlink"/>
          <w:rFonts w:cstheme="minorHAnsi"/>
          <w:color w:val="000000" w:themeColor="text1"/>
          <w:sz w:val="24"/>
          <w:szCs w:val="24"/>
          <w:u w:val="none"/>
        </w:rPr>
        <w:t xml:space="preserve"> for </w:t>
      </w:r>
      <w:r w:rsidRPr="000C2757">
        <w:rPr>
          <w:rStyle w:val="Hyperlink"/>
          <w:rFonts w:cstheme="minorHAnsi"/>
          <w:color w:val="000000" w:themeColor="text1"/>
          <w:sz w:val="24"/>
          <w:szCs w:val="24"/>
          <w:u w:val="none"/>
        </w:rPr>
        <w:t>free, confidential, anonymous text support servic</w:t>
      </w:r>
      <w:r>
        <w:rPr>
          <w:rStyle w:val="Hyperlink"/>
          <w:rFonts w:cstheme="minorHAnsi"/>
          <w:color w:val="000000" w:themeColor="text1"/>
          <w:sz w:val="24"/>
          <w:szCs w:val="24"/>
          <w:u w:val="none"/>
        </w:rPr>
        <w:t>e</w:t>
      </w:r>
    </w:p>
    <w:p w14:paraId="241E3C50" w14:textId="77777777" w:rsidR="00D36460" w:rsidRPr="00F04E71" w:rsidRDefault="00D36460" w:rsidP="00D36460">
      <w:pPr>
        <w:pStyle w:val="ListParagraph"/>
        <w:numPr>
          <w:ilvl w:val="0"/>
          <w:numId w:val="9"/>
        </w:numPr>
        <w:rPr>
          <w:rStyle w:val="Hyperlink"/>
          <w:rFonts w:cstheme="minorHAnsi"/>
          <w:color w:val="auto"/>
          <w:sz w:val="24"/>
          <w:szCs w:val="24"/>
          <w:u w:val="none"/>
        </w:rPr>
      </w:pPr>
      <w:hyperlink r:id="rId38" w:history="1">
        <w:r w:rsidRPr="00CF152C">
          <w:rPr>
            <w:rStyle w:val="Hyperlink"/>
            <w:rFonts w:cstheme="minorHAnsi"/>
            <w:sz w:val="24"/>
            <w:szCs w:val="24"/>
          </w:rPr>
          <w:t>NHS 111</w:t>
        </w:r>
      </w:hyperlink>
    </w:p>
    <w:p w14:paraId="36FC956A" w14:textId="77777777" w:rsidR="00D36460" w:rsidRPr="00CF152C" w:rsidRDefault="00D36460" w:rsidP="00D36460">
      <w:pPr>
        <w:pStyle w:val="ListParagraph"/>
        <w:numPr>
          <w:ilvl w:val="0"/>
          <w:numId w:val="9"/>
        </w:numPr>
        <w:rPr>
          <w:rStyle w:val="Hyperlink"/>
          <w:rFonts w:cstheme="minorHAnsi"/>
          <w:color w:val="auto"/>
          <w:sz w:val="24"/>
          <w:szCs w:val="24"/>
          <w:u w:val="none"/>
        </w:rPr>
      </w:pPr>
      <w:hyperlink r:id="rId39" w:history="1">
        <w:r w:rsidRPr="00CF152C">
          <w:rPr>
            <w:rStyle w:val="Hyperlink"/>
            <w:rFonts w:cstheme="minorHAnsi"/>
            <w:sz w:val="24"/>
            <w:szCs w:val="24"/>
          </w:rPr>
          <w:t>Southend, Essex &amp; Thurrock Children and Adolescent Mental Health Service (SET CAMHS)</w:t>
        </w:r>
      </w:hyperlink>
    </w:p>
    <w:p w14:paraId="12FCE0DF" w14:textId="77777777" w:rsidR="00D36460" w:rsidRPr="00CF152C" w:rsidRDefault="00D36460" w:rsidP="00D36460">
      <w:pPr>
        <w:pStyle w:val="ListParagraph"/>
        <w:numPr>
          <w:ilvl w:val="0"/>
          <w:numId w:val="9"/>
        </w:numPr>
        <w:rPr>
          <w:rFonts w:cstheme="minorHAnsi"/>
          <w:sz w:val="24"/>
          <w:szCs w:val="24"/>
        </w:rPr>
      </w:pPr>
      <w:hyperlink r:id="rId40" w:history="1">
        <w:r w:rsidRPr="00CF152C">
          <w:rPr>
            <w:rStyle w:val="Hyperlink"/>
            <w:rFonts w:cstheme="minorHAnsi"/>
            <w:sz w:val="24"/>
            <w:szCs w:val="24"/>
          </w:rPr>
          <w:t>Explore counselling/therapy</w:t>
        </w:r>
      </w:hyperlink>
    </w:p>
    <w:p w14:paraId="0A4B8AEE" w14:textId="364090D8" w:rsidR="00D36460" w:rsidRPr="00853C39" w:rsidRDefault="00D36460" w:rsidP="00D36460">
      <w:pPr>
        <w:pStyle w:val="ListParagraph"/>
        <w:numPr>
          <w:ilvl w:val="0"/>
          <w:numId w:val="9"/>
        </w:numPr>
        <w:rPr>
          <w:rStyle w:val="Hyperlink"/>
          <w:rFonts w:cstheme="minorHAnsi"/>
          <w:color w:val="auto"/>
          <w:sz w:val="24"/>
          <w:szCs w:val="24"/>
          <w:u w:val="none"/>
        </w:rPr>
      </w:pPr>
      <w:hyperlink r:id="rId41" w:history="1">
        <w:r w:rsidRPr="00CF152C">
          <w:rPr>
            <w:rStyle w:val="Hyperlink"/>
            <w:rFonts w:cstheme="minorHAnsi"/>
            <w:sz w:val="24"/>
            <w:szCs w:val="24"/>
          </w:rPr>
          <w:t>Where to get urgent mental health support from: Advice from NHS</w:t>
        </w:r>
      </w:hyperlink>
    </w:p>
    <w:p w14:paraId="0F1D7D9E" w14:textId="76B03ADA" w:rsidR="00D36460" w:rsidRDefault="00D36460" w:rsidP="00D36460">
      <w:pPr>
        <w:pStyle w:val="ListParagraph"/>
        <w:rPr>
          <w:rStyle w:val="Hyperlink"/>
          <w:rFonts w:cstheme="minorHAnsi"/>
          <w:color w:val="auto"/>
          <w:sz w:val="24"/>
          <w:szCs w:val="24"/>
          <w:u w:val="none"/>
        </w:rPr>
      </w:pPr>
      <w:r>
        <w:rPr>
          <w:noProof/>
        </w:rPr>
        <w:drawing>
          <wp:anchor distT="0" distB="0" distL="114300" distR="114300" simplePos="0" relativeHeight="251680768" behindDoc="0" locked="0" layoutInCell="1" allowOverlap="1" wp14:anchorId="7E6EFCEF" wp14:editId="02EA6007">
            <wp:simplePos x="0" y="0"/>
            <wp:positionH relativeFrom="margin">
              <wp:posOffset>2433072</wp:posOffset>
            </wp:positionH>
            <wp:positionV relativeFrom="paragraph">
              <wp:posOffset>67090</wp:posOffset>
            </wp:positionV>
            <wp:extent cx="760491" cy="750525"/>
            <wp:effectExtent l="0" t="0" r="1905"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p>
    <w:p w14:paraId="7968CFDE" w14:textId="7B6554C3" w:rsidR="00D36460" w:rsidRPr="00853C39" w:rsidRDefault="004919A5" w:rsidP="00D36460">
      <w:pPr>
        <w:pStyle w:val="ListParagraph"/>
        <w:rPr>
          <w:rStyle w:val="Hyperlink"/>
          <w:rFonts w:cstheme="minorHAnsi"/>
          <w:color w:val="auto"/>
          <w:sz w:val="24"/>
          <w:szCs w:val="24"/>
          <w:u w:val="none"/>
        </w:rPr>
      </w:pPr>
      <w:r w:rsidRPr="007A1C3F">
        <w:rPr>
          <w:rFonts w:cstheme="minorHAnsi"/>
          <w:noProof/>
          <w:sz w:val="32"/>
          <w:szCs w:val="32"/>
        </w:rPr>
        <w:drawing>
          <wp:anchor distT="0" distB="0" distL="114300" distR="114300" simplePos="0" relativeHeight="251678720" behindDoc="0" locked="0" layoutInCell="1" allowOverlap="1" wp14:anchorId="7A6DBCF1" wp14:editId="144A5015">
            <wp:simplePos x="0" y="0"/>
            <wp:positionH relativeFrom="margin">
              <wp:posOffset>1938973</wp:posOffset>
            </wp:positionH>
            <wp:positionV relativeFrom="paragraph">
              <wp:posOffset>201282</wp:posOffset>
            </wp:positionV>
            <wp:extent cx="2243047" cy="3364023"/>
            <wp:effectExtent l="0" t="7938"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243047" cy="33640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B5DB3" w14:textId="4ACED244" w:rsidR="00D36460" w:rsidRPr="00853C39" w:rsidRDefault="00D36460" w:rsidP="00D36460">
      <w:pPr>
        <w:pStyle w:val="ListParagraph"/>
        <w:rPr>
          <w:rStyle w:val="Hyperlink"/>
          <w:rFonts w:cstheme="minorHAnsi"/>
          <w:color w:val="auto"/>
          <w:sz w:val="24"/>
          <w:szCs w:val="24"/>
          <w:u w:val="none"/>
        </w:rPr>
      </w:pPr>
    </w:p>
    <w:p w14:paraId="7A468526" w14:textId="07555473" w:rsidR="00D36460" w:rsidRPr="006F3BA0" w:rsidRDefault="00D36460" w:rsidP="00D36460">
      <w:pPr>
        <w:pStyle w:val="ListParagraph"/>
        <w:numPr>
          <w:ilvl w:val="0"/>
          <w:numId w:val="9"/>
        </w:numPr>
        <w:rPr>
          <w:rFonts w:cstheme="minorHAnsi"/>
          <w:sz w:val="24"/>
          <w:szCs w:val="24"/>
        </w:rPr>
      </w:pPr>
      <w:r>
        <w:rPr>
          <w:rStyle w:val="Hyperlink"/>
          <w:rFonts w:cstheme="minorHAnsi"/>
          <w:sz w:val="24"/>
          <w:szCs w:val="24"/>
        </w:rPr>
        <w:t xml:space="preserve">SET CAMHS Instagram account </w:t>
      </w:r>
    </w:p>
    <w:p w14:paraId="68190079" w14:textId="3A7968B1" w:rsidR="00E142B1" w:rsidRDefault="00E142B1" w:rsidP="00733C0C">
      <w:pPr>
        <w:rPr>
          <w:rFonts w:cstheme="minorHAnsi"/>
          <w:sz w:val="28"/>
          <w:szCs w:val="28"/>
        </w:rPr>
      </w:pPr>
    </w:p>
    <w:p w14:paraId="17A21769" w14:textId="77777777" w:rsidR="00066D51" w:rsidRDefault="00066D51" w:rsidP="00733C0C">
      <w:pPr>
        <w:rPr>
          <w:rFonts w:cstheme="minorHAnsi"/>
          <w:sz w:val="28"/>
          <w:szCs w:val="28"/>
        </w:rPr>
      </w:pPr>
    </w:p>
    <w:p w14:paraId="1777F8FA" w14:textId="312AA6DD" w:rsidR="00F36D07" w:rsidRDefault="00F36D07" w:rsidP="00733C0C">
      <w:pPr>
        <w:rPr>
          <w:rFonts w:cstheme="minorHAnsi"/>
          <w:sz w:val="28"/>
          <w:szCs w:val="28"/>
        </w:rPr>
      </w:pPr>
    </w:p>
    <w:p w14:paraId="77751CA8" w14:textId="77777777" w:rsidR="00F36D07" w:rsidRDefault="00F36D07" w:rsidP="00733C0C">
      <w:pPr>
        <w:rPr>
          <w:rFonts w:cstheme="minorHAnsi"/>
          <w:sz w:val="28"/>
          <w:szCs w:val="28"/>
        </w:rPr>
      </w:pPr>
    </w:p>
    <w:p w14:paraId="3820D230" w14:textId="77777777" w:rsidR="00F36D07" w:rsidRDefault="00F36D07" w:rsidP="00733C0C">
      <w:pPr>
        <w:rPr>
          <w:rFonts w:cstheme="minorHAnsi"/>
          <w:sz w:val="28"/>
          <w:szCs w:val="28"/>
        </w:rPr>
      </w:pPr>
    </w:p>
    <w:p w14:paraId="3271F23F" w14:textId="77777777" w:rsidR="00F36D07" w:rsidRDefault="00F36D07" w:rsidP="00733C0C">
      <w:pPr>
        <w:rPr>
          <w:rFonts w:cstheme="minorHAnsi"/>
          <w:sz w:val="28"/>
          <w:szCs w:val="28"/>
        </w:rPr>
      </w:pPr>
    </w:p>
    <w:p w14:paraId="78E1680B" w14:textId="520C5867" w:rsidR="00733C0C" w:rsidRPr="007A1C3F" w:rsidRDefault="00733C0C" w:rsidP="00733C0C">
      <w:pPr>
        <w:rPr>
          <w:rFonts w:cstheme="minorHAnsi"/>
          <w:b/>
          <w:bCs/>
          <w:sz w:val="28"/>
          <w:szCs w:val="28"/>
        </w:rPr>
      </w:pPr>
      <w:bookmarkStart w:id="1" w:name="_Hlk146204311"/>
      <w:r w:rsidRPr="007A1C3F">
        <w:rPr>
          <w:rFonts w:cstheme="minorHAnsi"/>
          <w:b/>
          <w:bCs/>
          <w:sz w:val="28"/>
          <w:szCs w:val="28"/>
        </w:rPr>
        <w:lastRenderedPageBreak/>
        <w:t>How to help a friend</w:t>
      </w:r>
    </w:p>
    <w:p w14:paraId="07A222B5" w14:textId="4640A3C8" w:rsidR="00733C0C" w:rsidRPr="008338E4" w:rsidRDefault="00733C0C" w:rsidP="008338E4">
      <w:pPr>
        <w:pStyle w:val="ListParagraph"/>
        <w:numPr>
          <w:ilvl w:val="0"/>
          <w:numId w:val="12"/>
        </w:numPr>
        <w:rPr>
          <w:rFonts w:cstheme="minorHAnsi"/>
          <w:sz w:val="24"/>
          <w:szCs w:val="24"/>
        </w:rPr>
      </w:pPr>
      <w:r w:rsidRPr="007A1C3F">
        <w:rPr>
          <w:rFonts w:cstheme="minorHAnsi"/>
          <w:sz w:val="24"/>
          <w:szCs w:val="24"/>
        </w:rPr>
        <w:t xml:space="preserve">Start a conversation </w:t>
      </w:r>
      <w:r>
        <w:rPr>
          <w:rFonts w:cstheme="minorHAnsi"/>
          <w:sz w:val="24"/>
          <w:szCs w:val="24"/>
        </w:rPr>
        <w:t>with your friend about how they</w:t>
      </w:r>
      <w:r w:rsidR="00E142B1">
        <w:rPr>
          <w:rFonts w:cstheme="minorHAnsi"/>
          <w:sz w:val="24"/>
          <w:szCs w:val="24"/>
        </w:rPr>
        <w:t xml:space="preserve"> and/or you</w:t>
      </w:r>
      <w:r>
        <w:rPr>
          <w:rFonts w:cstheme="minorHAnsi"/>
          <w:sz w:val="24"/>
          <w:szCs w:val="24"/>
        </w:rPr>
        <w:t xml:space="preserve"> are feeling </w:t>
      </w:r>
    </w:p>
    <w:p w14:paraId="4E0C5847" w14:textId="2EE92117" w:rsidR="008338E4" w:rsidRDefault="00733C0C" w:rsidP="00733C0C">
      <w:pPr>
        <w:pStyle w:val="ListParagraph"/>
        <w:numPr>
          <w:ilvl w:val="0"/>
          <w:numId w:val="12"/>
        </w:numPr>
        <w:rPr>
          <w:rFonts w:cstheme="minorHAnsi"/>
          <w:sz w:val="24"/>
          <w:szCs w:val="24"/>
        </w:rPr>
      </w:pPr>
      <w:r w:rsidRPr="007A1C3F">
        <w:rPr>
          <w:rFonts w:cstheme="minorHAnsi"/>
          <w:sz w:val="24"/>
          <w:szCs w:val="24"/>
        </w:rPr>
        <w:t xml:space="preserve">Talk to your friend about the things </w:t>
      </w:r>
      <w:r w:rsidR="008338E4">
        <w:rPr>
          <w:rFonts w:cstheme="minorHAnsi"/>
          <w:sz w:val="24"/>
          <w:szCs w:val="24"/>
        </w:rPr>
        <w:t>they enjoy doing to make themselves feel good/better</w:t>
      </w:r>
      <w:bookmarkEnd w:id="1"/>
    </w:p>
    <w:p w14:paraId="323CB265" w14:textId="3E8E5CC4" w:rsidR="008338E4" w:rsidRDefault="008338E4" w:rsidP="00733C0C">
      <w:pPr>
        <w:pStyle w:val="ListParagraph"/>
        <w:numPr>
          <w:ilvl w:val="0"/>
          <w:numId w:val="12"/>
        </w:numPr>
        <w:rPr>
          <w:rFonts w:cstheme="minorHAnsi"/>
          <w:sz w:val="24"/>
          <w:szCs w:val="24"/>
        </w:rPr>
      </w:pPr>
      <w:r>
        <w:rPr>
          <w:rFonts w:cstheme="minorHAnsi"/>
          <w:sz w:val="24"/>
          <w:szCs w:val="24"/>
        </w:rPr>
        <w:t>Share with them the things you enjoy doing that make you feel good/better</w:t>
      </w:r>
    </w:p>
    <w:p w14:paraId="1DF746F5" w14:textId="2B8C2B43" w:rsidR="00066D51" w:rsidRPr="009A510B" w:rsidRDefault="008338E4" w:rsidP="009A510B">
      <w:pPr>
        <w:pStyle w:val="ListParagraph"/>
        <w:numPr>
          <w:ilvl w:val="0"/>
          <w:numId w:val="12"/>
        </w:numPr>
        <w:rPr>
          <w:rFonts w:cstheme="minorHAnsi"/>
          <w:sz w:val="24"/>
          <w:szCs w:val="24"/>
        </w:rPr>
      </w:pPr>
      <w:r>
        <w:rPr>
          <w:rFonts w:cstheme="minorHAnsi"/>
          <w:sz w:val="24"/>
          <w:szCs w:val="24"/>
        </w:rPr>
        <w:t xml:space="preserve">Give some friends some advice about speaking to someone they trust if they are feeling sad, unhappy, scared, frightened, lonely, stressed or overwhelmed. </w:t>
      </w:r>
    </w:p>
    <w:p w14:paraId="6BA1FAD8" w14:textId="77777777" w:rsidR="009A510B" w:rsidRPr="008338E4" w:rsidRDefault="009A510B" w:rsidP="008338E4">
      <w:pPr>
        <w:pStyle w:val="ListParagraph"/>
        <w:rPr>
          <w:rFonts w:cstheme="minorHAnsi"/>
          <w:sz w:val="24"/>
          <w:szCs w:val="24"/>
        </w:rPr>
      </w:pPr>
    </w:p>
    <w:p w14:paraId="1DB95DDA" w14:textId="6FBD1D35" w:rsidR="00733C0C" w:rsidRPr="007A1C3F" w:rsidRDefault="00733C0C" w:rsidP="00733C0C">
      <w:pPr>
        <w:rPr>
          <w:rFonts w:cstheme="minorHAnsi"/>
          <w:sz w:val="28"/>
          <w:szCs w:val="28"/>
        </w:rPr>
      </w:pPr>
      <w:r w:rsidRPr="007A1C3F">
        <w:rPr>
          <w:rFonts w:cstheme="minorHAnsi"/>
          <w:b/>
          <w:bCs/>
          <w:sz w:val="28"/>
          <w:szCs w:val="28"/>
        </w:rPr>
        <w:t>The adult box</w:t>
      </w:r>
      <w:r w:rsidRPr="007A1C3F">
        <w:rPr>
          <w:rFonts w:cstheme="minorHAnsi"/>
          <w:sz w:val="28"/>
          <w:szCs w:val="28"/>
        </w:rPr>
        <w:t xml:space="preserve"> (for professionals and parent/carers to read)</w:t>
      </w:r>
    </w:p>
    <w:tbl>
      <w:tblPr>
        <w:tblStyle w:val="TableGrid"/>
        <w:tblW w:w="934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733C0C" w:rsidRPr="007A1C3F" w14:paraId="0880F993" w14:textId="77777777" w:rsidTr="00C62EA1">
        <w:trPr>
          <w:trHeight w:val="582"/>
        </w:trPr>
        <w:tc>
          <w:tcPr>
            <w:tcW w:w="9345" w:type="dxa"/>
          </w:tcPr>
          <w:p w14:paraId="3B238882" w14:textId="37855CCC" w:rsidR="00733C0C" w:rsidRDefault="00897BF1" w:rsidP="00733C0C">
            <w:pPr>
              <w:pStyle w:val="ListParagraph"/>
              <w:numPr>
                <w:ilvl w:val="0"/>
                <w:numId w:val="10"/>
              </w:numPr>
              <w:rPr>
                <w:rFonts w:cstheme="minorHAnsi"/>
                <w:sz w:val="24"/>
                <w:szCs w:val="24"/>
              </w:rPr>
            </w:pPr>
            <w:hyperlink r:id="rId43" w:history="1">
              <w:r w:rsidR="00733C0C" w:rsidRPr="0098612E">
                <w:rPr>
                  <w:rStyle w:val="Hyperlink"/>
                  <w:rFonts w:cstheme="minorHAnsi"/>
                  <w:sz w:val="24"/>
                  <w:szCs w:val="24"/>
                </w:rPr>
                <w:t>Talking to your child about feelings</w:t>
              </w:r>
            </w:hyperlink>
          </w:p>
          <w:p w14:paraId="5D38C71B" w14:textId="77777777" w:rsidR="00733C0C" w:rsidRDefault="00733C0C" w:rsidP="00C62EA1">
            <w:pPr>
              <w:pStyle w:val="ListParagraph"/>
              <w:ind w:left="360"/>
              <w:rPr>
                <w:rFonts w:cstheme="minorHAnsi"/>
                <w:sz w:val="24"/>
                <w:szCs w:val="24"/>
              </w:rPr>
            </w:pPr>
            <w:r>
              <w:rPr>
                <w:rFonts w:cstheme="minorHAnsi"/>
                <w:sz w:val="24"/>
                <w:szCs w:val="24"/>
              </w:rPr>
              <w:t xml:space="preserve">The NHS provide some advice on talking to your child about their feelings. </w:t>
            </w:r>
          </w:p>
          <w:p w14:paraId="663B3584" w14:textId="77777777" w:rsidR="00733C0C" w:rsidRDefault="00733C0C" w:rsidP="00C62EA1">
            <w:pPr>
              <w:pStyle w:val="ListParagraph"/>
              <w:ind w:left="360"/>
              <w:rPr>
                <w:rFonts w:cstheme="minorHAnsi"/>
                <w:sz w:val="24"/>
                <w:szCs w:val="24"/>
              </w:rPr>
            </w:pPr>
          </w:p>
        </w:tc>
      </w:tr>
      <w:tr w:rsidR="00733C0C" w:rsidRPr="007A1C3F" w14:paraId="713DF5B1" w14:textId="77777777" w:rsidTr="00C62EA1">
        <w:trPr>
          <w:trHeight w:val="582"/>
        </w:trPr>
        <w:tc>
          <w:tcPr>
            <w:tcW w:w="9345" w:type="dxa"/>
          </w:tcPr>
          <w:p w14:paraId="7AB16A52" w14:textId="1C8FF48F" w:rsidR="00733C0C" w:rsidRPr="007A1C3F" w:rsidRDefault="00733C0C" w:rsidP="00733C0C">
            <w:pPr>
              <w:pStyle w:val="ListParagraph"/>
              <w:numPr>
                <w:ilvl w:val="0"/>
                <w:numId w:val="10"/>
              </w:numPr>
              <w:rPr>
                <w:rStyle w:val="Hyperlink"/>
                <w:rFonts w:cstheme="minorHAnsi"/>
              </w:rPr>
            </w:pPr>
            <w:r w:rsidRPr="007A1C3F">
              <w:rPr>
                <w:rFonts w:cstheme="minorHAnsi"/>
                <w:sz w:val="24"/>
                <w:szCs w:val="24"/>
              </w:rPr>
              <w:fldChar w:fldCharType="begin"/>
            </w:r>
            <w:r w:rsidRPr="007A1C3F">
              <w:rPr>
                <w:rFonts w:cstheme="minorHAnsi"/>
                <w:sz w:val="24"/>
                <w:szCs w:val="24"/>
              </w:rPr>
              <w:instrText xml:space="preserve"> HYPERLINK "https://www.youngminds.org.uk/parent/parents-guide-to-looking-after-yourself/" </w:instrText>
            </w:r>
            <w:r w:rsidRPr="007A1C3F">
              <w:rPr>
                <w:rFonts w:cstheme="minorHAnsi"/>
                <w:sz w:val="24"/>
                <w:szCs w:val="24"/>
              </w:rPr>
            </w:r>
            <w:r w:rsidRPr="007A1C3F">
              <w:rPr>
                <w:rFonts w:cstheme="minorHAnsi"/>
                <w:sz w:val="24"/>
                <w:szCs w:val="24"/>
              </w:rPr>
              <w:fldChar w:fldCharType="separate"/>
            </w:r>
            <w:r w:rsidRPr="007A1C3F">
              <w:rPr>
                <w:rStyle w:val="Hyperlink"/>
                <w:rFonts w:cstheme="minorHAnsi"/>
                <w:sz w:val="24"/>
                <w:szCs w:val="24"/>
              </w:rPr>
              <w:t>Looking after yourself as a parent/carer</w:t>
            </w:r>
          </w:p>
          <w:p w14:paraId="0348B2F8" w14:textId="2A5108BB" w:rsidR="00733C0C" w:rsidRDefault="00733C0C" w:rsidP="00C62EA1">
            <w:pPr>
              <w:pStyle w:val="ListParagraph"/>
              <w:ind w:left="360"/>
              <w:rPr>
                <w:rFonts w:cstheme="minorHAnsi"/>
                <w:sz w:val="24"/>
                <w:szCs w:val="24"/>
              </w:rPr>
            </w:pPr>
            <w:r w:rsidRPr="007A1C3F">
              <w:rPr>
                <w:rFonts w:cstheme="minorHAnsi"/>
                <w:sz w:val="24"/>
                <w:szCs w:val="24"/>
              </w:rPr>
              <w:fldChar w:fldCharType="end"/>
            </w:r>
            <w:r w:rsidRPr="007A1C3F">
              <w:rPr>
                <w:rFonts w:cstheme="minorHAnsi"/>
                <w:sz w:val="24"/>
                <w:szCs w:val="24"/>
              </w:rPr>
              <w:t xml:space="preserve">Young minds offer some advice about supporting yourself whilst support a child/young </w:t>
            </w:r>
            <w:r w:rsidR="00897BF1" w:rsidRPr="007A1C3F">
              <w:rPr>
                <w:rFonts w:cstheme="minorHAnsi"/>
                <w:sz w:val="24"/>
                <w:szCs w:val="24"/>
              </w:rPr>
              <w:t>person’s</w:t>
            </w:r>
            <w:r w:rsidRPr="007A1C3F">
              <w:rPr>
                <w:rFonts w:cstheme="minorHAnsi"/>
                <w:sz w:val="24"/>
                <w:szCs w:val="24"/>
              </w:rPr>
              <w:t xml:space="preserve"> mental health. This link includes parents A-Z mental health guide, how to talk to your child about mental health, getting help for your child, how to set up a parent support group, parent helpline and webchat and a parent blog. </w:t>
            </w:r>
          </w:p>
          <w:p w14:paraId="17068C38" w14:textId="77777777" w:rsidR="00733C0C" w:rsidRPr="007A1C3F" w:rsidRDefault="00733C0C" w:rsidP="00C62EA1">
            <w:pPr>
              <w:pStyle w:val="ListParagraph"/>
              <w:ind w:left="360"/>
              <w:rPr>
                <w:rFonts w:cstheme="minorHAnsi"/>
              </w:rPr>
            </w:pPr>
          </w:p>
        </w:tc>
      </w:tr>
      <w:tr w:rsidR="00733C0C" w:rsidRPr="007A1C3F" w14:paraId="0B0AC546" w14:textId="77777777" w:rsidTr="00C62EA1">
        <w:trPr>
          <w:trHeight w:val="582"/>
        </w:trPr>
        <w:tc>
          <w:tcPr>
            <w:tcW w:w="9345" w:type="dxa"/>
          </w:tcPr>
          <w:p w14:paraId="487BD678" w14:textId="4F49DBA7" w:rsidR="00733C0C" w:rsidRDefault="00897BF1" w:rsidP="00C62EA1">
            <w:pPr>
              <w:pStyle w:val="ListParagraph"/>
              <w:spacing w:after="160" w:line="259" w:lineRule="auto"/>
              <w:ind w:left="360"/>
              <w:rPr>
                <w:rFonts w:cstheme="minorHAnsi"/>
                <w:sz w:val="24"/>
                <w:szCs w:val="24"/>
              </w:rPr>
            </w:pPr>
            <w:hyperlink r:id="rId44" w:history="1">
              <w:r w:rsidR="00E142B1" w:rsidRPr="00E142B1">
                <w:rPr>
                  <w:rStyle w:val="Hyperlink"/>
                  <w:rFonts w:cstheme="minorHAnsi"/>
                  <w:sz w:val="24"/>
                  <w:szCs w:val="24"/>
                </w:rPr>
                <w:t>Teaching about emotional wellbeing and mental health</w:t>
              </w:r>
            </w:hyperlink>
          </w:p>
          <w:p w14:paraId="513A54E9" w14:textId="42583630" w:rsidR="00E142B1" w:rsidRPr="00E14F97" w:rsidRDefault="00E142B1" w:rsidP="00C62EA1">
            <w:pPr>
              <w:pStyle w:val="ListParagraph"/>
              <w:ind w:left="360"/>
              <w:rPr>
                <w:rFonts w:cstheme="minorHAnsi"/>
                <w:sz w:val="24"/>
                <w:szCs w:val="24"/>
              </w:rPr>
            </w:pPr>
            <w:r>
              <w:rPr>
                <w:rFonts w:cstheme="minorHAnsi"/>
                <w:sz w:val="24"/>
                <w:szCs w:val="24"/>
              </w:rPr>
              <w:t xml:space="preserve">PSHE association have lesson plans from Ks1 – 4 to support schools and settings teach about mental health to their pupils. </w:t>
            </w:r>
          </w:p>
          <w:p w14:paraId="51DFA005" w14:textId="77777777" w:rsidR="00733C0C" w:rsidRPr="007A1C3F" w:rsidRDefault="00733C0C" w:rsidP="00C62EA1">
            <w:pPr>
              <w:pStyle w:val="ListParagraph"/>
              <w:ind w:left="360"/>
              <w:rPr>
                <w:rFonts w:cstheme="minorHAnsi"/>
                <w:sz w:val="24"/>
                <w:szCs w:val="24"/>
              </w:rPr>
            </w:pPr>
          </w:p>
        </w:tc>
      </w:tr>
    </w:tbl>
    <w:p w14:paraId="373EBFA9" w14:textId="179FD515" w:rsidR="00733C0C" w:rsidRPr="007A1C3F" w:rsidRDefault="007E34E6" w:rsidP="00733C0C">
      <w:pPr>
        <w:rPr>
          <w:rFonts w:cstheme="minorHAnsi"/>
          <w:sz w:val="20"/>
          <w:szCs w:val="20"/>
        </w:rPr>
      </w:pPr>
      <w:r w:rsidRPr="00EA08A0">
        <w:rPr>
          <w:noProof/>
        </w:rPr>
        <w:drawing>
          <wp:anchor distT="0" distB="0" distL="114300" distR="114300" simplePos="0" relativeHeight="251669504" behindDoc="0" locked="0" layoutInCell="1" allowOverlap="1" wp14:anchorId="0906F461" wp14:editId="5A182F35">
            <wp:simplePos x="0" y="0"/>
            <wp:positionH relativeFrom="column">
              <wp:posOffset>1045597</wp:posOffset>
            </wp:positionH>
            <wp:positionV relativeFrom="paragraph">
              <wp:posOffset>8780</wp:posOffset>
            </wp:positionV>
            <wp:extent cx="1765189" cy="2647610"/>
            <wp:effectExtent l="0" t="0" r="6985" b="63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72682" cy="265884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07864A25" wp14:editId="01EEE5D0">
            <wp:simplePos x="0" y="0"/>
            <wp:positionH relativeFrom="margin">
              <wp:posOffset>3232012</wp:posOffset>
            </wp:positionH>
            <wp:positionV relativeFrom="paragraph">
              <wp:posOffset>32358</wp:posOffset>
            </wp:positionV>
            <wp:extent cx="2659613" cy="2592125"/>
            <wp:effectExtent l="0" t="0" r="762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0230" b="14798"/>
                    <a:stretch/>
                  </pic:blipFill>
                  <pic:spPr bwMode="auto">
                    <a:xfrm>
                      <a:off x="0" y="0"/>
                      <a:ext cx="2659613" cy="259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E68672" w14:textId="20534A2A" w:rsidR="00733C0C" w:rsidRDefault="004919A5">
      <w:r>
        <w:rPr>
          <w:rFonts w:cstheme="minorHAnsi"/>
          <w:noProof/>
        </w:rPr>
        <mc:AlternateContent>
          <mc:Choice Requires="wps">
            <w:drawing>
              <wp:anchor distT="0" distB="0" distL="114300" distR="114300" simplePos="0" relativeHeight="251682816" behindDoc="0" locked="0" layoutInCell="1" allowOverlap="1" wp14:anchorId="3650EE99" wp14:editId="5C34D67B">
                <wp:simplePos x="0" y="0"/>
                <wp:positionH relativeFrom="margin">
                  <wp:posOffset>-31805</wp:posOffset>
                </wp:positionH>
                <wp:positionV relativeFrom="paragraph">
                  <wp:posOffset>3387255</wp:posOffset>
                </wp:positionV>
                <wp:extent cx="6654297" cy="1511929"/>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297" cy="1511929"/>
                        </a:xfrm>
                        <a:prstGeom prst="rect">
                          <a:avLst/>
                        </a:prstGeom>
                        <a:solidFill>
                          <a:sysClr val="window" lastClr="FFFFFF"/>
                        </a:solidFill>
                        <a:ln w="6350">
                          <a:noFill/>
                        </a:ln>
                      </wps:spPr>
                      <wps:txbx>
                        <w:txbxContent>
                          <w:p w14:paraId="07DB9B24" w14:textId="77777777" w:rsidR="004919A5" w:rsidRDefault="004919A5" w:rsidP="004919A5">
                            <w:pPr>
                              <w:jc w:val="center"/>
                            </w:pPr>
                            <w:r>
                              <w:rPr>
                                <w:noProof/>
                              </w:rPr>
                              <w:drawing>
                                <wp:inline distT="0" distB="0" distL="0" distR="0" wp14:anchorId="4FD16DE2" wp14:editId="30714ACC">
                                  <wp:extent cx="1186004" cy="572229"/>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054F49D5" wp14:editId="4DD01C10">
                                  <wp:extent cx="1629624" cy="562158"/>
                                  <wp:effectExtent l="0" t="0" r="8890" b="952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43D167AE" wp14:editId="53835E31">
                                  <wp:extent cx="1253796" cy="302149"/>
                                  <wp:effectExtent l="0" t="0" r="3810" b="317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71C171C9" wp14:editId="2537331E">
                                  <wp:extent cx="646416" cy="688063"/>
                                  <wp:effectExtent l="0" t="0" r="1905"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14:paraId="0EDB6529" w14:textId="77777777" w:rsidR="004919A5" w:rsidRDefault="004919A5" w:rsidP="004919A5">
                            <w:pPr>
                              <w:jc w:val="center"/>
                            </w:pPr>
                            <w:r>
                              <w:rPr>
                                <w:noProof/>
                              </w:rPr>
                              <w:drawing>
                                <wp:inline distT="0" distB="0" distL="0" distR="0" wp14:anchorId="51B0CC8E" wp14:editId="06A44871">
                                  <wp:extent cx="1013988" cy="477302"/>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677BDD42" wp14:editId="15E40E63">
                                  <wp:extent cx="1032095" cy="474805"/>
                                  <wp:effectExtent l="0" t="0" r="0" b="190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6908A489" wp14:editId="0B9CFAEF">
                                  <wp:extent cx="796705" cy="528245"/>
                                  <wp:effectExtent l="0" t="0" r="3810" b="571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14:paraId="11C48866" w14:textId="77777777" w:rsidR="004919A5" w:rsidRDefault="004919A5" w:rsidP="004919A5">
                            <w:pPr>
                              <w:jc w:val="center"/>
                            </w:pPr>
                          </w:p>
                          <w:p w14:paraId="3BB174DE" w14:textId="77777777" w:rsidR="004919A5" w:rsidRDefault="004919A5" w:rsidP="004919A5"/>
                          <w:p w14:paraId="21DD2AE3" w14:textId="77777777" w:rsidR="004919A5" w:rsidRDefault="004919A5" w:rsidP="004919A5"/>
                          <w:p w14:paraId="3CC30FD2" w14:textId="77777777" w:rsidR="004919A5" w:rsidRDefault="004919A5" w:rsidP="004919A5"/>
                          <w:p w14:paraId="2242BE76" w14:textId="77777777" w:rsidR="004919A5" w:rsidRDefault="004919A5" w:rsidP="004919A5"/>
                          <w:p w14:paraId="7591802B" w14:textId="77777777" w:rsidR="004919A5" w:rsidRDefault="004919A5" w:rsidP="004919A5"/>
                          <w:p w14:paraId="69EEE083" w14:textId="77777777" w:rsidR="004919A5" w:rsidRDefault="004919A5" w:rsidP="004919A5"/>
                          <w:p w14:paraId="0C27FB34" w14:textId="77777777" w:rsidR="004919A5" w:rsidRDefault="004919A5" w:rsidP="004919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0EE99" id="Text Box 11" o:spid="_x0000_s1027" type="#_x0000_t202" alt="&quot;&quot;" style="position:absolute;margin-left:-2.5pt;margin-top:266.7pt;width:523.95pt;height:119.0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" fillcolor="window" stroked="f" strokeweight=".5pt">
                <v:textbox>
                  <w:txbxContent>
                    <w:p w14:paraId="07DB9B24" w14:textId="77777777" w:rsidR="004919A5" w:rsidRDefault="004919A5" w:rsidP="004919A5">
                      <w:pPr>
                        <w:jc w:val="center"/>
                      </w:pPr>
                      <w:r>
                        <w:rPr>
                          <w:noProof/>
                        </w:rPr>
                        <w:drawing>
                          <wp:inline distT="0" distB="0" distL="0" distR="0" wp14:anchorId="4FD16DE2" wp14:editId="30714ACC">
                            <wp:extent cx="1186004" cy="572229"/>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054F49D5" wp14:editId="4DD01C10">
                            <wp:extent cx="1629624" cy="562158"/>
                            <wp:effectExtent l="0" t="0" r="8890" b="952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43D167AE" wp14:editId="53835E31">
                            <wp:extent cx="1253796" cy="302149"/>
                            <wp:effectExtent l="0" t="0" r="3810" b="317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71C171C9" wp14:editId="2537331E">
                            <wp:extent cx="646416" cy="688063"/>
                            <wp:effectExtent l="0" t="0" r="1905"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14:paraId="0EDB6529" w14:textId="77777777" w:rsidR="004919A5" w:rsidRDefault="004919A5" w:rsidP="004919A5">
                      <w:pPr>
                        <w:jc w:val="center"/>
                      </w:pPr>
                      <w:r>
                        <w:rPr>
                          <w:noProof/>
                        </w:rPr>
                        <w:drawing>
                          <wp:inline distT="0" distB="0" distL="0" distR="0" wp14:anchorId="51B0CC8E" wp14:editId="06A44871">
                            <wp:extent cx="1013988" cy="477302"/>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677BDD42" wp14:editId="15E40E63">
                            <wp:extent cx="1032095" cy="474805"/>
                            <wp:effectExtent l="0" t="0" r="0" b="190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6908A489" wp14:editId="0B9CFAEF">
                            <wp:extent cx="796705" cy="528245"/>
                            <wp:effectExtent l="0" t="0" r="3810" b="571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14:paraId="11C48866" w14:textId="77777777" w:rsidR="004919A5" w:rsidRDefault="004919A5" w:rsidP="004919A5">
                      <w:pPr>
                        <w:jc w:val="center"/>
                      </w:pPr>
                    </w:p>
                    <w:p w14:paraId="3BB174DE" w14:textId="77777777" w:rsidR="004919A5" w:rsidRDefault="004919A5" w:rsidP="004919A5"/>
                    <w:p w14:paraId="21DD2AE3" w14:textId="77777777" w:rsidR="004919A5" w:rsidRDefault="004919A5" w:rsidP="004919A5"/>
                    <w:p w14:paraId="3CC30FD2" w14:textId="77777777" w:rsidR="004919A5" w:rsidRDefault="004919A5" w:rsidP="004919A5"/>
                    <w:p w14:paraId="2242BE76" w14:textId="77777777" w:rsidR="004919A5" w:rsidRDefault="004919A5" w:rsidP="004919A5"/>
                    <w:p w14:paraId="7591802B" w14:textId="77777777" w:rsidR="004919A5" w:rsidRDefault="004919A5" w:rsidP="004919A5"/>
                    <w:p w14:paraId="69EEE083" w14:textId="77777777" w:rsidR="004919A5" w:rsidRDefault="004919A5" w:rsidP="004919A5"/>
                    <w:p w14:paraId="0C27FB34" w14:textId="77777777" w:rsidR="004919A5" w:rsidRDefault="004919A5" w:rsidP="004919A5"/>
                  </w:txbxContent>
                </v:textbox>
                <w10:wrap anchorx="margin"/>
              </v:shape>
            </w:pict>
          </mc:Fallback>
        </mc:AlternateContent>
      </w:r>
    </w:p>
    <w:sectPr w:rsidR="00733C0C" w:rsidSect="00C50A47">
      <w:headerReference w:type="even" r:id="rId47"/>
      <w:headerReference w:type="default" r:id="rId48"/>
      <w:footerReference w:type="even" r:id="rId49"/>
      <w:footerReference w:type="default" r:id="rId50"/>
      <w:headerReference w:type="first" r:id="rId51"/>
      <w:footerReference w:type="first" r:id="rId5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269D2" w14:textId="77777777" w:rsidR="001D7465" w:rsidRDefault="001D7465">
      <w:pPr>
        <w:spacing w:after="0" w:line="240" w:lineRule="auto"/>
      </w:pPr>
      <w:r>
        <w:separator/>
      </w:r>
    </w:p>
  </w:endnote>
  <w:endnote w:type="continuationSeparator" w:id="0">
    <w:p w14:paraId="7504EDFE" w14:textId="77777777" w:rsidR="001D7465" w:rsidRDefault="001D74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69264" w14:textId="6461E283" w:rsidR="009F75CC" w:rsidRDefault="00897B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5CFF9" w14:textId="5FC7D893" w:rsidR="009F75CC" w:rsidRDefault="00897B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5FC06" w14:textId="48199493" w:rsidR="009F75CC" w:rsidRDefault="00897B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953BC" w14:textId="77777777" w:rsidR="001D7465" w:rsidRDefault="001D7465">
      <w:pPr>
        <w:spacing w:after="0" w:line="240" w:lineRule="auto"/>
      </w:pPr>
      <w:r>
        <w:separator/>
      </w:r>
    </w:p>
  </w:footnote>
  <w:footnote w:type="continuationSeparator" w:id="0">
    <w:p w14:paraId="4842EDEE" w14:textId="77777777" w:rsidR="001D7465" w:rsidRDefault="001D74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DF7B4" w14:textId="46A5BF30" w:rsidR="009F75CC" w:rsidRDefault="00897B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92206" w14:textId="5FA472B2" w:rsidR="009F75CC" w:rsidRDefault="00897B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39CBF" w14:textId="39107002" w:rsidR="009F75CC" w:rsidRDefault="00897B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AED"/>
    <w:multiLevelType w:val="hybridMultilevel"/>
    <w:tmpl w:val="4E7674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B12CF"/>
    <w:multiLevelType w:val="hybridMultilevel"/>
    <w:tmpl w:val="9252C9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3A2ED3"/>
    <w:multiLevelType w:val="hybridMultilevel"/>
    <w:tmpl w:val="10E222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393813"/>
    <w:multiLevelType w:val="hybridMultilevel"/>
    <w:tmpl w:val="47C6CDC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7272D19"/>
    <w:multiLevelType w:val="hybridMultilevel"/>
    <w:tmpl w:val="C032CC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2C6251"/>
    <w:multiLevelType w:val="hybridMultilevel"/>
    <w:tmpl w:val="829E89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9E2967"/>
    <w:multiLevelType w:val="hybridMultilevel"/>
    <w:tmpl w:val="23889F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E36C17"/>
    <w:multiLevelType w:val="hybridMultilevel"/>
    <w:tmpl w:val="26029730"/>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8" w15:restartNumberingAfterBreak="0">
    <w:nsid w:val="49EB11F1"/>
    <w:multiLevelType w:val="hybridMultilevel"/>
    <w:tmpl w:val="EB18A68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5BD0D70"/>
    <w:multiLevelType w:val="hybridMultilevel"/>
    <w:tmpl w:val="6CE2812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4736AAE"/>
    <w:multiLevelType w:val="hybridMultilevel"/>
    <w:tmpl w:val="B8948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1A52E7"/>
    <w:multiLevelType w:val="hybridMultilevel"/>
    <w:tmpl w:val="48A08BB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4E415B4"/>
    <w:multiLevelType w:val="hybridMultilevel"/>
    <w:tmpl w:val="80DE5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FE44BA"/>
    <w:multiLevelType w:val="hybridMultilevel"/>
    <w:tmpl w:val="CFDE289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4070679">
    <w:abstractNumId w:val="8"/>
  </w:num>
  <w:num w:numId="2" w16cid:durableId="1445732979">
    <w:abstractNumId w:val="3"/>
  </w:num>
  <w:num w:numId="3" w16cid:durableId="1223640632">
    <w:abstractNumId w:val="13"/>
  </w:num>
  <w:num w:numId="4" w16cid:durableId="318967489">
    <w:abstractNumId w:val="2"/>
  </w:num>
  <w:num w:numId="5" w16cid:durableId="891817144">
    <w:abstractNumId w:val="5"/>
  </w:num>
  <w:num w:numId="6" w16cid:durableId="516039384">
    <w:abstractNumId w:val="0"/>
  </w:num>
  <w:num w:numId="7" w16cid:durableId="1647541761">
    <w:abstractNumId w:val="4"/>
  </w:num>
  <w:num w:numId="8" w16cid:durableId="1046947781">
    <w:abstractNumId w:val="11"/>
  </w:num>
  <w:num w:numId="9" w16cid:durableId="2059284512">
    <w:abstractNumId w:val="6"/>
  </w:num>
  <w:num w:numId="10" w16cid:durableId="1775058413">
    <w:abstractNumId w:val="9"/>
  </w:num>
  <w:num w:numId="11" w16cid:durableId="2025937489">
    <w:abstractNumId w:val="1"/>
  </w:num>
  <w:num w:numId="12" w16cid:durableId="635186628">
    <w:abstractNumId w:val="10"/>
  </w:num>
  <w:num w:numId="13" w16cid:durableId="1899046129">
    <w:abstractNumId w:val="7"/>
  </w:num>
  <w:num w:numId="14" w16cid:durableId="85472896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C0C"/>
    <w:rsid w:val="00066D51"/>
    <w:rsid w:val="00195CC8"/>
    <w:rsid w:val="001D7465"/>
    <w:rsid w:val="00202C2E"/>
    <w:rsid w:val="002465F2"/>
    <w:rsid w:val="00334424"/>
    <w:rsid w:val="00456948"/>
    <w:rsid w:val="004919A5"/>
    <w:rsid w:val="00535CBB"/>
    <w:rsid w:val="005552D5"/>
    <w:rsid w:val="005A4B80"/>
    <w:rsid w:val="00672DCC"/>
    <w:rsid w:val="006F367D"/>
    <w:rsid w:val="00733C0C"/>
    <w:rsid w:val="007E34E6"/>
    <w:rsid w:val="008338E4"/>
    <w:rsid w:val="00897BF1"/>
    <w:rsid w:val="00945BA4"/>
    <w:rsid w:val="009A510B"/>
    <w:rsid w:val="009F43B6"/>
    <w:rsid w:val="00AF5450"/>
    <w:rsid w:val="00D13C7B"/>
    <w:rsid w:val="00D36460"/>
    <w:rsid w:val="00E0306F"/>
    <w:rsid w:val="00E142B1"/>
    <w:rsid w:val="00F36D07"/>
    <w:rsid w:val="00F87D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2CE5FF"/>
  <w15:chartTrackingRefBased/>
  <w15:docId w15:val="{970F7DA4-A2E2-4212-8795-13AA44588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C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3C0C"/>
    <w:pPr>
      <w:ind w:left="720"/>
      <w:contextualSpacing/>
    </w:pPr>
  </w:style>
  <w:style w:type="character" w:styleId="Hyperlink">
    <w:name w:val="Hyperlink"/>
    <w:basedOn w:val="DefaultParagraphFont"/>
    <w:uiPriority w:val="99"/>
    <w:unhideWhenUsed/>
    <w:rsid w:val="00733C0C"/>
    <w:rPr>
      <w:color w:val="0563C1" w:themeColor="hyperlink"/>
      <w:u w:val="single"/>
    </w:rPr>
  </w:style>
  <w:style w:type="table" w:styleId="TableGrid">
    <w:name w:val="Table Grid"/>
    <w:basedOn w:val="TableNormal"/>
    <w:uiPriority w:val="39"/>
    <w:rsid w:val="00733C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3C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3C0C"/>
  </w:style>
  <w:style w:type="paragraph" w:styleId="Footer">
    <w:name w:val="footer"/>
    <w:basedOn w:val="Normal"/>
    <w:link w:val="FooterChar"/>
    <w:uiPriority w:val="99"/>
    <w:unhideWhenUsed/>
    <w:rsid w:val="00733C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3C0C"/>
  </w:style>
  <w:style w:type="paragraph" w:customStyle="1" w:styleId="default">
    <w:name w:val="default"/>
    <w:basedOn w:val="Normal"/>
    <w:rsid w:val="00733C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33C0C"/>
    <w:rPr>
      <w:color w:val="954F72" w:themeColor="followedHyperlink"/>
      <w:u w:val="single"/>
    </w:rPr>
  </w:style>
  <w:style w:type="character" w:styleId="UnresolvedMention">
    <w:name w:val="Unresolved Mention"/>
    <w:basedOn w:val="DefaultParagraphFont"/>
    <w:uiPriority w:val="99"/>
    <w:semiHidden/>
    <w:unhideWhenUsed/>
    <w:rsid w:val="00D13C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www.annafreud.org/on-my-mind/self-care/" TargetMode="External"/><Relationship Id="rId39" Type="http://schemas.openxmlformats.org/officeDocument/2006/relationships/hyperlink" Target="https://www.nelft.nhs.uk/set-camhs/" TargetMode="External"/><Relationship Id="rId21" Type="http://schemas.openxmlformats.org/officeDocument/2006/relationships/hyperlink" Target="https://www.youtube.com/watch?v=kmSinPMVU2U" TargetMode="External"/><Relationship Id="rId34" Type="http://schemas.openxmlformats.org/officeDocument/2006/relationships/hyperlink" Target="https://www.childline.org.uk/info-advice/your-feelings/mental-health/?&amp;&amp;&amp;&amp;gclsrc=aw.ds&amp;&amp;gclid=EAIaIQobChMIqryktIeP_wIVicPtCh3QZQs6EAAYASAAEgJr5vD_BwE&amp;gclsrc=aw.ds" TargetMode="External"/><Relationship Id="rId42" Type="http://schemas.openxmlformats.org/officeDocument/2006/relationships/image" Target="media/image14.jpeg"/><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customXml" Target="../customXml/item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www.youtube.com/watch?v=W6wIEp-M4tg" TargetMode="External"/><Relationship Id="rId11" Type="http://schemas.openxmlformats.org/officeDocument/2006/relationships/image" Target="media/image4.png"/><Relationship Id="rId24" Type="http://schemas.openxmlformats.org/officeDocument/2006/relationships/hyperlink" Target="https://www.youtube.com/watch?v=nCrjevx3-Js" TargetMode="External"/><Relationship Id="rId32" Type="http://schemas.openxmlformats.org/officeDocument/2006/relationships/hyperlink" Target="https://www.youtube.com/watch?v=F0WYFXxhPGY&amp;list=PLr2lwavR40z6vrDKlh055tE8rFElcUOkw" TargetMode="External"/><Relationship Id="rId37" Type="http://schemas.openxmlformats.org/officeDocument/2006/relationships/hyperlink" Target="https://giveusashout.org/get-help/?gclid=Cj0KCQiA6vaqBhCbARIsACF9M6nG--bxZCnflhd5C3jT-d9dS48o5t6XTTTidI0MLTgwjjRAlxszRT8aAnvvEALw_wcB" TargetMode="External"/><Relationship Id="rId40" Type="http://schemas.openxmlformats.org/officeDocument/2006/relationships/hyperlink" Target="https://www.nhs.uk/mental-health/talking-therapies-medicine-treatments/talking-therapies-and-counselling/counselling/" TargetMode="External"/><Relationship Id="rId45" Type="http://schemas.openxmlformats.org/officeDocument/2006/relationships/image" Target="media/image15.jpeg"/><Relationship Id="rId53"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www.bbc.co.uk/teach/ks1-pshe/zfyskmn" TargetMode="External"/><Relationship Id="rId14" Type="http://schemas.openxmlformats.org/officeDocument/2006/relationships/image" Target="media/image7.png"/><Relationship Id="rId22" Type="http://schemas.openxmlformats.org/officeDocument/2006/relationships/hyperlink" Target="https://pshe-association.org.uk/guidance/ks1-4/mental-health-guidance?v=uPh4-DU6MDU" TargetMode="External"/><Relationship Id="rId27" Type="http://schemas.openxmlformats.org/officeDocument/2006/relationships/hyperlink" Target="https://schools.essex.gov.uk/pupils/social_emotional_mental_health_portal_for_schools/Pages/Self-care-for-CYP-Library.aspx" TargetMode="External"/><Relationship Id="rId30" Type="http://schemas.openxmlformats.org/officeDocument/2006/relationships/hyperlink" Target="https://www.youtube.com/watch" TargetMode="External"/><Relationship Id="rId35" Type="http://schemas.openxmlformats.org/officeDocument/2006/relationships/hyperlink" Target="https://www.childline.org.uk/toolbox/?v=_KNtMOKwTco" TargetMode="External"/><Relationship Id="rId43" Type="http://schemas.openxmlformats.org/officeDocument/2006/relationships/hyperlink" Target="https://www.twinkl.co.uk/resource/t-s-4045-mental-health-awareness-for-ks1-powerpoint" TargetMode="External"/><Relationship Id="rId48" Type="http://schemas.openxmlformats.org/officeDocument/2006/relationships/header" Target="header2.xml"/><Relationship Id="rId56" Type="http://schemas.openxmlformats.org/officeDocument/2006/relationships/customXml" Target="../customXml/item2.xml"/><Relationship Id="rId8" Type="http://schemas.openxmlformats.org/officeDocument/2006/relationships/image" Target="media/image2.png"/><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3.jpeg"/><Relationship Id="rId33" Type="http://schemas.openxmlformats.org/officeDocument/2006/relationships/hyperlink" Target="https://www.youtube.com/watch" TargetMode="External"/><Relationship Id="rId38" Type="http://schemas.openxmlformats.org/officeDocument/2006/relationships/hyperlink" Target="https://www.nhs.uk/mental-health/children-and-young-adults/advice-for-parents/talk-to-children-about-feelings/" TargetMode="External"/><Relationship Id="rId46" Type="http://schemas.openxmlformats.org/officeDocument/2006/relationships/image" Target="media/image16.jpeg"/><Relationship Id="rId20" Type="http://schemas.openxmlformats.org/officeDocument/2006/relationships/hyperlink" Target="https://www.youngminds.org.uk/parent/parents-a-z-mental-health-guide/getting-help-for-your-child/?v=tY8NY6CMDFA" TargetMode="External"/><Relationship Id="rId41" Type="http://schemas.openxmlformats.org/officeDocument/2006/relationships/hyperlink" Target="https://www.nhs.uk/nhs-services/mental-health-services/"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www.youtube.com/watch?v=3bKuoH8CkFc&amp;t=152s" TargetMode="External"/><Relationship Id="rId28" Type="http://schemas.openxmlformats.org/officeDocument/2006/relationships/hyperlink" Target="https://www.nhs.uk/nhs-services/mental-health-services/where-to-get-urgent-help-for-mental-health/?v=I3k9cdDVTPE" TargetMode="External"/><Relationship Id="rId36" Type="http://schemas.openxmlformats.org/officeDocument/2006/relationships/hyperlink" Target="https://www.youtube.com/watch" TargetMode="External"/><Relationship Id="rId49" Type="http://schemas.openxmlformats.org/officeDocument/2006/relationships/footer" Target="footer1.xml"/><Relationship Id="rId57" Type="http://schemas.openxmlformats.org/officeDocument/2006/relationships/customXml" Target="../customXml/item3.xml"/><Relationship Id="rId10" Type="http://schemas.openxmlformats.org/officeDocument/2006/relationships/image" Target="media/image3.png"/><Relationship Id="rId31" Type="http://schemas.openxmlformats.org/officeDocument/2006/relationships/hyperlink" Target="https://www.youtube.com/watch" TargetMode="External"/><Relationship Id="rId44" Type="http://schemas.openxmlformats.org/officeDocument/2006/relationships/hyperlink" Target="https://www.papyrus-uk.org/papyrus-HOPELINE247/" TargetMode="External"/><Relationship Id="rId5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56175E026CD448999EC5242933A89E" ma:contentTypeVersion="3" ma:contentTypeDescription="Create a new document." ma:contentTypeScope="" ma:versionID="b4004ea0a25100bc1bfa596fa0a05de4">
  <xsd:schema xmlns:xsd="http://www.w3.org/2001/XMLSchema" xmlns:xs="http://www.w3.org/2001/XMLSchema" xmlns:p="http://schemas.microsoft.com/office/2006/metadata/properties" xmlns:ns1="http://schemas.microsoft.com/sharepoint/v3" xmlns:ns3="a5b7c433-9aa9-429c-ab64-277417faf551" targetNamespace="http://schemas.microsoft.com/office/2006/metadata/properties" ma:root="true" ma:fieldsID="e55a45479ce1ab7ba9a591f5cfa5f2b0" ns1:_="" ns3:_="">
    <xsd:import namespace="http://schemas.microsoft.com/sharepoint/v3"/>
    <xsd:import namespace="a5b7c433-9aa9-429c-ab64-277417faf551"/>
    <xsd:element name="properties">
      <xsd:complexType>
        <xsd:sequence>
          <xsd:element name="documentManagement">
            <xsd:complexType>
              <xsd:all>
                <xsd:element ref="ns1:PublishingStartDate" minOccurs="0"/>
                <xsd:element ref="ns1:PublishingExpirationDat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b7c433-9aa9-429c-ab64-277417faf55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AD902D6-0314-4DA6-973D-038ED8D8F1A4}"/>
</file>

<file path=customXml/itemProps2.xml><?xml version="1.0" encoding="utf-8"?>
<ds:datastoreItem xmlns:ds="http://schemas.openxmlformats.org/officeDocument/2006/customXml" ds:itemID="{C3EC6417-A284-4611-82D1-9DF8BCC7B9D8}"/>
</file>

<file path=customXml/itemProps3.xml><?xml version="1.0" encoding="utf-8"?>
<ds:datastoreItem xmlns:ds="http://schemas.openxmlformats.org/officeDocument/2006/customXml" ds:itemID="{3C668594-1C73-4328-BA26-3EBFEDE83F59}"/>
</file>

<file path=docProps/app.xml><?xml version="1.0" encoding="utf-8"?>
<Properties xmlns="http://schemas.openxmlformats.org/officeDocument/2006/extended-properties" xmlns:vt="http://schemas.openxmlformats.org/officeDocument/2006/docPropsVTypes">
  <Template>Normal</Template>
  <TotalTime>96</TotalTime>
  <Pages>5</Pages>
  <Words>1383</Words>
  <Characters>7887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Brown - EWMHS Coordinator</dc:creator>
  <cp:keywords/>
  <dc:description/>
  <cp:lastModifiedBy>Beth Brown - EWMHS Coordinator</cp:lastModifiedBy>
  <cp:revision>18</cp:revision>
  <dcterms:created xsi:type="dcterms:W3CDTF">2023-10-16T14:31:00Z</dcterms:created>
  <dcterms:modified xsi:type="dcterms:W3CDTF">2023-11-23T10:35:00Z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2023-10-16T15:55:10Z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fdc635df-4cfe-45ee-88ae-2227fd8d4710</vt:lpwstr>
  </property>
  <property fmtid="{D5CDD505-2E9C-101B-9397-08002B2CF9AE}" pid="8" name="MSIP_Label_39d8be9e-c8d9-4b9c-bd40-2c27cc7ea2e6_ContentBits">
    <vt:lpwstr>0</vt:lpwstr>
  </property>
  <property fmtid="{D5CDD505-2E9C-101B-9397-08002B2CF9AE}" pid="9" name="ContentTypeId">
    <vt:lpwstr>0x0101004C56175E026CD448999EC5242933A89E</vt:lpwstr>
  </property>
</Properties>
</file>