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AA3081" w14:textId="14240C3E" w:rsidR="00743EFE" w:rsidRPr="004A4D03" w:rsidRDefault="00743EFE" w:rsidP="00743EFE">
      <w:pPr>
        <w:jc w:val="center"/>
        <w:rPr>
          <w:b/>
          <w:color w:val="000000" w:themeColor="text1"/>
          <w:sz w:val="144"/>
          <w:szCs w:val="1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A4D03">
        <w:rPr>
          <w:b/>
          <w:color w:val="000000" w:themeColor="text1"/>
          <w:sz w:val="144"/>
          <w:szCs w:val="1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The Resilience Pr</w:t>
      </w:r>
      <w:r w:rsidR="00367590">
        <w:rPr>
          <w:b/>
          <w:color w:val="000000" w:themeColor="text1"/>
          <w:sz w:val="144"/>
          <w:szCs w:val="1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o</w:t>
      </w:r>
      <w:r w:rsidR="005B1C5C">
        <w:rPr>
          <w:b/>
          <w:color w:val="000000" w:themeColor="text1"/>
          <w:sz w:val="144"/>
          <w:szCs w:val="1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ject</w:t>
      </w:r>
    </w:p>
    <w:p w14:paraId="3932D81C" w14:textId="4C27186C" w:rsidR="00743EFE" w:rsidRDefault="00743EFE"/>
    <w:p w14:paraId="12E0B34A" w14:textId="06558598" w:rsidR="00743EFE" w:rsidRDefault="00743EFE"/>
    <w:p w14:paraId="19F2C40E" w14:textId="77777777" w:rsidR="00743EFE" w:rsidRDefault="00743EFE"/>
    <w:p w14:paraId="40680FE9" w14:textId="1C6A95B2" w:rsidR="00743EFE" w:rsidRDefault="00367590" w:rsidP="00367590">
      <w:r>
        <w:rPr>
          <w:noProof/>
        </w:rPr>
        <w:drawing>
          <wp:inline distT="0" distB="0" distL="0" distR="0" wp14:anchorId="3FFD7E38" wp14:editId="71452983">
            <wp:extent cx="5731510" cy="2773045"/>
            <wp:effectExtent l="0" t="0" r="2540" b="8255"/>
            <wp:docPr id="32" name="Picture 32" descr="difficult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fficult time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2773045"/>
                    </a:xfrm>
                    <a:prstGeom prst="rect">
                      <a:avLst/>
                    </a:prstGeom>
                    <a:noFill/>
                    <a:ln>
                      <a:noFill/>
                    </a:ln>
                  </pic:spPr>
                </pic:pic>
              </a:graphicData>
            </a:graphic>
          </wp:inline>
        </w:drawing>
      </w:r>
    </w:p>
    <w:p w14:paraId="7AA5BCA3" w14:textId="4342BEF6" w:rsidR="00743EFE" w:rsidRDefault="00743EFE"/>
    <w:p w14:paraId="10425198" w14:textId="28A7F656" w:rsidR="00743EFE" w:rsidRDefault="00367590" w:rsidP="00743EFE">
      <w:pPr>
        <w:jc w:val="center"/>
        <w:rPr>
          <w:b/>
          <w:bCs/>
          <w:sz w:val="44"/>
          <w:szCs w:val="44"/>
        </w:rPr>
      </w:pPr>
      <w:r w:rsidRPr="00367590">
        <w:rPr>
          <w:b/>
          <w:bCs/>
          <w:sz w:val="44"/>
          <w:szCs w:val="44"/>
        </w:rPr>
        <w:t>A Programme for Schools and Settings</w:t>
      </w:r>
    </w:p>
    <w:p w14:paraId="4EAACE2D" w14:textId="577D24C9" w:rsidR="00743EFE" w:rsidRDefault="00934168" w:rsidP="00A858D6">
      <w:pPr>
        <w:jc w:val="center"/>
      </w:pPr>
      <w:r>
        <w:rPr>
          <w:b/>
          <w:bCs/>
        </w:rPr>
        <w:t xml:space="preserve">Created by </w:t>
      </w:r>
      <w:r w:rsidR="00A858D6">
        <w:rPr>
          <w:b/>
          <w:bCs/>
        </w:rPr>
        <w:t>staff and students from the Multi-Schools Council</w:t>
      </w:r>
    </w:p>
    <w:p w14:paraId="32512081" w14:textId="6D58B3BA" w:rsidR="00367590" w:rsidRDefault="00367590"/>
    <w:p w14:paraId="7EF3CF9E" w14:textId="6A70D3B6" w:rsidR="00367590" w:rsidRDefault="00367590"/>
    <w:p w14:paraId="27C875A0" w14:textId="77777777" w:rsidR="00367590" w:rsidRDefault="00367590"/>
    <w:p w14:paraId="6A869283" w14:textId="08623B73" w:rsidR="00700311" w:rsidRDefault="004A4D03" w:rsidP="00743EFE">
      <w:pPr>
        <w:jc w:val="right"/>
      </w:pPr>
      <w:r>
        <w:t>September</w:t>
      </w:r>
      <w:r w:rsidR="00743EFE">
        <w:t xml:space="preserve"> 2022</w:t>
      </w:r>
    </w:p>
    <w:p w14:paraId="69AC8324" w14:textId="3F764B1A" w:rsidR="00700311" w:rsidRDefault="00700311" w:rsidP="00602456">
      <w:pPr>
        <w:pStyle w:val="Heading1"/>
      </w:pPr>
      <w:r>
        <w:br w:type="page"/>
      </w:r>
      <w:r w:rsidRPr="00602456">
        <w:rPr>
          <w:color w:val="auto"/>
        </w:rPr>
        <w:lastRenderedPageBreak/>
        <w:t>C</w:t>
      </w:r>
      <w:r w:rsidR="00866656" w:rsidRPr="00602456">
        <w:rPr>
          <w:color w:val="auto"/>
        </w:rPr>
        <w:t>ontents</w:t>
      </w:r>
    </w:p>
    <w:p w14:paraId="3A167F5A" w14:textId="77777777" w:rsidR="00700311" w:rsidRDefault="00700311"/>
    <w:p w14:paraId="6CAB7CE4" w14:textId="0285FE24" w:rsidR="00743EFE" w:rsidRDefault="00AC7C15" w:rsidP="00AC7C15">
      <w:pPr>
        <w:pStyle w:val="ListParagraph"/>
        <w:numPr>
          <w:ilvl w:val="0"/>
          <w:numId w:val="1"/>
        </w:numPr>
        <w:jc w:val="both"/>
      </w:pPr>
      <w:r>
        <w:t>Foreword</w:t>
      </w:r>
      <w:r w:rsidR="008D7399">
        <w:tab/>
      </w:r>
      <w:r w:rsidR="008D7399">
        <w:tab/>
      </w:r>
      <w:r w:rsidR="008D7399">
        <w:tab/>
      </w:r>
      <w:r w:rsidR="008D7399">
        <w:tab/>
      </w:r>
      <w:r w:rsidR="008D7399">
        <w:tab/>
      </w:r>
      <w:r w:rsidR="008D7399">
        <w:tab/>
      </w:r>
      <w:r w:rsidR="008D7399">
        <w:tab/>
      </w:r>
      <w:r w:rsidR="002F4BC7">
        <w:tab/>
      </w:r>
      <w:r w:rsidR="008D7399">
        <w:t>P</w:t>
      </w:r>
      <w:r w:rsidR="00330963">
        <w:t>g 3</w:t>
      </w:r>
    </w:p>
    <w:p w14:paraId="2756F6D5" w14:textId="69735C61" w:rsidR="00AC7C15" w:rsidRDefault="00AC7C15" w:rsidP="00AC7C15">
      <w:pPr>
        <w:pStyle w:val="ListParagraph"/>
        <w:numPr>
          <w:ilvl w:val="0"/>
          <w:numId w:val="1"/>
        </w:numPr>
        <w:jc w:val="both"/>
      </w:pPr>
      <w:r>
        <w:t>Introduction to The Resilience Project</w:t>
      </w:r>
      <w:r w:rsidR="00330963">
        <w:tab/>
      </w:r>
      <w:r w:rsidR="00330963">
        <w:tab/>
      </w:r>
      <w:r w:rsidR="00330963">
        <w:tab/>
      </w:r>
      <w:r w:rsidR="00330963">
        <w:tab/>
      </w:r>
      <w:r w:rsidR="002F4BC7">
        <w:tab/>
      </w:r>
      <w:r w:rsidR="00330963">
        <w:t>Pg 4</w:t>
      </w:r>
    </w:p>
    <w:p w14:paraId="47E40172" w14:textId="2C9C9636" w:rsidR="00AC7C15" w:rsidRDefault="00AC7C15" w:rsidP="00AC7C15">
      <w:pPr>
        <w:pStyle w:val="ListParagraph"/>
        <w:numPr>
          <w:ilvl w:val="0"/>
          <w:numId w:val="1"/>
        </w:numPr>
        <w:jc w:val="both"/>
      </w:pPr>
      <w:r>
        <w:t>Session 1</w:t>
      </w:r>
      <w:r w:rsidR="00330963">
        <w:t xml:space="preserve"> </w:t>
      </w:r>
      <w:r w:rsidR="00264C9D">
        <w:t>–</w:t>
      </w:r>
      <w:r w:rsidR="00330963">
        <w:t xml:space="preserve"> </w:t>
      </w:r>
      <w:r w:rsidR="00264C9D">
        <w:t>What is resilience?</w:t>
      </w:r>
      <w:r w:rsidR="00520912">
        <w:tab/>
      </w:r>
      <w:r w:rsidR="00520912">
        <w:tab/>
      </w:r>
      <w:r w:rsidR="00520912">
        <w:tab/>
      </w:r>
      <w:r w:rsidR="00520912">
        <w:tab/>
      </w:r>
      <w:r w:rsidR="00520912">
        <w:tab/>
      </w:r>
      <w:r w:rsidR="00520912">
        <w:tab/>
        <w:t>Pg</w:t>
      </w:r>
      <w:r w:rsidR="002B4302">
        <w:t xml:space="preserve"> </w:t>
      </w:r>
      <w:r w:rsidR="005A0947">
        <w:t>6</w:t>
      </w:r>
    </w:p>
    <w:p w14:paraId="74A0084F" w14:textId="17A8BEC4" w:rsidR="00770326" w:rsidRDefault="00770326" w:rsidP="00AC7C15">
      <w:pPr>
        <w:pStyle w:val="ListParagraph"/>
        <w:numPr>
          <w:ilvl w:val="0"/>
          <w:numId w:val="1"/>
        </w:numPr>
        <w:jc w:val="both"/>
      </w:pPr>
      <w:r>
        <w:t>Session 2</w:t>
      </w:r>
      <w:r w:rsidR="00264C9D">
        <w:t xml:space="preserve"> </w:t>
      </w:r>
      <w:r w:rsidR="007E1B7C">
        <w:t>–</w:t>
      </w:r>
      <w:r w:rsidR="00264C9D">
        <w:t xml:space="preserve"> </w:t>
      </w:r>
      <w:r w:rsidR="007E1B7C">
        <w:t>What worries you?</w:t>
      </w:r>
      <w:r w:rsidR="002F4BC7">
        <w:tab/>
      </w:r>
      <w:r w:rsidR="002F4BC7">
        <w:tab/>
      </w:r>
      <w:r w:rsidR="002F4BC7">
        <w:tab/>
      </w:r>
      <w:r w:rsidR="002F4BC7">
        <w:tab/>
      </w:r>
      <w:r w:rsidR="002F4BC7">
        <w:tab/>
      </w:r>
      <w:r w:rsidR="002F4BC7">
        <w:tab/>
        <w:t xml:space="preserve">Pg </w:t>
      </w:r>
      <w:r w:rsidR="002B4302">
        <w:t>1</w:t>
      </w:r>
      <w:r w:rsidR="005A0947">
        <w:t>1</w:t>
      </w:r>
    </w:p>
    <w:p w14:paraId="01B40A49" w14:textId="254E3550" w:rsidR="00770326" w:rsidRDefault="00770326" w:rsidP="00AC7C15">
      <w:pPr>
        <w:pStyle w:val="ListParagraph"/>
        <w:numPr>
          <w:ilvl w:val="0"/>
          <w:numId w:val="1"/>
        </w:numPr>
        <w:jc w:val="both"/>
      </w:pPr>
      <w:r>
        <w:t>Session 3</w:t>
      </w:r>
      <w:r w:rsidR="000A0CD5">
        <w:t xml:space="preserve"> </w:t>
      </w:r>
      <w:r w:rsidR="007E1B7C">
        <w:t>–</w:t>
      </w:r>
      <w:r w:rsidR="000A0CD5">
        <w:t xml:space="preserve"> </w:t>
      </w:r>
      <w:r w:rsidR="007E1B7C">
        <w:t xml:space="preserve">What </w:t>
      </w:r>
      <w:r w:rsidR="001E6662">
        <w:t>can you do to increase your resilience</w:t>
      </w:r>
      <w:r w:rsidR="007E1B7C">
        <w:t>?</w:t>
      </w:r>
      <w:r w:rsidR="00520912">
        <w:tab/>
      </w:r>
      <w:r w:rsidR="00520912">
        <w:tab/>
        <w:t>Pg</w:t>
      </w:r>
      <w:r w:rsidR="002B4302">
        <w:t xml:space="preserve"> 1</w:t>
      </w:r>
      <w:r w:rsidR="005A0947">
        <w:t>5</w:t>
      </w:r>
    </w:p>
    <w:p w14:paraId="62BCE21E" w14:textId="306E850C" w:rsidR="00770326" w:rsidRDefault="00770326" w:rsidP="00AC7C15">
      <w:pPr>
        <w:pStyle w:val="ListParagraph"/>
        <w:numPr>
          <w:ilvl w:val="0"/>
          <w:numId w:val="1"/>
        </w:numPr>
        <w:jc w:val="both"/>
      </w:pPr>
      <w:r>
        <w:t>Session 4</w:t>
      </w:r>
      <w:r w:rsidR="007E1B7C">
        <w:t xml:space="preserve"> </w:t>
      </w:r>
      <w:r w:rsidR="00FB1B92">
        <w:t>–</w:t>
      </w:r>
      <w:r w:rsidR="007E1B7C">
        <w:t xml:space="preserve"> </w:t>
      </w:r>
      <w:r w:rsidR="00FB1B92">
        <w:t>What is mental health?</w:t>
      </w:r>
      <w:r w:rsidR="00520912">
        <w:tab/>
      </w:r>
      <w:r w:rsidR="00520912">
        <w:tab/>
      </w:r>
      <w:r w:rsidR="00520912">
        <w:tab/>
      </w:r>
      <w:r w:rsidR="00520912">
        <w:tab/>
      </w:r>
      <w:r w:rsidR="00520912">
        <w:tab/>
        <w:t>Pg</w:t>
      </w:r>
      <w:r w:rsidR="00F667A6">
        <w:t xml:space="preserve"> 1</w:t>
      </w:r>
      <w:r w:rsidR="005A0947">
        <w:t>8</w:t>
      </w:r>
    </w:p>
    <w:p w14:paraId="4446163B" w14:textId="73618F75" w:rsidR="00770326" w:rsidRDefault="00770326" w:rsidP="00AC7C15">
      <w:pPr>
        <w:pStyle w:val="ListParagraph"/>
        <w:numPr>
          <w:ilvl w:val="0"/>
          <w:numId w:val="1"/>
        </w:numPr>
        <w:jc w:val="both"/>
      </w:pPr>
      <w:r>
        <w:t>Session 5</w:t>
      </w:r>
      <w:r w:rsidR="00FB1B92">
        <w:t xml:space="preserve"> </w:t>
      </w:r>
      <w:r w:rsidR="006036CF">
        <w:t>–</w:t>
      </w:r>
      <w:r w:rsidR="00FB1B92">
        <w:t xml:space="preserve"> </w:t>
      </w:r>
      <w:r w:rsidR="006036CF">
        <w:t>What is self-esteem?</w:t>
      </w:r>
      <w:r w:rsidR="00520912">
        <w:tab/>
      </w:r>
      <w:r w:rsidR="00520912">
        <w:tab/>
      </w:r>
      <w:r w:rsidR="00520912">
        <w:tab/>
      </w:r>
      <w:r w:rsidR="00520912">
        <w:tab/>
      </w:r>
      <w:r w:rsidR="00520912">
        <w:tab/>
        <w:t>Pg</w:t>
      </w:r>
      <w:r w:rsidR="00CF2D2C">
        <w:t xml:space="preserve"> 2</w:t>
      </w:r>
      <w:r w:rsidR="005A0947">
        <w:t>2</w:t>
      </w:r>
    </w:p>
    <w:p w14:paraId="6A584C73" w14:textId="4D539839" w:rsidR="00770326" w:rsidRDefault="00770326" w:rsidP="00AC7C15">
      <w:pPr>
        <w:pStyle w:val="ListParagraph"/>
        <w:numPr>
          <w:ilvl w:val="0"/>
          <w:numId w:val="1"/>
        </w:numPr>
        <w:jc w:val="both"/>
      </w:pPr>
      <w:r>
        <w:t>Session 6</w:t>
      </w:r>
      <w:r w:rsidR="006036CF">
        <w:t xml:space="preserve"> </w:t>
      </w:r>
      <w:r w:rsidR="002F4BC7">
        <w:t>–</w:t>
      </w:r>
      <w:r w:rsidR="006036CF">
        <w:t xml:space="preserve"> </w:t>
      </w:r>
      <w:r w:rsidR="002F4BC7">
        <w:t>How can resilience help me achieve my goals?</w:t>
      </w:r>
      <w:r w:rsidR="00520912">
        <w:tab/>
      </w:r>
      <w:r w:rsidR="00520912">
        <w:tab/>
        <w:t>Pg</w:t>
      </w:r>
      <w:r w:rsidR="00D05D45">
        <w:t xml:space="preserve"> 2</w:t>
      </w:r>
      <w:r w:rsidR="005A0947">
        <w:t>5</w:t>
      </w:r>
    </w:p>
    <w:p w14:paraId="31AF2FDB" w14:textId="48A55914" w:rsidR="006D2DC8" w:rsidRDefault="006D2DC8" w:rsidP="006D2DC8">
      <w:pPr>
        <w:pStyle w:val="ListParagraph"/>
        <w:jc w:val="both"/>
      </w:pPr>
    </w:p>
    <w:p w14:paraId="0A572C9C" w14:textId="77777777" w:rsidR="00866656" w:rsidRDefault="00866656" w:rsidP="006D2DC8">
      <w:pPr>
        <w:pStyle w:val="ListParagraph"/>
        <w:jc w:val="both"/>
      </w:pPr>
    </w:p>
    <w:p w14:paraId="286022BE" w14:textId="3E5017B8" w:rsidR="006D2DC8" w:rsidRPr="00602456" w:rsidRDefault="006D2DC8" w:rsidP="00602456">
      <w:pPr>
        <w:pStyle w:val="Heading1"/>
        <w:rPr>
          <w:color w:val="auto"/>
        </w:rPr>
      </w:pPr>
      <w:r w:rsidRPr="00602456">
        <w:rPr>
          <w:color w:val="auto"/>
        </w:rPr>
        <w:t>Appendices:</w:t>
      </w:r>
    </w:p>
    <w:p w14:paraId="21933E44" w14:textId="77777777" w:rsidR="006D2DC8" w:rsidRDefault="006D2DC8" w:rsidP="00866656">
      <w:pPr>
        <w:jc w:val="both"/>
      </w:pPr>
    </w:p>
    <w:p w14:paraId="4BC821D5" w14:textId="0BE6D612" w:rsidR="00D05D45" w:rsidRDefault="009A18A3" w:rsidP="006D2DC8">
      <w:pPr>
        <w:pStyle w:val="ListParagraph"/>
        <w:jc w:val="both"/>
      </w:pPr>
      <w:r w:rsidRPr="006D5031">
        <w:t xml:space="preserve">Appendix 1 - </w:t>
      </w:r>
      <w:r w:rsidR="008B7A17" w:rsidRPr="006D5031">
        <w:t>CYP’s Resilience Questionnaire for sessions 1 &amp; 6</w:t>
      </w:r>
      <w:r w:rsidR="008B7A17" w:rsidRPr="006D5031">
        <w:tab/>
      </w:r>
      <w:r w:rsidR="008B7A17" w:rsidRPr="006D5031">
        <w:tab/>
        <w:t xml:space="preserve">Pg </w:t>
      </w:r>
      <w:r w:rsidR="00877AE2" w:rsidRPr="006D5031">
        <w:t>2</w:t>
      </w:r>
      <w:r w:rsidR="00AA68F3" w:rsidRPr="006D5031">
        <w:t>8</w:t>
      </w:r>
    </w:p>
    <w:p w14:paraId="4302E8C7" w14:textId="24092405" w:rsidR="009A18A3" w:rsidRDefault="009A18A3" w:rsidP="006D2DC8">
      <w:pPr>
        <w:pStyle w:val="ListParagraph"/>
        <w:jc w:val="both"/>
      </w:pPr>
      <w:r>
        <w:t>Appendix 2 – Meditation Scripts for Session 3</w:t>
      </w:r>
      <w:r>
        <w:tab/>
      </w:r>
      <w:r>
        <w:tab/>
      </w:r>
      <w:r>
        <w:tab/>
      </w:r>
      <w:r>
        <w:tab/>
        <w:t>Pg 2</w:t>
      </w:r>
      <w:r w:rsidR="00AA68F3">
        <w:t>9</w:t>
      </w:r>
    </w:p>
    <w:p w14:paraId="7EDF70A6" w14:textId="3E78E30D" w:rsidR="00770326" w:rsidRDefault="009A18A3" w:rsidP="006D2DC8">
      <w:pPr>
        <w:pStyle w:val="ListParagraph"/>
        <w:jc w:val="both"/>
      </w:pPr>
      <w:r>
        <w:t>Appendix 3</w:t>
      </w:r>
      <w:r w:rsidR="006201FD">
        <w:t xml:space="preserve"> - </w:t>
      </w:r>
      <w:r w:rsidR="00770326">
        <w:t>Further Reading</w:t>
      </w:r>
      <w:r w:rsidR="00520912">
        <w:t xml:space="preserve"> and helpful links</w:t>
      </w:r>
      <w:r w:rsidR="008B7A17">
        <w:tab/>
      </w:r>
      <w:r w:rsidR="008B7A17">
        <w:tab/>
      </w:r>
      <w:r w:rsidR="008B7A17">
        <w:tab/>
      </w:r>
      <w:r w:rsidR="008B7A17">
        <w:tab/>
        <w:t>Pg</w:t>
      </w:r>
      <w:r w:rsidR="0003066C">
        <w:t xml:space="preserve"> </w:t>
      </w:r>
      <w:r w:rsidR="00AA68F3">
        <w:t>30</w:t>
      </w:r>
    </w:p>
    <w:p w14:paraId="001F1205" w14:textId="05E879F6" w:rsidR="00770326" w:rsidRDefault="00770326" w:rsidP="008D7399">
      <w:pPr>
        <w:pStyle w:val="ListParagraph"/>
        <w:jc w:val="both"/>
      </w:pPr>
    </w:p>
    <w:p w14:paraId="0A72A972" w14:textId="4259F22E" w:rsidR="00377E4E" w:rsidRDefault="00377E4E" w:rsidP="00A858D6">
      <w:pPr>
        <w:rPr>
          <w:b/>
          <w:bCs/>
          <w:u w:val="single"/>
        </w:rPr>
      </w:pPr>
      <w:r>
        <w:rPr>
          <w:b/>
          <w:bCs/>
          <w:u w:val="single"/>
        </w:rPr>
        <w:br w:type="page"/>
      </w:r>
    </w:p>
    <w:p w14:paraId="3C0B12D0" w14:textId="2FBC2082" w:rsidR="00743EFE" w:rsidRPr="00602456" w:rsidRDefault="007D27F6" w:rsidP="00602456">
      <w:pPr>
        <w:pStyle w:val="Heading1"/>
        <w:rPr>
          <w:color w:val="auto"/>
        </w:rPr>
      </w:pPr>
      <w:r w:rsidRPr="00602456">
        <w:rPr>
          <w:color w:val="auto"/>
        </w:rPr>
        <w:lastRenderedPageBreak/>
        <w:t>Foreword</w:t>
      </w:r>
    </w:p>
    <w:p w14:paraId="400F1888" w14:textId="1E2CF007" w:rsidR="007D27F6" w:rsidRDefault="007D27F6" w:rsidP="007D27F6"/>
    <w:p w14:paraId="6FB8BC7D" w14:textId="77777777" w:rsidR="00DB1A82" w:rsidRPr="007C7A9F" w:rsidRDefault="00DB1A82" w:rsidP="005B1C5C">
      <w:pPr>
        <w:ind w:left="720" w:right="-22"/>
        <w:rPr>
          <w:i/>
          <w:iCs/>
        </w:rPr>
      </w:pPr>
      <w:r w:rsidRPr="007C7A9F">
        <w:rPr>
          <w:i/>
          <w:iCs/>
        </w:rPr>
        <w:t>“No one escapes pain, fear, and suffering. Yet from pain can come wisdom, from fear can come courage, from suffering can come strength – if we have the virtue of resilience.”</w:t>
      </w:r>
      <w:r w:rsidRPr="007C7A9F">
        <w:rPr>
          <w:i/>
          <w:iCs/>
        </w:rPr>
        <w:br/>
      </w:r>
      <w:r w:rsidRPr="007C7A9F">
        <w:t>― Eric Greitens, Resilience</w:t>
      </w:r>
    </w:p>
    <w:p w14:paraId="1D23FEB3" w14:textId="77777777" w:rsidR="00DB1A82" w:rsidRDefault="00DB1A82" w:rsidP="005B1C5C">
      <w:pPr>
        <w:jc w:val="both"/>
        <w:rPr>
          <w:i/>
          <w:iCs/>
        </w:rPr>
      </w:pPr>
      <w:r>
        <w:rPr>
          <w:i/>
          <w:iCs/>
        </w:rPr>
        <w:t> </w:t>
      </w:r>
    </w:p>
    <w:p w14:paraId="08EED31A" w14:textId="77777777" w:rsidR="00DB1A82" w:rsidRDefault="00DB1A82" w:rsidP="00E31289">
      <w:r>
        <w:t xml:space="preserve">The truth is that we will all have unpleasant experiences in our lives, we will all make mistakes, we won’t always get what we want. This is all part of being human. Setbacks, </w:t>
      </w:r>
      <w:proofErr w:type="gramStart"/>
      <w:r>
        <w:t>disappointments</w:t>
      </w:r>
      <w:proofErr w:type="gramEnd"/>
      <w:r>
        <w:t xml:space="preserve"> and suffering are inevitable and universal. How we respond is what makes the difference.</w:t>
      </w:r>
    </w:p>
    <w:p w14:paraId="4D253727" w14:textId="77777777" w:rsidR="00DB1A82" w:rsidRDefault="00DB1A82" w:rsidP="00E31289"/>
    <w:p w14:paraId="27C1C18A" w14:textId="77777777" w:rsidR="00DB1A82" w:rsidRDefault="00DB1A82" w:rsidP="00E31289">
      <w:r>
        <w:t xml:space="preserve">Here lies the start of the problem; when the misguided belief that discomfort, </w:t>
      </w:r>
      <w:proofErr w:type="gramStart"/>
      <w:r>
        <w:t>mistakes</w:t>
      </w:r>
      <w:proofErr w:type="gramEnd"/>
      <w:r>
        <w:t xml:space="preserve"> and disappointment signal something about our self-worth. For example, the belief that the unpleasant things in our lives are all we deserve. </w:t>
      </w:r>
    </w:p>
    <w:p w14:paraId="4F2A93F6" w14:textId="77777777" w:rsidR="00DB1A82" w:rsidRDefault="00DB1A82" w:rsidP="00E31289"/>
    <w:p w14:paraId="2F7B337D" w14:textId="77777777" w:rsidR="00DB1A82" w:rsidRDefault="00DB1A82" w:rsidP="00E31289">
      <w:r>
        <w:t xml:space="preserve">But there is hope. It is also the beginnings of the solution as during our childhood; we learn to manage how we </w:t>
      </w:r>
      <w:proofErr w:type="gramStart"/>
      <w:r>
        <w:t>feel</w:t>
      </w:r>
      <w:proofErr w:type="gramEnd"/>
      <w:r>
        <w:t xml:space="preserve"> and we develop more optimistic ways of thinking and believing. With this comes the development of coping strategies, which we call self-regulation. These strategies and beliefs can be helpful or unhelpful and they are frequently stored in our memory and often become very habitual. </w:t>
      </w:r>
    </w:p>
    <w:p w14:paraId="24730433" w14:textId="77777777" w:rsidR="00DB1A82" w:rsidRDefault="00DB1A82" w:rsidP="00E31289"/>
    <w:p w14:paraId="6B74DE6F" w14:textId="77777777" w:rsidR="00DB1A82" w:rsidRDefault="00DB1A82" w:rsidP="00E31289">
      <w:r>
        <w:t xml:space="preserve">This Resilience Programme is one that methodically and systematically guides the children and young people through a set of themes to guide and coach them to reframe their thoughts and feelings so that the stressors become more tolerable. There are tools that will be covered to help their understanding of the behaviour that follows so that children and young people learn to take better care of themselves and to discover that they have the skills to cope with their stressors. </w:t>
      </w:r>
    </w:p>
    <w:p w14:paraId="7D863438" w14:textId="77777777" w:rsidR="00DB1A82" w:rsidRDefault="00DB1A82" w:rsidP="00E31289"/>
    <w:p w14:paraId="208E37C4" w14:textId="77777777" w:rsidR="00DB1A82" w:rsidRDefault="00DB1A82" w:rsidP="00E31289">
      <w:r>
        <w:t>I would like to thank Kierran Pearce for his resolute passion for creating this in his work with the Multi Schools Council, and Deb Garfield for her support and commitment in developing this resource.</w:t>
      </w:r>
    </w:p>
    <w:p w14:paraId="0AFE1194" w14:textId="77777777" w:rsidR="00DB1A82" w:rsidRDefault="00DB1A82" w:rsidP="005B1C5C">
      <w:pPr>
        <w:jc w:val="both"/>
      </w:pPr>
    </w:p>
    <w:p w14:paraId="4FF51728" w14:textId="55236138" w:rsidR="00DB1A82" w:rsidRDefault="00DB1A82" w:rsidP="00E31289">
      <w:r>
        <w:t>As a group leader, bring to these sessions the values of Trauma Perceptive Practice when working with your children and young people; Compassion and Kindness, Hope, Connection and Belonging; for these will help provide the necessary nurturing environment during the sessions.  I leave you with the words of Nelson Mandela</w:t>
      </w:r>
      <w:r w:rsidR="00E31289">
        <w:t>:</w:t>
      </w:r>
      <w:r>
        <w:rPr>
          <w:i/>
          <w:iCs/>
        </w:rPr>
        <w:br/>
      </w:r>
    </w:p>
    <w:p w14:paraId="088642CF" w14:textId="77777777" w:rsidR="00DB1A82" w:rsidRDefault="00DB1A82" w:rsidP="005B1C5C">
      <w:pPr>
        <w:jc w:val="both"/>
      </w:pPr>
      <w:r w:rsidRPr="007C7A9F">
        <w:t>“Do not judge me by my success, judge me by how many times I fell down and got back up again.”</w:t>
      </w:r>
      <w:r>
        <w:br/>
      </w:r>
    </w:p>
    <w:p w14:paraId="21BDBA8B" w14:textId="77777777" w:rsidR="00DB1A82" w:rsidRDefault="00DB1A82" w:rsidP="005B1C5C">
      <w:pPr>
        <w:jc w:val="both"/>
      </w:pPr>
      <w:r>
        <w:t>Best wishes</w:t>
      </w:r>
    </w:p>
    <w:p w14:paraId="06AA3AF2" w14:textId="77777777" w:rsidR="00DB1A82" w:rsidRDefault="00DB1A82" w:rsidP="005B1C5C">
      <w:pPr>
        <w:jc w:val="both"/>
      </w:pPr>
    </w:p>
    <w:p w14:paraId="4BA3FE3A" w14:textId="77777777" w:rsidR="00DB1A82" w:rsidRPr="005B1C5C" w:rsidRDefault="00DB1A82" w:rsidP="005B1C5C">
      <w:pPr>
        <w:jc w:val="both"/>
        <w:rPr>
          <w:b/>
          <w:bCs/>
        </w:rPr>
      </w:pPr>
      <w:r w:rsidRPr="005B1C5C">
        <w:rPr>
          <w:b/>
          <w:bCs/>
        </w:rPr>
        <w:t>Stephen Whitfield</w:t>
      </w:r>
    </w:p>
    <w:p w14:paraId="1B2F1EAF" w14:textId="2071AC96" w:rsidR="00DB1A82" w:rsidRPr="005B1C5C" w:rsidRDefault="00DB1A82" w:rsidP="005B1C5C">
      <w:pPr>
        <w:jc w:val="both"/>
        <w:rPr>
          <w:b/>
          <w:bCs/>
        </w:rPr>
      </w:pPr>
      <w:r w:rsidRPr="005B1C5C">
        <w:rPr>
          <w:b/>
          <w:bCs/>
        </w:rPr>
        <w:t>Senior Educational Psychologist and SEMH Strategy Lead for Essex County Council</w:t>
      </w:r>
    </w:p>
    <w:p w14:paraId="74203996" w14:textId="134E1493" w:rsidR="007D27F6" w:rsidRDefault="007D27F6" w:rsidP="007D27F6"/>
    <w:p w14:paraId="0248D6DC" w14:textId="3F6778E8" w:rsidR="007D27F6" w:rsidRDefault="007D27F6" w:rsidP="007D27F6"/>
    <w:p w14:paraId="7F9644F4" w14:textId="423B798C" w:rsidR="005B1C5C" w:rsidRDefault="005B1C5C">
      <w:r>
        <w:br w:type="page"/>
      </w:r>
    </w:p>
    <w:p w14:paraId="49FDD4E1" w14:textId="43BE5AC8" w:rsidR="005D5199" w:rsidRPr="00602456" w:rsidRDefault="005D5199" w:rsidP="00602456">
      <w:pPr>
        <w:pStyle w:val="Heading1"/>
        <w:jc w:val="center"/>
        <w:rPr>
          <w:color w:val="auto"/>
          <w:u w:val="single"/>
        </w:rPr>
      </w:pPr>
      <w:r w:rsidRPr="00602456">
        <w:rPr>
          <w:color w:val="auto"/>
          <w:u w:val="single"/>
        </w:rPr>
        <w:lastRenderedPageBreak/>
        <w:t>Introduction</w:t>
      </w:r>
    </w:p>
    <w:p w14:paraId="0EDBDB02" w14:textId="77777777" w:rsidR="005D5199" w:rsidRDefault="005D5199" w:rsidP="00D9531D">
      <w:pPr>
        <w:jc w:val="both"/>
        <w:rPr>
          <w:b/>
          <w:bCs/>
          <w:u w:val="single"/>
        </w:rPr>
      </w:pPr>
    </w:p>
    <w:p w14:paraId="25368812" w14:textId="1891E12A" w:rsidR="007D27F6" w:rsidRPr="009F424B" w:rsidRDefault="007D27F6" w:rsidP="00D9531D">
      <w:pPr>
        <w:jc w:val="both"/>
        <w:rPr>
          <w:b/>
          <w:bCs/>
          <w:u w:val="single"/>
        </w:rPr>
      </w:pPr>
      <w:r w:rsidRPr="009F424B">
        <w:rPr>
          <w:b/>
          <w:bCs/>
          <w:u w:val="single"/>
        </w:rPr>
        <w:t xml:space="preserve">How ‘The </w:t>
      </w:r>
      <w:r w:rsidR="004272E5" w:rsidRPr="009F424B">
        <w:rPr>
          <w:b/>
          <w:bCs/>
          <w:u w:val="single"/>
        </w:rPr>
        <w:t>Resilience</w:t>
      </w:r>
      <w:r w:rsidRPr="009F424B">
        <w:rPr>
          <w:b/>
          <w:bCs/>
          <w:u w:val="single"/>
        </w:rPr>
        <w:t xml:space="preserve"> Project’ came into being</w:t>
      </w:r>
      <w:r w:rsidR="004272E5" w:rsidRPr="009F424B">
        <w:rPr>
          <w:b/>
          <w:bCs/>
          <w:u w:val="single"/>
        </w:rPr>
        <w:t xml:space="preserve"> (</w:t>
      </w:r>
      <w:r w:rsidR="005B1C5C">
        <w:rPr>
          <w:b/>
          <w:bCs/>
          <w:u w:val="single"/>
        </w:rPr>
        <w:t xml:space="preserve">by </w:t>
      </w:r>
      <w:r w:rsidR="004272E5" w:rsidRPr="009F424B">
        <w:rPr>
          <w:b/>
          <w:bCs/>
          <w:u w:val="single"/>
        </w:rPr>
        <w:t>Kierran Pearce):</w:t>
      </w:r>
    </w:p>
    <w:p w14:paraId="2E1E7D4E" w14:textId="77777777" w:rsidR="007D27F6" w:rsidRDefault="007D27F6" w:rsidP="00D9531D">
      <w:pPr>
        <w:jc w:val="both"/>
      </w:pPr>
    </w:p>
    <w:p w14:paraId="2D0E46FA" w14:textId="77777777" w:rsidR="006D6D9F" w:rsidRDefault="006D6D9F" w:rsidP="006D6D9F">
      <w:pPr>
        <w:jc w:val="both"/>
      </w:pPr>
      <w:r w:rsidRPr="00A407E4">
        <w:t>The programme was put together with staff and students from the Multi-Schools Council, Essex.</w:t>
      </w:r>
      <w:r>
        <w:t xml:space="preserve"> This was in response to young people identifying a low level of resilience amongst their peers and themselves. The programme was first piloted within a SEN school to understand it’s strengths and weaknesses. We are keen that any resources that support young people, support all young people. </w:t>
      </w:r>
    </w:p>
    <w:p w14:paraId="17C5A290" w14:textId="77777777" w:rsidR="006D6D9F" w:rsidRDefault="006D6D9F" w:rsidP="006D6D9F">
      <w:pPr>
        <w:jc w:val="both"/>
      </w:pPr>
    </w:p>
    <w:p w14:paraId="13FA3B91" w14:textId="5ECCBE65" w:rsidR="006D6D9F" w:rsidRDefault="006D6D9F" w:rsidP="006D6D9F">
      <w:pPr>
        <w:jc w:val="both"/>
      </w:pPr>
      <w:r>
        <w:t>The programme was then delivered across North Essex initially, working with both primary and secondary aged pupils. This was funded through the North</w:t>
      </w:r>
      <w:r w:rsidR="00C37B4B">
        <w:t>-</w:t>
      </w:r>
      <w:r>
        <w:t xml:space="preserve">East Essex Clinical Commissioning Group (NEE CCG) and was underpinned by what young people told us would make a difference to their overall wellbeing. As the programme developed, we worked with the new mental health in school’s teams to help improve the programme but also train their practitioners to deliver the programme themselves as part of their school offer. The impact of this programme was highlighted within a report I wrote for the NEE CCG which can be shared with interested partners on request. </w:t>
      </w:r>
    </w:p>
    <w:p w14:paraId="7C03A306" w14:textId="77777777" w:rsidR="004272E5" w:rsidRDefault="004272E5" w:rsidP="00D9531D">
      <w:pPr>
        <w:jc w:val="both"/>
      </w:pPr>
    </w:p>
    <w:p w14:paraId="157424DE" w14:textId="35488EAE" w:rsidR="007D27F6" w:rsidRPr="009F424B" w:rsidRDefault="009F424B" w:rsidP="00D9531D">
      <w:pPr>
        <w:jc w:val="both"/>
        <w:rPr>
          <w:b/>
          <w:bCs/>
          <w:u w:val="single"/>
        </w:rPr>
      </w:pPr>
      <w:r w:rsidRPr="009F424B">
        <w:rPr>
          <w:b/>
          <w:bCs/>
          <w:u w:val="single"/>
        </w:rPr>
        <w:t xml:space="preserve">What is </w:t>
      </w:r>
      <w:r w:rsidR="007D27F6" w:rsidRPr="009F424B">
        <w:rPr>
          <w:b/>
          <w:bCs/>
          <w:u w:val="single"/>
        </w:rPr>
        <w:t>resilience</w:t>
      </w:r>
      <w:r w:rsidRPr="009F424B">
        <w:rPr>
          <w:b/>
          <w:bCs/>
          <w:u w:val="single"/>
        </w:rPr>
        <w:t>, and why is it</w:t>
      </w:r>
      <w:r w:rsidR="007D27F6" w:rsidRPr="009F424B">
        <w:rPr>
          <w:b/>
          <w:bCs/>
          <w:u w:val="single"/>
        </w:rPr>
        <w:t xml:space="preserve"> so important?</w:t>
      </w:r>
    </w:p>
    <w:p w14:paraId="2B52C0C8" w14:textId="5D89D159" w:rsidR="004272E5" w:rsidRDefault="004272E5" w:rsidP="00D9531D">
      <w:pPr>
        <w:jc w:val="both"/>
      </w:pPr>
    </w:p>
    <w:p w14:paraId="0B313647" w14:textId="0C704DC8" w:rsidR="00A22F43" w:rsidRDefault="005D5199" w:rsidP="00D9531D">
      <w:pPr>
        <w:jc w:val="both"/>
      </w:pPr>
      <w:r>
        <w:t>“The</w:t>
      </w:r>
      <w:r w:rsidR="00A22F43">
        <w:t xml:space="preserve"> ability to deal with difficult situations.”  </w:t>
      </w:r>
      <w:r w:rsidR="000D3A6B">
        <w:t xml:space="preserve">This is </w:t>
      </w:r>
      <w:r>
        <w:t xml:space="preserve">just </w:t>
      </w:r>
      <w:r w:rsidR="000D3A6B">
        <w:t xml:space="preserve">one definition of resilience.  Life doesn’t always go the way we expect it to, and there will be difficult situations in everyone’s lives.  </w:t>
      </w:r>
      <w:r w:rsidR="00764D54">
        <w:t xml:space="preserve">The ability to ‘bounce back’ from challenges </w:t>
      </w:r>
      <w:r w:rsidR="00EC6059">
        <w:t>helps to build resilience for the future.  The has an important positive impact on long term mental health into adulthood.</w:t>
      </w:r>
    </w:p>
    <w:p w14:paraId="62F1BC34" w14:textId="6ECE0376" w:rsidR="00EC6059" w:rsidRDefault="00EC6059" w:rsidP="00D9531D">
      <w:pPr>
        <w:jc w:val="both"/>
      </w:pPr>
    </w:p>
    <w:p w14:paraId="2517CF49" w14:textId="05761988" w:rsidR="004A5FD5" w:rsidRDefault="000C764D" w:rsidP="00D9531D">
      <w:pPr>
        <w:jc w:val="both"/>
      </w:pPr>
      <w:r>
        <w:t>A research paper</w:t>
      </w:r>
      <w:r w:rsidR="00B276A2">
        <w:t xml:space="preserve"> commissioned by the Essex Education Task Force </w:t>
      </w:r>
      <w:r w:rsidR="00E71876">
        <w:t>(published in September 2022)</w:t>
      </w:r>
      <w:r>
        <w:t xml:space="preserve"> into the wellbeing of young people in Essex found</w:t>
      </w:r>
      <w:r w:rsidR="004A5FD5">
        <w:t>:</w:t>
      </w:r>
    </w:p>
    <w:p w14:paraId="1DC6F50A" w14:textId="77777777" w:rsidR="004A5FD5" w:rsidRDefault="004A5FD5" w:rsidP="00D9531D">
      <w:pPr>
        <w:jc w:val="both"/>
      </w:pPr>
    </w:p>
    <w:p w14:paraId="4B014F2D" w14:textId="6E4D8417" w:rsidR="004272E5" w:rsidRPr="00FB5090" w:rsidRDefault="004A5FD5" w:rsidP="00D9531D">
      <w:pPr>
        <w:jc w:val="both"/>
        <w:rPr>
          <w:i/>
          <w:iCs/>
        </w:rPr>
      </w:pPr>
      <w:r w:rsidRPr="00FB5090">
        <w:rPr>
          <w:i/>
          <w:iCs/>
        </w:rPr>
        <w:t>“M</w:t>
      </w:r>
      <w:r w:rsidR="000C764D" w:rsidRPr="00FB5090">
        <w:rPr>
          <w:i/>
          <w:iCs/>
        </w:rPr>
        <w:t xml:space="preserve">ost pupils in Essex report wellbeing scores broadly in line with results observed in the most similar survey of pupils in the UK, the Good Childhood Report. However, pupils in Essex have lower wellbeing relating to their appearance (26.7 per cent report low wellbeing for this item in Essex, 11.7 per cent nationally), and feel less happy about how they use their time (16.7 per cent report low wellbeing for this item in Essex, 6.1 per cent nationally). </w:t>
      </w:r>
      <w:r w:rsidRPr="00FB5090">
        <w:rPr>
          <w:i/>
          <w:iCs/>
        </w:rPr>
        <w:t xml:space="preserve"> </w:t>
      </w:r>
      <w:r w:rsidR="000C764D" w:rsidRPr="00FB5090">
        <w:rPr>
          <w:i/>
          <w:iCs/>
        </w:rPr>
        <w:t>In line with national trends, older pupils report lower rates of wellbeing than younger pupils. 10.6 per cent of pupils in year 6 report low wellbeing, compared with 21.1 per cent of year 11 pupils.</w:t>
      </w:r>
      <w:r w:rsidRPr="00FB5090">
        <w:rPr>
          <w:i/>
          <w:iCs/>
        </w:rPr>
        <w:t>”</w:t>
      </w:r>
    </w:p>
    <w:p w14:paraId="2ED169A2" w14:textId="32CE2852" w:rsidR="00FB5090" w:rsidRDefault="00FB5090" w:rsidP="00D9531D">
      <w:pPr>
        <w:jc w:val="both"/>
      </w:pPr>
    </w:p>
    <w:p w14:paraId="29ED9BAC" w14:textId="036B1076" w:rsidR="00FB5090" w:rsidRDefault="00FB5090" w:rsidP="00D9531D">
      <w:pPr>
        <w:jc w:val="both"/>
      </w:pPr>
      <w:r>
        <w:t>In addition, children and young people have found it challenging to return to school and studies following the pandemic, and the period of lockdown itself brought its own challenges in terms of</w:t>
      </w:r>
      <w:r w:rsidR="009006CD">
        <w:t xml:space="preserve"> the impact on mental health of many.</w:t>
      </w:r>
    </w:p>
    <w:p w14:paraId="7F0C23C6" w14:textId="77777777" w:rsidR="00E71876" w:rsidRDefault="00E71876" w:rsidP="00D9531D">
      <w:pPr>
        <w:jc w:val="both"/>
      </w:pPr>
    </w:p>
    <w:p w14:paraId="2779E8DE" w14:textId="5C24E669" w:rsidR="009F424B" w:rsidRPr="009F424B" w:rsidRDefault="009F424B" w:rsidP="00D9531D">
      <w:pPr>
        <w:jc w:val="both"/>
        <w:rPr>
          <w:b/>
          <w:bCs/>
          <w:u w:val="single"/>
        </w:rPr>
      </w:pPr>
      <w:r w:rsidRPr="009F424B">
        <w:rPr>
          <w:b/>
          <w:bCs/>
          <w:u w:val="single"/>
        </w:rPr>
        <w:t>Who is ‘The Resilience Project’ for?</w:t>
      </w:r>
    </w:p>
    <w:p w14:paraId="279A90E9" w14:textId="2B3F6646" w:rsidR="004272E5" w:rsidRDefault="004272E5" w:rsidP="00D9531D">
      <w:pPr>
        <w:jc w:val="both"/>
      </w:pPr>
    </w:p>
    <w:p w14:paraId="3A4359E1" w14:textId="157F743B" w:rsidR="009F424B" w:rsidRDefault="008B1A77" w:rsidP="00D9531D">
      <w:pPr>
        <w:jc w:val="both"/>
      </w:pPr>
      <w:r>
        <w:t xml:space="preserve">The Resilience Project is aimed at all young people from </w:t>
      </w:r>
      <w:r w:rsidR="00BF7D95">
        <w:t>8</w:t>
      </w:r>
      <w:r>
        <w:t>-18 years of age.</w:t>
      </w:r>
    </w:p>
    <w:p w14:paraId="3584DE82" w14:textId="3D634287" w:rsidR="004272E5" w:rsidRDefault="004272E5" w:rsidP="00D9531D">
      <w:pPr>
        <w:jc w:val="both"/>
      </w:pPr>
    </w:p>
    <w:p w14:paraId="23FC0FB5" w14:textId="17F3645B" w:rsidR="009006CD" w:rsidRDefault="009006CD" w:rsidP="00D9531D">
      <w:pPr>
        <w:jc w:val="both"/>
      </w:pPr>
    </w:p>
    <w:p w14:paraId="6F5DA31D" w14:textId="77777777" w:rsidR="009006CD" w:rsidRDefault="009006CD" w:rsidP="00D9531D">
      <w:pPr>
        <w:jc w:val="both"/>
      </w:pPr>
    </w:p>
    <w:p w14:paraId="7E5772DE" w14:textId="38847514" w:rsidR="004272E5" w:rsidRPr="009F424B" w:rsidRDefault="004272E5" w:rsidP="00D9531D">
      <w:pPr>
        <w:jc w:val="both"/>
        <w:rPr>
          <w:b/>
          <w:bCs/>
          <w:u w:val="single"/>
        </w:rPr>
      </w:pPr>
      <w:r w:rsidRPr="009F424B">
        <w:rPr>
          <w:b/>
          <w:bCs/>
          <w:u w:val="single"/>
        </w:rPr>
        <w:t xml:space="preserve">How </w:t>
      </w:r>
      <w:r w:rsidR="009F424B" w:rsidRPr="009F424B">
        <w:rPr>
          <w:b/>
          <w:bCs/>
          <w:u w:val="single"/>
        </w:rPr>
        <w:t xml:space="preserve">do </w:t>
      </w:r>
      <w:r w:rsidR="006250E0">
        <w:rPr>
          <w:b/>
          <w:bCs/>
          <w:u w:val="single"/>
        </w:rPr>
        <w:t>I</w:t>
      </w:r>
      <w:r w:rsidRPr="009F424B">
        <w:rPr>
          <w:b/>
          <w:bCs/>
          <w:u w:val="single"/>
        </w:rPr>
        <w:t xml:space="preserve"> deliver </w:t>
      </w:r>
      <w:r w:rsidR="009F424B" w:rsidRPr="009F424B">
        <w:rPr>
          <w:b/>
          <w:bCs/>
          <w:u w:val="single"/>
        </w:rPr>
        <w:t>‘</w:t>
      </w:r>
      <w:r w:rsidRPr="009F424B">
        <w:rPr>
          <w:b/>
          <w:bCs/>
          <w:u w:val="single"/>
        </w:rPr>
        <w:t>The Resilience Project</w:t>
      </w:r>
      <w:r w:rsidR="009F424B" w:rsidRPr="009F424B">
        <w:rPr>
          <w:b/>
          <w:bCs/>
          <w:u w:val="single"/>
        </w:rPr>
        <w:t>’ in schools and settings?</w:t>
      </w:r>
    </w:p>
    <w:p w14:paraId="75D20945" w14:textId="15BA8844" w:rsidR="009F424B" w:rsidRDefault="009F424B" w:rsidP="00D9531D">
      <w:pPr>
        <w:jc w:val="both"/>
      </w:pPr>
    </w:p>
    <w:p w14:paraId="0FF6B2D3" w14:textId="77777777" w:rsidR="009128B9" w:rsidRDefault="009128B9" w:rsidP="009128B9">
      <w:pPr>
        <w:jc w:val="both"/>
      </w:pPr>
      <w:r>
        <w:t xml:space="preserve">The project is designed to be delivered over six hour-long sessions in whole classes of 30 or smaller groups of around 8 students as intervention.  It is important to be mindful of student groupings </w:t>
      </w:r>
      <w:proofErr w:type="gramStart"/>
      <w:r>
        <w:t>in order to</w:t>
      </w:r>
      <w:proofErr w:type="gramEnd"/>
      <w:r>
        <w:t xml:space="preserve"> ensure it is a safe space where pupils are able to share their experiences and talk openly if they wish. </w:t>
      </w:r>
    </w:p>
    <w:p w14:paraId="06370845" w14:textId="77777777" w:rsidR="009128B9" w:rsidRDefault="009128B9" w:rsidP="009128B9">
      <w:pPr>
        <w:jc w:val="both"/>
      </w:pPr>
    </w:p>
    <w:p w14:paraId="0844FAB7" w14:textId="77777777" w:rsidR="009128B9" w:rsidRDefault="009128B9" w:rsidP="009128B9">
      <w:pPr>
        <w:jc w:val="both"/>
      </w:pPr>
      <w:r>
        <w:t>Any resources that are required are listed in the manual at the start of each session.  There are delivery notes on the PowerPoint presentation itself, but these notes have also been replicated here in the manual for ease.</w:t>
      </w:r>
    </w:p>
    <w:p w14:paraId="54ED6DCE" w14:textId="77777777" w:rsidR="009128B9" w:rsidRDefault="009128B9" w:rsidP="00D9531D">
      <w:pPr>
        <w:jc w:val="both"/>
      </w:pPr>
    </w:p>
    <w:p w14:paraId="3F1F84DD" w14:textId="261FC117" w:rsidR="009F424B" w:rsidRPr="009F424B" w:rsidRDefault="009F424B" w:rsidP="00D9531D">
      <w:pPr>
        <w:jc w:val="both"/>
        <w:rPr>
          <w:b/>
          <w:bCs/>
          <w:u w:val="single"/>
        </w:rPr>
      </w:pPr>
      <w:r w:rsidRPr="009F424B">
        <w:rPr>
          <w:b/>
          <w:bCs/>
          <w:u w:val="single"/>
        </w:rPr>
        <w:t>What about pupils with SEND?</w:t>
      </w:r>
    </w:p>
    <w:p w14:paraId="29474308" w14:textId="2CCC0683" w:rsidR="007D27F6" w:rsidRDefault="007D27F6" w:rsidP="00D9531D">
      <w:pPr>
        <w:jc w:val="both"/>
      </w:pPr>
    </w:p>
    <w:p w14:paraId="2A2295A6" w14:textId="04033DD4" w:rsidR="00D9531D" w:rsidRDefault="00D9531D" w:rsidP="00D9531D">
      <w:pPr>
        <w:jc w:val="both"/>
      </w:pPr>
      <w:r>
        <w:t xml:space="preserve">The key ingredient in the making of The Resilience Project is that it was designed by and for students with all needs and abilities.  </w:t>
      </w:r>
      <w:r w:rsidR="00700311">
        <w:t>Therefore,</w:t>
      </w:r>
      <w:r>
        <w:t xml:space="preserve"> it is user-friendly for all.  Where we have differentiation suggestions, these are clearly marked in the manual</w:t>
      </w:r>
      <w:r w:rsidR="00700311">
        <w:t>.</w:t>
      </w:r>
    </w:p>
    <w:p w14:paraId="04E425AE" w14:textId="3F8627E1" w:rsidR="007D27F6" w:rsidRDefault="007D27F6" w:rsidP="00D9531D">
      <w:pPr>
        <w:jc w:val="both"/>
      </w:pPr>
    </w:p>
    <w:p w14:paraId="18B4A7E6" w14:textId="02535747" w:rsidR="007D27F6" w:rsidRPr="00E93D94" w:rsidRDefault="00E93D94" w:rsidP="00D9531D">
      <w:pPr>
        <w:jc w:val="both"/>
        <w:rPr>
          <w:b/>
          <w:bCs/>
          <w:u w:val="single"/>
        </w:rPr>
      </w:pPr>
      <w:r w:rsidRPr="00E93D94">
        <w:rPr>
          <w:b/>
          <w:bCs/>
          <w:u w:val="single"/>
        </w:rPr>
        <w:t>Feedback from children and young people who have completed the project:</w:t>
      </w:r>
    </w:p>
    <w:p w14:paraId="5247DD70" w14:textId="2A06F6B2" w:rsidR="00E93D94" w:rsidRDefault="00E93D94" w:rsidP="00D9531D">
      <w:pPr>
        <w:jc w:val="both"/>
      </w:pPr>
    </w:p>
    <w:p w14:paraId="6832CF72" w14:textId="3EF5A561" w:rsidR="00E93D94" w:rsidRPr="007C7A9F" w:rsidRDefault="00E93D94" w:rsidP="00A0788F">
      <w:pPr>
        <w:jc w:val="center"/>
        <w:rPr>
          <w:i/>
          <w:iCs/>
        </w:rPr>
      </w:pPr>
      <w:r w:rsidRPr="007C7A9F">
        <w:rPr>
          <w:i/>
          <w:iCs/>
        </w:rPr>
        <w:t>“</w:t>
      </w:r>
      <w:r w:rsidR="00B9469D" w:rsidRPr="007C7A9F">
        <w:rPr>
          <w:i/>
          <w:iCs/>
        </w:rPr>
        <w:t>To me, r</w:t>
      </w:r>
      <w:r w:rsidR="007127E2" w:rsidRPr="007C7A9F">
        <w:rPr>
          <w:i/>
          <w:iCs/>
        </w:rPr>
        <w:t>esilience means if something goes wrong it goes pear-shaped</w:t>
      </w:r>
      <w:r w:rsidR="002B43E3" w:rsidRPr="007C7A9F">
        <w:rPr>
          <w:i/>
          <w:iCs/>
        </w:rPr>
        <w:t xml:space="preserve">.  </w:t>
      </w:r>
      <w:proofErr w:type="gramStart"/>
      <w:r w:rsidR="00B9469D" w:rsidRPr="007C7A9F">
        <w:rPr>
          <w:i/>
          <w:iCs/>
        </w:rPr>
        <w:t>So</w:t>
      </w:r>
      <w:proofErr w:type="gramEnd"/>
      <w:r w:rsidR="00B9469D" w:rsidRPr="007C7A9F">
        <w:rPr>
          <w:i/>
          <w:iCs/>
        </w:rPr>
        <w:t xml:space="preserve"> y</w:t>
      </w:r>
      <w:r w:rsidR="002B43E3" w:rsidRPr="007C7A9F">
        <w:rPr>
          <w:i/>
          <w:iCs/>
        </w:rPr>
        <w:t xml:space="preserve">ou try to bring </w:t>
      </w:r>
      <w:r w:rsidR="005100A2" w:rsidRPr="007C7A9F">
        <w:rPr>
          <w:i/>
          <w:iCs/>
        </w:rPr>
        <w:t>the wrong shape back into a perfect circle</w:t>
      </w:r>
      <w:r w:rsidR="00BC3B5F" w:rsidRPr="007C7A9F">
        <w:rPr>
          <w:i/>
          <w:iCs/>
        </w:rPr>
        <w:t xml:space="preserve">, even if it goes wrong in the middle.  </w:t>
      </w:r>
      <w:r w:rsidR="00B9469D" w:rsidRPr="007C7A9F">
        <w:rPr>
          <w:i/>
          <w:iCs/>
        </w:rPr>
        <w:t>Persevere – things will get better.”</w:t>
      </w:r>
    </w:p>
    <w:p w14:paraId="70D65E44" w14:textId="6AEB4359" w:rsidR="00B9469D" w:rsidRPr="007C7A9F" w:rsidRDefault="00B9469D" w:rsidP="00A0788F">
      <w:pPr>
        <w:jc w:val="center"/>
        <w:rPr>
          <w:i/>
          <w:iCs/>
        </w:rPr>
      </w:pPr>
    </w:p>
    <w:p w14:paraId="5E8395DB" w14:textId="34F10358" w:rsidR="00B9469D" w:rsidRPr="007C7A9F" w:rsidRDefault="00B9469D" w:rsidP="00A0788F">
      <w:pPr>
        <w:jc w:val="center"/>
        <w:rPr>
          <w:i/>
          <w:iCs/>
        </w:rPr>
      </w:pPr>
      <w:r w:rsidRPr="007C7A9F">
        <w:rPr>
          <w:i/>
          <w:iCs/>
        </w:rPr>
        <w:t>“</w:t>
      </w:r>
      <w:r w:rsidR="0016256F" w:rsidRPr="007C7A9F">
        <w:rPr>
          <w:i/>
          <w:iCs/>
        </w:rPr>
        <w:t xml:space="preserve">We learned about </w:t>
      </w:r>
      <w:proofErr w:type="gramStart"/>
      <w:r w:rsidR="0016256F" w:rsidRPr="007C7A9F">
        <w:rPr>
          <w:i/>
          <w:iCs/>
        </w:rPr>
        <w:t>meditation</w:t>
      </w:r>
      <w:proofErr w:type="gramEnd"/>
      <w:r w:rsidR="0016256F" w:rsidRPr="007C7A9F">
        <w:rPr>
          <w:i/>
          <w:iCs/>
        </w:rPr>
        <w:t xml:space="preserve"> and it helped me to de-stress.”</w:t>
      </w:r>
    </w:p>
    <w:p w14:paraId="1D1A181E" w14:textId="0D1C05E0" w:rsidR="0016256F" w:rsidRPr="007C7A9F" w:rsidRDefault="0016256F" w:rsidP="00A0788F">
      <w:pPr>
        <w:jc w:val="center"/>
        <w:rPr>
          <w:i/>
          <w:iCs/>
        </w:rPr>
      </w:pPr>
    </w:p>
    <w:p w14:paraId="071A2717" w14:textId="61EDD601" w:rsidR="0016256F" w:rsidRPr="007C7A9F" w:rsidRDefault="00171696" w:rsidP="00A0788F">
      <w:pPr>
        <w:jc w:val="center"/>
        <w:rPr>
          <w:i/>
          <w:iCs/>
        </w:rPr>
      </w:pPr>
      <w:r w:rsidRPr="007C7A9F">
        <w:rPr>
          <w:i/>
          <w:iCs/>
        </w:rPr>
        <w:t>“I benefitted from the sheet</w:t>
      </w:r>
      <w:r w:rsidR="00743815" w:rsidRPr="007C7A9F">
        <w:rPr>
          <w:i/>
          <w:iCs/>
        </w:rPr>
        <w:t xml:space="preserve"> in which the people on my table </w:t>
      </w:r>
      <w:r w:rsidR="004A791B" w:rsidRPr="007C7A9F">
        <w:rPr>
          <w:i/>
          <w:iCs/>
        </w:rPr>
        <w:t>wrote positive things about me.”</w:t>
      </w:r>
    </w:p>
    <w:p w14:paraId="74A3D981" w14:textId="4CDC1AB4" w:rsidR="004A791B" w:rsidRPr="007C7A9F" w:rsidRDefault="004A791B" w:rsidP="00A0788F">
      <w:pPr>
        <w:jc w:val="center"/>
        <w:rPr>
          <w:i/>
          <w:iCs/>
        </w:rPr>
      </w:pPr>
    </w:p>
    <w:p w14:paraId="32F95A83" w14:textId="3DA88DFF" w:rsidR="004A791B" w:rsidRPr="007C7A9F" w:rsidRDefault="00D7551E" w:rsidP="00A0788F">
      <w:pPr>
        <w:jc w:val="center"/>
        <w:rPr>
          <w:i/>
          <w:iCs/>
        </w:rPr>
      </w:pPr>
      <w:r w:rsidRPr="007C7A9F">
        <w:rPr>
          <w:i/>
          <w:iCs/>
        </w:rPr>
        <w:t>“I would l</w:t>
      </w:r>
      <w:r w:rsidR="007700F3" w:rsidRPr="007C7A9F">
        <w:rPr>
          <w:i/>
          <w:iCs/>
        </w:rPr>
        <w:t xml:space="preserve">ove to do the self-esteem </w:t>
      </w:r>
      <w:r w:rsidR="00893856" w:rsidRPr="007C7A9F">
        <w:rPr>
          <w:i/>
          <w:iCs/>
        </w:rPr>
        <w:t>activity to check whether</w:t>
      </w:r>
      <w:r w:rsidR="00131F47" w:rsidRPr="007C7A9F">
        <w:rPr>
          <w:i/>
          <w:iCs/>
        </w:rPr>
        <w:t xml:space="preserve">, as I grow up, </w:t>
      </w:r>
      <w:r w:rsidR="00FA7839" w:rsidRPr="007C7A9F">
        <w:rPr>
          <w:i/>
          <w:iCs/>
        </w:rPr>
        <w:t>my comments have changed</w:t>
      </w:r>
      <w:r w:rsidR="00AF0CDF" w:rsidRPr="007C7A9F">
        <w:rPr>
          <w:i/>
          <w:iCs/>
        </w:rPr>
        <w:t>.”</w:t>
      </w:r>
    </w:p>
    <w:p w14:paraId="065C56BE" w14:textId="1F78681B" w:rsidR="00AF0CDF" w:rsidRPr="007C7A9F" w:rsidRDefault="00AF0CDF" w:rsidP="00A0788F">
      <w:pPr>
        <w:jc w:val="center"/>
        <w:rPr>
          <w:i/>
          <w:iCs/>
        </w:rPr>
      </w:pPr>
    </w:p>
    <w:p w14:paraId="693E864F" w14:textId="36DAE674" w:rsidR="00AF0CDF" w:rsidRPr="007C7A9F" w:rsidRDefault="00AF0CDF" w:rsidP="00A0788F">
      <w:pPr>
        <w:jc w:val="center"/>
        <w:rPr>
          <w:i/>
          <w:iCs/>
        </w:rPr>
      </w:pPr>
      <w:r w:rsidRPr="007C7A9F">
        <w:rPr>
          <w:i/>
          <w:iCs/>
        </w:rPr>
        <w:t xml:space="preserve">“Before I started The Resilience </w:t>
      </w:r>
      <w:proofErr w:type="gramStart"/>
      <w:r w:rsidRPr="007C7A9F">
        <w:rPr>
          <w:i/>
          <w:iCs/>
        </w:rPr>
        <w:t>Project</w:t>
      </w:r>
      <w:proofErr w:type="gramEnd"/>
      <w:r w:rsidRPr="007C7A9F">
        <w:rPr>
          <w:i/>
          <w:iCs/>
        </w:rPr>
        <w:t xml:space="preserve"> I didn’t know</w:t>
      </w:r>
      <w:r w:rsidR="00843B6C" w:rsidRPr="007C7A9F">
        <w:rPr>
          <w:i/>
          <w:iCs/>
        </w:rPr>
        <w:t xml:space="preserve"> anything about</w:t>
      </w:r>
      <w:r w:rsidR="00BF0DC4" w:rsidRPr="007C7A9F">
        <w:rPr>
          <w:i/>
          <w:iCs/>
        </w:rPr>
        <w:t xml:space="preserve"> resilience, </w:t>
      </w:r>
      <w:r w:rsidR="0000175F" w:rsidRPr="007C7A9F">
        <w:rPr>
          <w:i/>
          <w:iCs/>
        </w:rPr>
        <w:t>but now I know lots.</w:t>
      </w:r>
      <w:r w:rsidR="009E2782" w:rsidRPr="007C7A9F">
        <w:rPr>
          <w:i/>
          <w:iCs/>
        </w:rPr>
        <w:t>”</w:t>
      </w:r>
    </w:p>
    <w:p w14:paraId="2AF91317" w14:textId="06C7D167" w:rsidR="009E2782" w:rsidRPr="007C7A9F" w:rsidRDefault="009E2782" w:rsidP="00A0788F">
      <w:pPr>
        <w:jc w:val="center"/>
        <w:rPr>
          <w:i/>
          <w:iCs/>
        </w:rPr>
      </w:pPr>
    </w:p>
    <w:p w14:paraId="3AB9070E" w14:textId="09CFAC25" w:rsidR="00380C26" w:rsidRPr="007C7A9F" w:rsidRDefault="00422C40" w:rsidP="00A0788F">
      <w:pPr>
        <w:jc w:val="center"/>
        <w:rPr>
          <w:i/>
          <w:iCs/>
        </w:rPr>
      </w:pPr>
      <w:r w:rsidRPr="007C7A9F">
        <w:rPr>
          <w:i/>
          <w:iCs/>
        </w:rPr>
        <w:t>“I learned not to beat myself up as I’m good as I am.”</w:t>
      </w:r>
    </w:p>
    <w:p w14:paraId="7F0BBC7D" w14:textId="004AF855" w:rsidR="00DC57F8" w:rsidRPr="007C7A9F" w:rsidRDefault="00DC57F8" w:rsidP="00A0788F">
      <w:pPr>
        <w:jc w:val="center"/>
        <w:rPr>
          <w:i/>
          <w:iCs/>
        </w:rPr>
      </w:pPr>
    </w:p>
    <w:p w14:paraId="57257E2A" w14:textId="285800D9" w:rsidR="00DC57F8" w:rsidRPr="007C7A9F" w:rsidRDefault="00DC57F8" w:rsidP="00A0788F">
      <w:pPr>
        <w:jc w:val="center"/>
        <w:rPr>
          <w:i/>
          <w:iCs/>
        </w:rPr>
      </w:pPr>
      <w:r w:rsidRPr="007C7A9F">
        <w:rPr>
          <w:i/>
          <w:iCs/>
        </w:rPr>
        <w:t xml:space="preserve">“I learned I can forgive people and not let worries </w:t>
      </w:r>
      <w:r w:rsidR="00815D0E" w:rsidRPr="007C7A9F">
        <w:rPr>
          <w:i/>
          <w:iCs/>
        </w:rPr>
        <w:t>and problems get in the way.”</w:t>
      </w:r>
    </w:p>
    <w:p w14:paraId="5325475E" w14:textId="582FC660" w:rsidR="00815D0E" w:rsidRPr="007C7A9F" w:rsidRDefault="00815D0E" w:rsidP="00A0788F">
      <w:pPr>
        <w:jc w:val="center"/>
        <w:rPr>
          <w:i/>
          <w:iCs/>
        </w:rPr>
      </w:pPr>
    </w:p>
    <w:p w14:paraId="3BDA39ED" w14:textId="4C01D70D" w:rsidR="00815D0E" w:rsidRPr="007C7A9F" w:rsidRDefault="002F247E" w:rsidP="00A0788F">
      <w:pPr>
        <w:jc w:val="center"/>
        <w:rPr>
          <w:i/>
          <w:iCs/>
        </w:rPr>
      </w:pPr>
      <w:r w:rsidRPr="007C7A9F">
        <w:rPr>
          <w:i/>
          <w:iCs/>
        </w:rPr>
        <w:t>“I would like to do all the activities again as they really helped.”</w:t>
      </w:r>
    </w:p>
    <w:p w14:paraId="7DA3DA5F" w14:textId="11FD67C0" w:rsidR="002F247E" w:rsidRPr="007C7A9F" w:rsidRDefault="002F247E" w:rsidP="00A0788F">
      <w:pPr>
        <w:jc w:val="center"/>
        <w:rPr>
          <w:i/>
          <w:iCs/>
        </w:rPr>
      </w:pPr>
    </w:p>
    <w:p w14:paraId="4181E054" w14:textId="1AB0B681" w:rsidR="002F247E" w:rsidRPr="007C7A9F" w:rsidRDefault="003A2DB7" w:rsidP="00A0788F">
      <w:pPr>
        <w:jc w:val="center"/>
        <w:rPr>
          <w:i/>
          <w:iCs/>
        </w:rPr>
      </w:pPr>
      <w:r w:rsidRPr="007C7A9F">
        <w:rPr>
          <w:i/>
          <w:iCs/>
        </w:rPr>
        <w:t>“</w:t>
      </w:r>
      <w:r w:rsidR="00A0788F" w:rsidRPr="007C7A9F">
        <w:rPr>
          <w:i/>
          <w:iCs/>
        </w:rPr>
        <w:t>Resilience</w:t>
      </w:r>
      <w:r w:rsidRPr="007C7A9F">
        <w:rPr>
          <w:i/>
          <w:iCs/>
        </w:rPr>
        <w:t xml:space="preserve"> means to persevere and stay strong.  </w:t>
      </w:r>
      <w:r w:rsidR="001918FA" w:rsidRPr="007C7A9F">
        <w:rPr>
          <w:i/>
          <w:iCs/>
        </w:rPr>
        <w:t>Now I can persevere more</w:t>
      </w:r>
      <w:r w:rsidR="00916BAD" w:rsidRPr="007C7A9F">
        <w:rPr>
          <w:i/>
          <w:iCs/>
        </w:rPr>
        <w:t xml:space="preserve"> from doing the activities.”</w:t>
      </w:r>
    </w:p>
    <w:p w14:paraId="09923DEB" w14:textId="4A5E0AB5" w:rsidR="00916BAD" w:rsidRPr="007C7A9F" w:rsidRDefault="00916BAD" w:rsidP="00A0788F">
      <w:pPr>
        <w:jc w:val="center"/>
        <w:rPr>
          <w:i/>
          <w:iCs/>
        </w:rPr>
      </w:pPr>
    </w:p>
    <w:p w14:paraId="11A38AC0" w14:textId="0F2125E8" w:rsidR="0017395A" w:rsidRPr="007C7A9F" w:rsidRDefault="0017395A" w:rsidP="00A0788F">
      <w:pPr>
        <w:jc w:val="center"/>
        <w:rPr>
          <w:i/>
          <w:iCs/>
        </w:rPr>
      </w:pPr>
      <w:r w:rsidRPr="007C7A9F">
        <w:rPr>
          <w:i/>
          <w:iCs/>
        </w:rPr>
        <w:t xml:space="preserve">“I have learned that </w:t>
      </w:r>
      <w:r w:rsidR="005A2046" w:rsidRPr="007C7A9F">
        <w:rPr>
          <w:i/>
          <w:iCs/>
        </w:rPr>
        <w:t xml:space="preserve">resilience is important </w:t>
      </w:r>
      <w:r w:rsidR="00555B97" w:rsidRPr="007C7A9F">
        <w:rPr>
          <w:i/>
          <w:iCs/>
        </w:rPr>
        <w:t xml:space="preserve">to have as it will help you </w:t>
      </w:r>
      <w:r w:rsidR="00A0788F" w:rsidRPr="007C7A9F">
        <w:rPr>
          <w:i/>
          <w:iCs/>
        </w:rPr>
        <w:t>to feel good about yourself.”</w:t>
      </w:r>
    </w:p>
    <w:p w14:paraId="26A2D093" w14:textId="77777777" w:rsidR="009E2782" w:rsidRPr="00A0788F" w:rsidRDefault="009E2782" w:rsidP="00A0788F">
      <w:pPr>
        <w:jc w:val="center"/>
        <w:rPr>
          <w:i/>
          <w:iCs/>
        </w:rPr>
      </w:pPr>
    </w:p>
    <w:p w14:paraId="5D77B741" w14:textId="54BE1287" w:rsidR="007D27F6" w:rsidRDefault="007D27F6" w:rsidP="00D9531D">
      <w:pPr>
        <w:jc w:val="both"/>
      </w:pPr>
    </w:p>
    <w:p w14:paraId="1AD99DB0" w14:textId="77777777" w:rsidR="007D27F6" w:rsidRDefault="007D27F6" w:rsidP="00D9531D">
      <w:pPr>
        <w:jc w:val="both"/>
      </w:pPr>
    </w:p>
    <w:p w14:paraId="527B090F" w14:textId="796B89D1" w:rsidR="0064584D" w:rsidRPr="00602456" w:rsidRDefault="00602456" w:rsidP="00602456">
      <w:pPr>
        <w:pStyle w:val="Heading1"/>
        <w:jc w:val="center"/>
        <w:rPr>
          <w:color w:val="auto"/>
          <w:u w:val="single"/>
        </w:rPr>
      </w:pPr>
      <w:r w:rsidRPr="00602456">
        <w:rPr>
          <w:color w:val="auto"/>
          <w:u w:val="single"/>
        </w:rPr>
        <w:lastRenderedPageBreak/>
        <w:t>S</w:t>
      </w:r>
      <w:r w:rsidR="0064584D" w:rsidRPr="00602456">
        <w:rPr>
          <w:color w:val="auto"/>
          <w:u w:val="single"/>
        </w:rPr>
        <w:t>ession One – What is resilience?</w:t>
      </w:r>
    </w:p>
    <w:p w14:paraId="7E3DFAE5" w14:textId="77777777" w:rsidR="0064584D" w:rsidRDefault="0064584D"/>
    <w:p w14:paraId="224B66BE" w14:textId="6F560074" w:rsidR="00700311" w:rsidRDefault="001C7262">
      <w:r>
        <w:t xml:space="preserve">The aim of this session is to ensure that the children and young people (CYP) </w:t>
      </w:r>
      <w:r w:rsidR="00F2535A">
        <w:t>have a good understanding of what resilience is, how it can help them, the</w:t>
      </w:r>
      <w:r w:rsidR="00C1566E">
        <w:t>ir</w:t>
      </w:r>
      <w:r w:rsidR="00F2535A">
        <w:t xml:space="preserve"> </w:t>
      </w:r>
      <w:r w:rsidR="008A6DB0">
        <w:t>relationship</w:t>
      </w:r>
      <w:r w:rsidR="00C1566E">
        <w:t xml:space="preserve">s with </w:t>
      </w:r>
      <w:r w:rsidR="008A6DB0">
        <w:t>friend</w:t>
      </w:r>
      <w:r w:rsidR="00C1566E">
        <w:t xml:space="preserve">s </w:t>
      </w:r>
      <w:r w:rsidR="008A6DB0">
        <w:t xml:space="preserve">and </w:t>
      </w:r>
      <w:r w:rsidR="00956964">
        <w:t>the importance of recognising diversity.</w:t>
      </w:r>
    </w:p>
    <w:p w14:paraId="515C53CE" w14:textId="5E07F4CE" w:rsidR="00956964" w:rsidRDefault="00956964"/>
    <w:p w14:paraId="72475D0C" w14:textId="5FA264F7" w:rsidR="00956964" w:rsidRDefault="00956964">
      <w:r>
        <w:t>You will need:</w:t>
      </w:r>
    </w:p>
    <w:p w14:paraId="74083730" w14:textId="0BB44989" w:rsidR="00956964" w:rsidRDefault="002F7E69" w:rsidP="00956964">
      <w:pPr>
        <w:pStyle w:val="ListParagraph"/>
        <w:numPr>
          <w:ilvl w:val="0"/>
          <w:numId w:val="2"/>
        </w:numPr>
      </w:pPr>
      <w:r>
        <w:t>Dry</w:t>
      </w:r>
      <w:r w:rsidR="00107561">
        <w:t>-w</w:t>
      </w:r>
      <w:r>
        <w:t xml:space="preserve">ipe </w:t>
      </w:r>
      <w:r w:rsidR="00107561">
        <w:t>b</w:t>
      </w:r>
      <w:r>
        <w:t>oard</w:t>
      </w:r>
      <w:r w:rsidR="00107561">
        <w:t xml:space="preserve">/flip chart </w:t>
      </w:r>
      <w:r>
        <w:t>for collating CYP views</w:t>
      </w:r>
    </w:p>
    <w:p w14:paraId="1E75D4A1" w14:textId="6FE0E2A8" w:rsidR="009E5C80" w:rsidRDefault="009E5C80" w:rsidP="00956964">
      <w:pPr>
        <w:pStyle w:val="ListParagraph"/>
        <w:numPr>
          <w:ilvl w:val="0"/>
          <w:numId w:val="2"/>
        </w:numPr>
      </w:pPr>
      <w:r>
        <w:t>Post-it notes (optional)</w:t>
      </w:r>
    </w:p>
    <w:p w14:paraId="21C1230E" w14:textId="2A5B2217" w:rsidR="002F7E69" w:rsidRDefault="00882989" w:rsidP="00956964">
      <w:pPr>
        <w:pStyle w:val="ListParagraph"/>
        <w:numPr>
          <w:ilvl w:val="0"/>
          <w:numId w:val="2"/>
        </w:numPr>
      </w:pPr>
      <w:r>
        <w:t>Copies of the scoring chart for all pupils</w:t>
      </w:r>
    </w:p>
    <w:p w14:paraId="053786CE" w14:textId="3C3FEACE" w:rsidR="00915D15" w:rsidRDefault="00915D15" w:rsidP="00956964">
      <w:pPr>
        <w:pStyle w:val="ListParagraph"/>
        <w:numPr>
          <w:ilvl w:val="0"/>
          <w:numId w:val="2"/>
        </w:numPr>
      </w:pPr>
      <w:r>
        <w:t>Rope/skipping rope</w:t>
      </w:r>
      <w:r w:rsidR="002B7B8F">
        <w:t xml:space="preserve"> (you may wish to watch this video to prepare for this activity: </w:t>
      </w:r>
      <w:hyperlink r:id="rId11" w:history="1">
        <w:r w:rsidR="002F7A9D">
          <w:rPr>
            <w:rStyle w:val="Hyperlink"/>
          </w:rPr>
          <w:t>Autism - the brain and the rope (teacher guide)</w:t>
        </w:r>
      </w:hyperlink>
    </w:p>
    <w:p w14:paraId="0FE76282" w14:textId="6D63435C" w:rsidR="00882989" w:rsidRDefault="00BA3753" w:rsidP="00956964">
      <w:pPr>
        <w:pStyle w:val="ListParagraph"/>
        <w:numPr>
          <w:ilvl w:val="0"/>
          <w:numId w:val="2"/>
        </w:numPr>
      </w:pPr>
      <w:r>
        <w:t>Paper with body shape printed on (or large sheet of paper so they can draw round themselves)</w:t>
      </w:r>
      <w:r w:rsidR="002D49D8">
        <w:t xml:space="preserve"> – one per pair</w:t>
      </w:r>
    </w:p>
    <w:p w14:paraId="141C01FB" w14:textId="2A0D9419" w:rsidR="009A616A" w:rsidRDefault="009A616A" w:rsidP="00956964">
      <w:pPr>
        <w:pStyle w:val="ListParagraph"/>
        <w:numPr>
          <w:ilvl w:val="0"/>
          <w:numId w:val="2"/>
        </w:numPr>
      </w:pPr>
      <w:r>
        <w:t>Connection to YouTube</w:t>
      </w:r>
    </w:p>
    <w:p w14:paraId="49B6144C" w14:textId="6935881D" w:rsidR="00700311" w:rsidRDefault="00700311"/>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6"/>
        <w:gridCol w:w="6178"/>
      </w:tblGrid>
      <w:tr w:rsidR="00393F57" w14:paraId="28AAACD1" w14:textId="77777777" w:rsidTr="002A01E9">
        <w:trPr>
          <w:trHeight w:val="133"/>
        </w:trPr>
        <w:tc>
          <w:tcPr>
            <w:tcW w:w="2977" w:type="dxa"/>
          </w:tcPr>
          <w:p w14:paraId="2C13E334" w14:textId="78BDA47C" w:rsidR="004116DD" w:rsidRDefault="004116DD">
            <w:r>
              <w:rPr>
                <w:noProof/>
              </w:rPr>
              <w:drawing>
                <wp:inline distT="0" distB="0" distL="0" distR="0" wp14:anchorId="78812E4A" wp14:editId="20071596">
                  <wp:extent cx="1441450" cy="1080937"/>
                  <wp:effectExtent l="0" t="0" r="6350" b="5080"/>
                  <wp:docPr id="2" name="Picture 2"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lide from presentati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56781" cy="1092434"/>
                          </a:xfrm>
                          <a:prstGeom prst="rect">
                            <a:avLst/>
                          </a:prstGeom>
                          <a:noFill/>
                        </pic:spPr>
                      </pic:pic>
                    </a:graphicData>
                  </a:graphic>
                </wp:inline>
              </w:drawing>
            </w:r>
          </w:p>
        </w:tc>
        <w:tc>
          <w:tcPr>
            <w:tcW w:w="6237" w:type="dxa"/>
          </w:tcPr>
          <w:p w14:paraId="10D678BB" w14:textId="3A2F85AD" w:rsidR="00BF0644" w:rsidRDefault="00BF0644" w:rsidP="00BF0644">
            <w:r w:rsidRPr="00BF0644">
              <w:t>Th</w:t>
            </w:r>
            <w:r w:rsidR="009E2D19">
              <w:t>is</w:t>
            </w:r>
            <w:r w:rsidRPr="00BF0644">
              <w:t xml:space="preserve"> programme was put together with staff and students from the Multi-Schools Council, Essex.</w:t>
            </w:r>
            <w:r w:rsidR="009E2D19">
              <w:t xml:space="preserve">  This is a group of children and young people (CYP) from a variety of schools who come together regularly to </w:t>
            </w:r>
            <w:r w:rsidR="00761B3F">
              <w:t>have a voice in education.</w:t>
            </w:r>
          </w:p>
          <w:p w14:paraId="3671A62F" w14:textId="41011937" w:rsidR="00761B3F" w:rsidRDefault="00761B3F" w:rsidP="00BF0644"/>
          <w:p w14:paraId="62311909" w14:textId="73045241" w:rsidR="00761B3F" w:rsidRDefault="00761B3F" w:rsidP="00BF0644">
            <w:r>
              <w:t>Today we’re going to be lo</w:t>
            </w:r>
            <w:r w:rsidR="00FF336B">
              <w:t>oking at the following:</w:t>
            </w:r>
          </w:p>
          <w:p w14:paraId="07D4851F" w14:textId="7F03B353" w:rsidR="00FF336B" w:rsidRDefault="00FF336B" w:rsidP="00BF0644"/>
          <w:p w14:paraId="4C0378C7" w14:textId="603BF44A" w:rsidR="00FF336B" w:rsidRDefault="00FF336B" w:rsidP="004B7285">
            <w:pPr>
              <w:pStyle w:val="ListParagraph"/>
              <w:numPr>
                <w:ilvl w:val="0"/>
                <w:numId w:val="3"/>
              </w:numPr>
            </w:pPr>
            <w:r>
              <w:t>What resilience is</w:t>
            </w:r>
            <w:r w:rsidR="00E36FD3">
              <w:t xml:space="preserve"> and how it can help us</w:t>
            </w:r>
            <w:r w:rsidR="0006365A">
              <w:t>.</w:t>
            </w:r>
          </w:p>
          <w:p w14:paraId="63B09686" w14:textId="7717AA73" w:rsidR="007730DC" w:rsidRDefault="00E36FD3" w:rsidP="004B7285">
            <w:pPr>
              <w:pStyle w:val="ListParagraph"/>
              <w:numPr>
                <w:ilvl w:val="0"/>
                <w:numId w:val="3"/>
              </w:numPr>
            </w:pPr>
            <w:r>
              <w:t>How to</w:t>
            </w:r>
            <w:r w:rsidR="007730DC">
              <w:t xml:space="preserve"> scor</w:t>
            </w:r>
            <w:r>
              <w:t>e</w:t>
            </w:r>
            <w:r w:rsidR="007730DC">
              <w:t xml:space="preserve"> ourselves to find out how resilien</w:t>
            </w:r>
            <w:r>
              <w:t>t</w:t>
            </w:r>
            <w:r w:rsidR="007730DC">
              <w:t xml:space="preserve"> we are already</w:t>
            </w:r>
            <w:r>
              <w:t xml:space="preserve"> (at the end of the 6</w:t>
            </w:r>
            <w:r w:rsidRPr="00E36FD3">
              <w:rPr>
                <w:vertAlign w:val="superscript"/>
              </w:rPr>
              <w:t>th</w:t>
            </w:r>
            <w:r>
              <w:t xml:space="preserve"> session we’ll do this again to see if we’ve become more resilient)</w:t>
            </w:r>
            <w:r w:rsidR="0006365A">
              <w:t>.</w:t>
            </w:r>
          </w:p>
          <w:p w14:paraId="66631351" w14:textId="75415CAB" w:rsidR="007730DC" w:rsidRDefault="007730DC" w:rsidP="004B7285">
            <w:pPr>
              <w:pStyle w:val="ListParagraph"/>
              <w:numPr>
                <w:ilvl w:val="0"/>
                <w:numId w:val="3"/>
              </w:numPr>
            </w:pPr>
            <w:r>
              <w:t>We’ll explore friendships both in and outside of school.</w:t>
            </w:r>
          </w:p>
          <w:p w14:paraId="678D0714" w14:textId="30B4D302" w:rsidR="007730DC" w:rsidRDefault="007730DC" w:rsidP="004B7285">
            <w:pPr>
              <w:pStyle w:val="ListParagraph"/>
              <w:numPr>
                <w:ilvl w:val="0"/>
                <w:numId w:val="3"/>
              </w:numPr>
            </w:pPr>
            <w:r>
              <w:t>We’ll look at differences between people</w:t>
            </w:r>
            <w:r w:rsidR="004B7285">
              <w:t xml:space="preserve"> in terms of individual needs.</w:t>
            </w:r>
          </w:p>
          <w:p w14:paraId="240FB4FE" w14:textId="1B286D4F" w:rsidR="004B7285" w:rsidRPr="00BF0644" w:rsidRDefault="004B7285" w:rsidP="004B7285">
            <w:pPr>
              <w:pStyle w:val="ListParagraph"/>
              <w:numPr>
                <w:ilvl w:val="0"/>
                <w:numId w:val="3"/>
              </w:numPr>
            </w:pPr>
            <w:r>
              <w:t>Finally, there’s a chance at the end to ask any questions that you have.</w:t>
            </w:r>
          </w:p>
          <w:p w14:paraId="12001823" w14:textId="77777777" w:rsidR="004116DD" w:rsidRDefault="004116DD"/>
        </w:tc>
      </w:tr>
      <w:tr w:rsidR="00393F57" w14:paraId="7C4ACDA7" w14:textId="77777777" w:rsidTr="002A01E9">
        <w:trPr>
          <w:trHeight w:val="133"/>
        </w:trPr>
        <w:tc>
          <w:tcPr>
            <w:tcW w:w="2977" w:type="dxa"/>
          </w:tcPr>
          <w:p w14:paraId="36B486F2" w14:textId="728F1022" w:rsidR="004116DD" w:rsidRDefault="006D7FAF">
            <w:r>
              <w:rPr>
                <w:noProof/>
              </w:rPr>
              <w:drawing>
                <wp:inline distT="0" distB="0" distL="0" distR="0" wp14:anchorId="2804D50C" wp14:editId="3E7AC671">
                  <wp:extent cx="1422400" cy="1066652"/>
                  <wp:effectExtent l="0" t="0" r="6350" b="635"/>
                  <wp:docPr id="3" name="Picture 3"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lide from presentatio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41043" cy="1080632"/>
                          </a:xfrm>
                          <a:prstGeom prst="rect">
                            <a:avLst/>
                          </a:prstGeom>
                          <a:noFill/>
                        </pic:spPr>
                      </pic:pic>
                    </a:graphicData>
                  </a:graphic>
                </wp:inline>
              </w:drawing>
            </w:r>
          </w:p>
        </w:tc>
        <w:tc>
          <w:tcPr>
            <w:tcW w:w="6237" w:type="dxa"/>
          </w:tcPr>
          <w:p w14:paraId="4CB99289" w14:textId="77777777" w:rsidR="004116DD" w:rsidRDefault="00625729">
            <w:r>
              <w:t>Firstly, what is resilience?</w:t>
            </w:r>
          </w:p>
          <w:p w14:paraId="156635A0" w14:textId="77777777" w:rsidR="00625729" w:rsidRDefault="00625729"/>
          <w:p w14:paraId="2899C80D" w14:textId="5BBE0155" w:rsidR="009E1492" w:rsidRDefault="00625729" w:rsidP="009E1492">
            <w:r>
              <w:t>Spend five minutes with a partner</w:t>
            </w:r>
            <w:r w:rsidR="009E1492">
              <w:t xml:space="preserve"> (or in a small group)</w:t>
            </w:r>
            <w:r>
              <w:t xml:space="preserve"> </w:t>
            </w:r>
            <w:r w:rsidR="009E1492">
              <w:t xml:space="preserve">to see what you can come up with.  </w:t>
            </w:r>
            <w:r w:rsidR="009E1492" w:rsidRPr="009E1492">
              <w:t xml:space="preserve">Once </w:t>
            </w:r>
            <w:r w:rsidR="009E1492">
              <w:t>you’ve</w:t>
            </w:r>
            <w:r w:rsidR="009E1492" w:rsidRPr="009E1492">
              <w:t xml:space="preserve"> finished, </w:t>
            </w:r>
            <w:r w:rsidR="009E1492">
              <w:t xml:space="preserve">each group will get </w:t>
            </w:r>
            <w:r w:rsidR="00371FC5">
              <w:t>chance</w:t>
            </w:r>
            <w:r w:rsidR="009E1492">
              <w:t xml:space="preserve"> to feedback and we’re going to see if there’s any similarity in the answers.  If there is, then we’ll put together our own definition of resilience.</w:t>
            </w:r>
          </w:p>
          <w:p w14:paraId="2345F691" w14:textId="4E10E69A" w:rsidR="00371FC5" w:rsidRDefault="00371FC5" w:rsidP="009E1492"/>
          <w:p w14:paraId="796B782F" w14:textId="58CA19E9" w:rsidR="00371FC5" w:rsidRPr="00371FC5" w:rsidRDefault="00371FC5" w:rsidP="009E1492">
            <w:pPr>
              <w:rPr>
                <w:i/>
                <w:iCs/>
              </w:rPr>
            </w:pPr>
            <w:r>
              <w:rPr>
                <w:i/>
                <w:iCs/>
              </w:rPr>
              <w:t>After the five minutes talk, create a group definition of resilience</w:t>
            </w:r>
            <w:r w:rsidR="00BF1E69">
              <w:rPr>
                <w:i/>
                <w:iCs/>
              </w:rPr>
              <w:t xml:space="preserve"> and keep this on display throughout the six sessions.</w:t>
            </w:r>
          </w:p>
          <w:p w14:paraId="46A9D485" w14:textId="03855F0A" w:rsidR="00625729" w:rsidRDefault="00625729" w:rsidP="009E1492"/>
        </w:tc>
      </w:tr>
      <w:tr w:rsidR="00393F57" w14:paraId="1A167C2E" w14:textId="77777777" w:rsidTr="002A01E9">
        <w:trPr>
          <w:trHeight w:val="133"/>
        </w:trPr>
        <w:tc>
          <w:tcPr>
            <w:tcW w:w="2977" w:type="dxa"/>
          </w:tcPr>
          <w:p w14:paraId="5CC0699D" w14:textId="74F67A6F" w:rsidR="004116DD" w:rsidRDefault="006D7FAF">
            <w:r>
              <w:rPr>
                <w:noProof/>
              </w:rPr>
              <w:lastRenderedPageBreak/>
              <w:drawing>
                <wp:inline distT="0" distB="0" distL="0" distR="0" wp14:anchorId="2EC3E1CC" wp14:editId="4D46FA5F">
                  <wp:extent cx="1447800" cy="1085851"/>
                  <wp:effectExtent l="0" t="0" r="0" b="0"/>
                  <wp:docPr id="1" name="Graphic 1"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Slide from presentation"/>
                          <pic:cNvPicPr/>
                        </pic:nvPicPr>
                        <pic:blipFill>
                          <a:blip r:embed="rId14">
                            <a:extLst>
                              <a:ext uri="{96DAC541-7B7A-43D3-8B79-37D633B846F1}">
                                <asvg:svgBlip xmlns:asvg="http://schemas.microsoft.com/office/drawing/2016/SVG/main" r:embed="rId15"/>
                              </a:ext>
                            </a:extLst>
                          </a:blip>
                          <a:stretch>
                            <a:fillRect/>
                          </a:stretch>
                        </pic:blipFill>
                        <pic:spPr>
                          <a:xfrm>
                            <a:off x="0" y="0"/>
                            <a:ext cx="1456912" cy="1092685"/>
                          </a:xfrm>
                          <a:prstGeom prst="rect">
                            <a:avLst/>
                          </a:prstGeom>
                        </pic:spPr>
                      </pic:pic>
                    </a:graphicData>
                  </a:graphic>
                </wp:inline>
              </w:drawing>
            </w:r>
          </w:p>
        </w:tc>
        <w:tc>
          <w:tcPr>
            <w:tcW w:w="6237" w:type="dxa"/>
          </w:tcPr>
          <w:p w14:paraId="0F508A80" w14:textId="3FAD5706" w:rsidR="00CB4D80" w:rsidRPr="00CB4D80" w:rsidRDefault="00CB4D80" w:rsidP="00CB4D80">
            <w:pPr>
              <w:rPr>
                <w:i/>
                <w:iCs/>
              </w:rPr>
            </w:pPr>
            <w:r>
              <w:rPr>
                <w:i/>
                <w:iCs/>
              </w:rPr>
              <w:t xml:space="preserve">This can be a pair/group exercise with feedback, or </w:t>
            </w:r>
            <w:r w:rsidR="00130B30">
              <w:rPr>
                <w:i/>
                <w:iCs/>
              </w:rPr>
              <w:t>CYP</w:t>
            </w:r>
            <w:r>
              <w:rPr>
                <w:i/>
                <w:iCs/>
              </w:rPr>
              <w:t xml:space="preserve"> could respond individually</w:t>
            </w:r>
            <w:r w:rsidR="00130B30">
              <w:rPr>
                <w:i/>
                <w:iCs/>
              </w:rPr>
              <w:t xml:space="preserve"> with adult collating the answers</w:t>
            </w:r>
            <w:r>
              <w:rPr>
                <w:i/>
                <w:iCs/>
              </w:rPr>
              <w:t xml:space="preserve">.  </w:t>
            </w:r>
            <w:r w:rsidR="009E5C80">
              <w:rPr>
                <w:i/>
                <w:iCs/>
              </w:rPr>
              <w:t xml:space="preserve">CYP could also be given post-it notes to write words on and </w:t>
            </w:r>
            <w:r w:rsidR="005824D6">
              <w:rPr>
                <w:i/>
                <w:iCs/>
              </w:rPr>
              <w:t xml:space="preserve">add to spare wall or board to be feedback by adult.  </w:t>
            </w:r>
            <w:r>
              <w:rPr>
                <w:i/>
                <w:iCs/>
              </w:rPr>
              <w:t xml:space="preserve">Decide on the best </w:t>
            </w:r>
            <w:r w:rsidR="00130B30">
              <w:rPr>
                <w:i/>
                <w:iCs/>
              </w:rPr>
              <w:t>course of action for the group.</w:t>
            </w:r>
          </w:p>
          <w:p w14:paraId="23B2DAD7" w14:textId="27FC0404" w:rsidR="00CB4D80" w:rsidRDefault="00CB4D80" w:rsidP="00CB4D80"/>
          <w:p w14:paraId="0A32D251" w14:textId="5625FFB3" w:rsidR="00130B30" w:rsidRDefault="001D711F" w:rsidP="00CB4D80">
            <w:r>
              <w:t>So now we’re going to look at worries, and the kind of things we can all worry about.  The first thing to make clear is that it is OK to worry.  It’s perfectly natural to worry about things</w:t>
            </w:r>
            <w:r w:rsidR="00E25E5E">
              <w:t xml:space="preserve">: interviews, exams, driving </w:t>
            </w:r>
            <w:proofErr w:type="gramStart"/>
            <w:r w:rsidR="00E25E5E">
              <w:t>tests, when</w:t>
            </w:r>
            <w:proofErr w:type="gramEnd"/>
            <w:r w:rsidR="00E25E5E">
              <w:t xml:space="preserve"> someone is ill etc.  </w:t>
            </w:r>
          </w:p>
          <w:p w14:paraId="0ACF66A6" w14:textId="563A54FB" w:rsidR="00E25E5E" w:rsidRDefault="00E25E5E" w:rsidP="00CB4D80"/>
          <w:p w14:paraId="16DB055E" w14:textId="533D5906" w:rsidR="00E25E5E" w:rsidRDefault="00E25E5E" w:rsidP="00CB4D80">
            <w:r>
              <w:t xml:space="preserve">I’ve named a few common worries here, but what do CYP </w:t>
            </w:r>
            <w:proofErr w:type="gramStart"/>
            <w:r>
              <w:t>in particular worry</w:t>
            </w:r>
            <w:proofErr w:type="gramEnd"/>
            <w:r>
              <w:t xml:space="preserve"> about?  You don’t have to share your own worries if you don’t want to, but you can suggest things that you know CYP worry about.</w:t>
            </w:r>
          </w:p>
          <w:p w14:paraId="577FB460" w14:textId="77777777" w:rsidR="00130B30" w:rsidRDefault="00130B30" w:rsidP="00CB4D80"/>
          <w:p w14:paraId="32845F8B" w14:textId="77777777" w:rsidR="00CB4D80" w:rsidRPr="00CB4D80" w:rsidRDefault="00CB4D80" w:rsidP="00CB4D80">
            <w:pPr>
              <w:rPr>
                <w:i/>
                <w:iCs/>
              </w:rPr>
            </w:pPr>
            <w:r w:rsidRPr="00CB4D80">
              <w:rPr>
                <w:i/>
                <w:iCs/>
              </w:rPr>
              <w:t>If they’re struggling, there are ideas on the next slide that you can discuss with them to see which are more relevant, and if there are any others they think should be in there.</w:t>
            </w:r>
          </w:p>
          <w:p w14:paraId="5CA0A63E" w14:textId="77777777" w:rsidR="004116DD" w:rsidRDefault="004116DD"/>
        </w:tc>
      </w:tr>
      <w:tr w:rsidR="00393F57" w14:paraId="30AA29FB" w14:textId="77777777" w:rsidTr="002A01E9">
        <w:trPr>
          <w:trHeight w:val="133"/>
        </w:trPr>
        <w:tc>
          <w:tcPr>
            <w:tcW w:w="2977" w:type="dxa"/>
          </w:tcPr>
          <w:p w14:paraId="6BA6BA83" w14:textId="1128A28A" w:rsidR="004116DD" w:rsidRDefault="0066734E">
            <w:r>
              <w:rPr>
                <w:noProof/>
              </w:rPr>
              <w:drawing>
                <wp:inline distT="0" distB="0" distL="0" distR="0" wp14:anchorId="581B65EF" wp14:editId="11D23E42">
                  <wp:extent cx="1786715" cy="1339850"/>
                  <wp:effectExtent l="0" t="0" r="4445" b="0"/>
                  <wp:docPr id="5" name="Picture 5"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lide from presentatio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00634" cy="1350287"/>
                          </a:xfrm>
                          <a:prstGeom prst="rect">
                            <a:avLst/>
                          </a:prstGeom>
                          <a:noFill/>
                        </pic:spPr>
                      </pic:pic>
                    </a:graphicData>
                  </a:graphic>
                </wp:inline>
              </w:drawing>
            </w:r>
          </w:p>
        </w:tc>
        <w:tc>
          <w:tcPr>
            <w:tcW w:w="6237" w:type="dxa"/>
          </w:tcPr>
          <w:p w14:paraId="0EA7B503" w14:textId="77777777" w:rsidR="00051D1A" w:rsidRDefault="00953D7F">
            <w:r>
              <w:t xml:space="preserve">You’ve all come up with lots of great ideas.  Let’s see how many of our ideas are on here.  </w:t>
            </w:r>
          </w:p>
          <w:p w14:paraId="4048B26F" w14:textId="77777777" w:rsidR="00051D1A" w:rsidRDefault="00051D1A"/>
          <w:p w14:paraId="4724F123" w14:textId="77777777" w:rsidR="00051D1A" w:rsidRDefault="00051D1A" w:rsidP="00393F57">
            <w:pPr>
              <w:pStyle w:val="ListParagraph"/>
              <w:numPr>
                <w:ilvl w:val="0"/>
                <w:numId w:val="4"/>
              </w:numPr>
            </w:pPr>
            <w:r>
              <w:t xml:space="preserve">Did you have these?  </w:t>
            </w:r>
          </w:p>
          <w:p w14:paraId="6BC72C71" w14:textId="77777777" w:rsidR="00055C37" w:rsidRDefault="00051D1A" w:rsidP="00393F57">
            <w:pPr>
              <w:pStyle w:val="ListParagraph"/>
              <w:numPr>
                <w:ilvl w:val="0"/>
                <w:numId w:val="4"/>
              </w:numPr>
            </w:pPr>
            <w:r>
              <w:t xml:space="preserve">Are there any we’ve come up with that aren’t on the list?  </w:t>
            </w:r>
          </w:p>
          <w:p w14:paraId="01BC020C" w14:textId="28909A0A" w:rsidR="004116DD" w:rsidRDefault="00051D1A" w:rsidP="00393F57">
            <w:pPr>
              <w:pStyle w:val="ListParagraph"/>
              <w:numPr>
                <w:ilvl w:val="0"/>
                <w:numId w:val="4"/>
              </w:numPr>
            </w:pPr>
            <w:r>
              <w:t xml:space="preserve">Are there certain worries that come up at certain times?  </w:t>
            </w:r>
            <w:r w:rsidR="00055C37" w:rsidRPr="00393F57">
              <w:rPr>
                <w:i/>
                <w:iCs/>
              </w:rPr>
              <w:t>(Exams from January, money worries at Xmas, the pandemic which was a huge worry in 2020 but less so now)</w:t>
            </w:r>
            <w:r w:rsidR="001C3DC7" w:rsidRPr="00393F57">
              <w:rPr>
                <w:i/>
                <w:iCs/>
              </w:rPr>
              <w:t>.</w:t>
            </w:r>
          </w:p>
          <w:p w14:paraId="3DDB7E7F" w14:textId="77777777" w:rsidR="001C3DC7" w:rsidRDefault="001C3DC7"/>
          <w:p w14:paraId="764E3091" w14:textId="3DEF7E46" w:rsidR="001C3DC7" w:rsidRDefault="001C3DC7">
            <w:r>
              <w:t xml:space="preserve">Of all the worries we have listed, </w:t>
            </w:r>
            <w:r w:rsidR="00B93497">
              <w:t>add up in your head (you don’t need to share this!) how many of those you feel personally.  You’ll probably find that we all carry worries with us.</w:t>
            </w:r>
          </w:p>
        </w:tc>
      </w:tr>
      <w:tr w:rsidR="00393F57" w14:paraId="65258173" w14:textId="77777777" w:rsidTr="002A01E9">
        <w:trPr>
          <w:trHeight w:val="133"/>
        </w:trPr>
        <w:tc>
          <w:tcPr>
            <w:tcW w:w="2977" w:type="dxa"/>
          </w:tcPr>
          <w:p w14:paraId="0B194D0A" w14:textId="0A922E98" w:rsidR="004116DD" w:rsidRDefault="00115D14">
            <w:r>
              <w:rPr>
                <w:noProof/>
              </w:rPr>
              <w:drawing>
                <wp:inline distT="0" distB="0" distL="0" distR="0" wp14:anchorId="2512459A" wp14:editId="47B1F8FD">
                  <wp:extent cx="1778001" cy="1333500"/>
                  <wp:effectExtent l="0" t="0" r="0" b="0"/>
                  <wp:docPr id="6" name="Graphic 6"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Slide from presentation"/>
                          <pic:cNvPicPr/>
                        </pic:nvPicPr>
                        <pic:blipFill>
                          <a:blip r:embed="rId17">
                            <a:extLst>
                              <a:ext uri="{96DAC541-7B7A-43D3-8B79-37D633B846F1}">
                                <asvg:svgBlip xmlns:asvg="http://schemas.microsoft.com/office/drawing/2016/SVG/main" r:embed="rId18"/>
                              </a:ext>
                            </a:extLst>
                          </a:blip>
                          <a:stretch>
                            <a:fillRect/>
                          </a:stretch>
                        </pic:blipFill>
                        <pic:spPr>
                          <a:xfrm flipH="1">
                            <a:off x="0" y="0"/>
                            <a:ext cx="1802153" cy="1351614"/>
                          </a:xfrm>
                          <a:prstGeom prst="rect">
                            <a:avLst/>
                          </a:prstGeom>
                        </pic:spPr>
                      </pic:pic>
                    </a:graphicData>
                  </a:graphic>
                </wp:inline>
              </w:drawing>
            </w:r>
          </w:p>
        </w:tc>
        <w:tc>
          <w:tcPr>
            <w:tcW w:w="6237" w:type="dxa"/>
          </w:tcPr>
          <w:p w14:paraId="08070DE8" w14:textId="7415D512" w:rsidR="00393F57" w:rsidRDefault="00393F57" w:rsidP="00393F57">
            <w:r w:rsidRPr="00393F57">
              <w:t>Th</w:t>
            </w:r>
            <w:r>
              <w:t>is</w:t>
            </w:r>
            <w:r w:rsidRPr="00393F57">
              <w:t xml:space="preserve"> quote is </w:t>
            </w:r>
            <w:r>
              <w:t>one</w:t>
            </w:r>
            <w:r w:rsidRPr="00393F57">
              <w:t xml:space="preserve"> definition of resilience.  Life doesn’t always go well, and there WILL be difficult situations which occur throughout </w:t>
            </w:r>
            <w:r>
              <w:t>our</w:t>
            </w:r>
            <w:r w:rsidRPr="00393F57">
              <w:t xml:space="preserve"> lives.</w:t>
            </w:r>
          </w:p>
          <w:p w14:paraId="0B8F2B19" w14:textId="77777777" w:rsidR="00393F57" w:rsidRPr="00393F57" w:rsidRDefault="00393F57" w:rsidP="00393F57"/>
          <w:p w14:paraId="11AD4285" w14:textId="55CCDCF8" w:rsidR="00393F57" w:rsidRDefault="00393F57" w:rsidP="00393F57">
            <w:r>
              <w:t xml:space="preserve">As an example, let’s think about </w:t>
            </w:r>
            <w:r w:rsidRPr="00393F57">
              <w:t xml:space="preserve">what we can learn from boxing and boxers.  </w:t>
            </w:r>
          </w:p>
          <w:p w14:paraId="2F46066A" w14:textId="2C70CEB3" w:rsidR="00393F57" w:rsidRDefault="00393F57" w:rsidP="00393F57"/>
          <w:p w14:paraId="6FF97103" w14:textId="77777777" w:rsidR="00393F57" w:rsidRDefault="00393F57" w:rsidP="00393F57">
            <w:pPr>
              <w:rPr>
                <w:i/>
                <w:iCs/>
              </w:rPr>
            </w:pPr>
            <w:r w:rsidRPr="00393F57">
              <w:rPr>
                <w:i/>
                <w:iCs/>
              </w:rPr>
              <w:t xml:space="preserve">This slide can be made active by asking them to get into boxing stances. </w:t>
            </w:r>
          </w:p>
          <w:p w14:paraId="7EB679B9" w14:textId="049C01B0" w:rsidR="00393F57" w:rsidRPr="00393F57" w:rsidRDefault="00393F57" w:rsidP="00393F57">
            <w:pPr>
              <w:rPr>
                <w:i/>
                <w:iCs/>
              </w:rPr>
            </w:pPr>
            <w:r w:rsidRPr="00393F57">
              <w:rPr>
                <w:i/>
                <w:iCs/>
              </w:rPr>
              <w:t xml:space="preserve"> </w:t>
            </w:r>
          </w:p>
          <w:p w14:paraId="2A43C864" w14:textId="77777777" w:rsidR="00393F57" w:rsidRDefault="00393F57" w:rsidP="00393F57">
            <w:r>
              <w:t>Boxers</w:t>
            </w:r>
            <w:r w:rsidRPr="00393F57">
              <w:t xml:space="preserve"> have the ability and resilience to get knocked down and get back up again.  They </w:t>
            </w:r>
            <w:proofErr w:type="gramStart"/>
            <w:r w:rsidRPr="00393F57">
              <w:t>have to</w:t>
            </w:r>
            <w:proofErr w:type="gramEnd"/>
            <w:r w:rsidRPr="00393F57">
              <w:t xml:space="preserve"> eat well, sleep well and train hard in order to achieve their goals.  </w:t>
            </w:r>
            <w:r>
              <w:t>The key here is that r</w:t>
            </w:r>
            <w:r w:rsidRPr="00393F57">
              <w:t>esilience relies on other areas of wellbeing</w:t>
            </w:r>
            <w:r>
              <w:t xml:space="preserve">, and not just the </w:t>
            </w:r>
            <w:r w:rsidRPr="00393F57">
              <w:t xml:space="preserve">issue at hand.   </w:t>
            </w:r>
          </w:p>
          <w:p w14:paraId="04DD2B70" w14:textId="77777777" w:rsidR="00393F57" w:rsidRDefault="00393F57" w:rsidP="00393F57"/>
          <w:p w14:paraId="3EDD9580" w14:textId="056B6A64" w:rsidR="00393F57" w:rsidRPr="00393F57" w:rsidRDefault="00393F57" w:rsidP="00393F57">
            <w:r w:rsidRPr="00393F57">
              <w:t>Getting knocked down and getting back up, training harder to come back stronger, is all about resilience.</w:t>
            </w:r>
          </w:p>
          <w:p w14:paraId="64AD3DB7" w14:textId="77777777" w:rsidR="004116DD" w:rsidRDefault="004116DD"/>
        </w:tc>
      </w:tr>
      <w:tr w:rsidR="00393F57" w14:paraId="459A4959" w14:textId="77777777" w:rsidTr="002A01E9">
        <w:trPr>
          <w:trHeight w:val="1839"/>
        </w:trPr>
        <w:tc>
          <w:tcPr>
            <w:tcW w:w="2977" w:type="dxa"/>
          </w:tcPr>
          <w:p w14:paraId="6AE40F29" w14:textId="6460B17B" w:rsidR="004116DD" w:rsidRDefault="00115D14">
            <w:r>
              <w:rPr>
                <w:noProof/>
              </w:rPr>
              <w:lastRenderedPageBreak/>
              <w:drawing>
                <wp:inline distT="0" distB="0" distL="0" distR="0" wp14:anchorId="6C859F09" wp14:editId="3DB63708">
                  <wp:extent cx="1684866" cy="1263650"/>
                  <wp:effectExtent l="0" t="0" r="0" b="0"/>
                  <wp:docPr id="7" name="Graphic 7"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Slide from presentation"/>
                          <pic:cNvPicPr/>
                        </pic:nvPicPr>
                        <pic:blipFill>
                          <a:blip r:embed="rId19">
                            <a:extLst>
                              <a:ext uri="{96DAC541-7B7A-43D3-8B79-37D633B846F1}">
                                <asvg:svgBlip xmlns:asvg="http://schemas.microsoft.com/office/drawing/2016/SVG/main" r:embed="rId20"/>
                              </a:ext>
                            </a:extLst>
                          </a:blip>
                          <a:stretch>
                            <a:fillRect/>
                          </a:stretch>
                        </pic:blipFill>
                        <pic:spPr>
                          <a:xfrm>
                            <a:off x="0" y="0"/>
                            <a:ext cx="1693071" cy="1269804"/>
                          </a:xfrm>
                          <a:prstGeom prst="rect">
                            <a:avLst/>
                          </a:prstGeom>
                        </pic:spPr>
                      </pic:pic>
                    </a:graphicData>
                  </a:graphic>
                </wp:inline>
              </w:drawing>
            </w:r>
          </w:p>
        </w:tc>
        <w:tc>
          <w:tcPr>
            <w:tcW w:w="6237" w:type="dxa"/>
          </w:tcPr>
          <w:p w14:paraId="51EE55FB" w14:textId="086D589A" w:rsidR="003D5729" w:rsidRPr="003D5729" w:rsidRDefault="003D5729" w:rsidP="003D5729">
            <w:pPr>
              <w:rPr>
                <w:i/>
                <w:iCs/>
              </w:rPr>
            </w:pPr>
            <w:r>
              <w:rPr>
                <w:i/>
                <w:iCs/>
              </w:rPr>
              <w:t>Handout score sheets – one per CYP.</w:t>
            </w:r>
          </w:p>
          <w:p w14:paraId="2E984839" w14:textId="77777777" w:rsidR="003D5729" w:rsidRDefault="003D5729" w:rsidP="003D5729"/>
          <w:p w14:paraId="3A7F6866" w14:textId="3F655C72" w:rsidR="003D5729" w:rsidRDefault="003D5729" w:rsidP="003D5729">
            <w:r>
              <w:t>Now we’re going to look at how resilient we are.  We’ll repeat this same score sheet at the end of session 6 to see if we’ve managed to increase our resilience.</w:t>
            </w:r>
          </w:p>
          <w:p w14:paraId="338F8F8B" w14:textId="77777777" w:rsidR="003D5729" w:rsidRDefault="003D5729" w:rsidP="003D5729"/>
          <w:p w14:paraId="6068D49B" w14:textId="63C809AF" w:rsidR="003D5729" w:rsidRDefault="003D5729" w:rsidP="003D5729">
            <w:r>
              <w:t>This</w:t>
            </w:r>
            <w:r w:rsidRPr="003D5729">
              <w:t xml:space="preserve"> form was </w:t>
            </w:r>
            <w:r>
              <w:t xml:space="preserve">designed and </w:t>
            </w:r>
            <w:r w:rsidRPr="003D5729">
              <w:t xml:space="preserve">created by </w:t>
            </w:r>
            <w:r>
              <w:t>CYP</w:t>
            </w:r>
            <w:r w:rsidRPr="003D5729">
              <w:t xml:space="preserve"> </w:t>
            </w:r>
            <w:proofErr w:type="gramStart"/>
            <w:r w:rsidRPr="003D5729">
              <w:t>in order to</w:t>
            </w:r>
            <w:proofErr w:type="gramEnd"/>
            <w:r w:rsidRPr="003D5729">
              <w:t xml:space="preserve"> monitor how they improved their </w:t>
            </w:r>
            <w:r>
              <w:t xml:space="preserve">own </w:t>
            </w:r>
            <w:r w:rsidRPr="003D5729">
              <w:t xml:space="preserve">resilience over time.  </w:t>
            </w:r>
            <w:r>
              <w:t>You’ll need to u</w:t>
            </w:r>
            <w:r w:rsidRPr="003D5729">
              <w:t xml:space="preserve">se the scoring chart </w:t>
            </w:r>
            <w:r>
              <w:t>to score yourselves – be as honest as you can.</w:t>
            </w:r>
            <w:r w:rsidRPr="003D5729">
              <w:t xml:space="preserve">  </w:t>
            </w:r>
            <w:r>
              <w:t>You</w:t>
            </w:r>
            <w:r w:rsidRPr="003D5729">
              <w:t xml:space="preserve"> need to score </w:t>
            </w:r>
            <w:r w:rsidR="003F539E">
              <w:t>yourself</w:t>
            </w:r>
            <w:r w:rsidRPr="003D5729">
              <w:t xml:space="preserve"> in every area of the chart.</w:t>
            </w:r>
          </w:p>
          <w:p w14:paraId="0C287377" w14:textId="1604DEDF" w:rsidR="003F539E" w:rsidRDefault="003F539E" w:rsidP="003D5729"/>
          <w:p w14:paraId="53E6D772" w14:textId="4BB846BD" w:rsidR="003F539E" w:rsidRDefault="003F539E" w:rsidP="003F539E">
            <w:pPr>
              <w:pStyle w:val="ListParagraph"/>
              <w:numPr>
                <w:ilvl w:val="0"/>
                <w:numId w:val="5"/>
              </w:numPr>
            </w:pPr>
            <w:r>
              <w:t>2 is the lowest score and 10 the highest</w:t>
            </w:r>
          </w:p>
          <w:p w14:paraId="777E96AD" w14:textId="26D6684D" w:rsidR="003F539E" w:rsidRDefault="003F539E" w:rsidP="003F539E">
            <w:pPr>
              <w:pStyle w:val="ListParagraph"/>
              <w:numPr>
                <w:ilvl w:val="0"/>
                <w:numId w:val="5"/>
              </w:numPr>
            </w:pPr>
            <w:r>
              <w:t>Think about how resilient you feel right now</w:t>
            </w:r>
            <w:r w:rsidR="009855E1">
              <w:t>.  You can think about the challenges you’ll face in these sessions.</w:t>
            </w:r>
          </w:p>
          <w:p w14:paraId="0A6C071A" w14:textId="39CBB903" w:rsidR="009855E1" w:rsidRDefault="009855E1" w:rsidP="003F539E">
            <w:pPr>
              <w:pStyle w:val="ListParagraph"/>
              <w:numPr>
                <w:ilvl w:val="0"/>
                <w:numId w:val="5"/>
              </w:numPr>
            </w:pPr>
            <w:r>
              <w:t xml:space="preserve">It might be that you have already </w:t>
            </w:r>
            <w:r w:rsidR="00DC4E9F">
              <w:t xml:space="preserve">face, and even overcome </w:t>
            </w:r>
            <w:proofErr w:type="gramStart"/>
            <w:r w:rsidR="00DC4E9F">
              <w:t>a number of</w:t>
            </w:r>
            <w:proofErr w:type="gramEnd"/>
            <w:r w:rsidR="00DC4E9F">
              <w:t xml:space="preserve"> challenges. </w:t>
            </w:r>
          </w:p>
          <w:p w14:paraId="57857710" w14:textId="23534218" w:rsidR="00DC4E9F" w:rsidRDefault="00DC4E9F" w:rsidP="00DC4E9F"/>
          <w:p w14:paraId="4C1B5614" w14:textId="023D0B4D" w:rsidR="00DC4E9F" w:rsidRPr="00DC4E9F" w:rsidRDefault="00DC4E9F" w:rsidP="00DC4E9F">
            <w:pPr>
              <w:rPr>
                <w:i/>
                <w:iCs/>
              </w:rPr>
            </w:pPr>
            <w:r>
              <w:rPr>
                <w:i/>
                <w:iCs/>
              </w:rPr>
              <w:t xml:space="preserve">Ensure these are kept safely </w:t>
            </w:r>
            <w:proofErr w:type="gramStart"/>
            <w:r>
              <w:rPr>
                <w:i/>
                <w:iCs/>
              </w:rPr>
              <w:t>in order to</w:t>
            </w:r>
            <w:proofErr w:type="gramEnd"/>
            <w:r>
              <w:rPr>
                <w:i/>
                <w:iCs/>
              </w:rPr>
              <w:t xml:space="preserve"> compare with the score sheet at the end of session six.</w:t>
            </w:r>
          </w:p>
          <w:p w14:paraId="4A2697CC" w14:textId="77777777" w:rsidR="004116DD" w:rsidRDefault="004116DD"/>
        </w:tc>
      </w:tr>
      <w:tr w:rsidR="00393F57" w14:paraId="01717CD7" w14:textId="77777777" w:rsidTr="002A01E9">
        <w:trPr>
          <w:trHeight w:val="1885"/>
        </w:trPr>
        <w:tc>
          <w:tcPr>
            <w:tcW w:w="2977" w:type="dxa"/>
          </w:tcPr>
          <w:p w14:paraId="4AFCA5CF" w14:textId="2BF31BDD" w:rsidR="004116DD" w:rsidRDefault="00377C40">
            <w:r>
              <w:rPr>
                <w:noProof/>
              </w:rPr>
              <w:drawing>
                <wp:inline distT="0" distB="0" distL="0" distR="0" wp14:anchorId="2880B8E4" wp14:editId="09E5CE7C">
                  <wp:extent cx="1718733" cy="1289050"/>
                  <wp:effectExtent l="0" t="0" r="0" b="6350"/>
                  <wp:docPr id="9" name="Graphic 9"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descr="Slide from presentation"/>
                          <pic:cNvPicPr/>
                        </pic:nvPicPr>
                        <pic:blipFill>
                          <a:blip r:embed="rId21">
                            <a:extLst>
                              <a:ext uri="{96DAC541-7B7A-43D3-8B79-37D633B846F1}">
                                <asvg:svgBlip xmlns:asvg="http://schemas.microsoft.com/office/drawing/2016/SVG/main" r:embed="rId22"/>
                              </a:ext>
                            </a:extLst>
                          </a:blip>
                          <a:stretch>
                            <a:fillRect/>
                          </a:stretch>
                        </pic:blipFill>
                        <pic:spPr>
                          <a:xfrm>
                            <a:off x="0" y="0"/>
                            <a:ext cx="1731098" cy="1298324"/>
                          </a:xfrm>
                          <a:prstGeom prst="rect">
                            <a:avLst/>
                          </a:prstGeom>
                        </pic:spPr>
                      </pic:pic>
                    </a:graphicData>
                  </a:graphic>
                </wp:inline>
              </w:drawing>
            </w:r>
          </w:p>
        </w:tc>
        <w:tc>
          <w:tcPr>
            <w:tcW w:w="6237" w:type="dxa"/>
          </w:tcPr>
          <w:p w14:paraId="6480CF67" w14:textId="50D7D740" w:rsidR="00725DB7" w:rsidRDefault="00725DB7" w:rsidP="00725DB7">
            <w:r w:rsidRPr="00725DB7">
              <w:t xml:space="preserve">This next section focuses on friendships.  </w:t>
            </w:r>
            <w:r>
              <w:t>Work in pairs or small groups to discuss what makes a good friend?  Make a list of all the things you think are important in your friendships and we’ll feedback to the group in 5 minutes.</w:t>
            </w:r>
          </w:p>
          <w:p w14:paraId="6ED11999" w14:textId="66D006AE" w:rsidR="00725DB7" w:rsidRDefault="00725DB7" w:rsidP="00725DB7"/>
          <w:p w14:paraId="5971E52B" w14:textId="2F7DCA65" w:rsidR="004116DD" w:rsidRPr="006C53F6" w:rsidRDefault="00725DB7">
            <w:pPr>
              <w:rPr>
                <w:i/>
                <w:iCs/>
              </w:rPr>
            </w:pPr>
            <w:r>
              <w:rPr>
                <w:i/>
                <w:iCs/>
              </w:rPr>
              <w:t>From the feedback draw out key themes and ideas. There is no need to write these down.</w:t>
            </w:r>
          </w:p>
        </w:tc>
      </w:tr>
      <w:tr w:rsidR="00393F57" w14:paraId="34607675" w14:textId="77777777" w:rsidTr="002A01E9">
        <w:trPr>
          <w:trHeight w:val="1913"/>
        </w:trPr>
        <w:tc>
          <w:tcPr>
            <w:tcW w:w="2977" w:type="dxa"/>
          </w:tcPr>
          <w:p w14:paraId="79CEEBE4" w14:textId="33F8CCE9" w:rsidR="004116DD" w:rsidRDefault="005A1887">
            <w:r>
              <w:rPr>
                <w:noProof/>
              </w:rPr>
              <w:drawing>
                <wp:inline distT="0" distB="0" distL="0" distR="0" wp14:anchorId="6AD9DB16" wp14:editId="39067F9F">
                  <wp:extent cx="1701800" cy="1276350"/>
                  <wp:effectExtent l="0" t="0" r="0" b="0"/>
                  <wp:docPr id="10" name="Graphic 10"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descr="Slide from presentation"/>
                          <pic:cNvPicPr/>
                        </pic:nvPicPr>
                        <pic:blipFill>
                          <a:blip r:embed="rId23">
                            <a:extLst>
                              <a:ext uri="{96DAC541-7B7A-43D3-8B79-37D633B846F1}">
                                <asvg:svgBlip xmlns:asvg="http://schemas.microsoft.com/office/drawing/2016/SVG/main" r:embed="rId24"/>
                              </a:ext>
                            </a:extLst>
                          </a:blip>
                          <a:stretch>
                            <a:fillRect/>
                          </a:stretch>
                        </pic:blipFill>
                        <pic:spPr>
                          <a:xfrm>
                            <a:off x="0" y="0"/>
                            <a:ext cx="1707521" cy="1280641"/>
                          </a:xfrm>
                          <a:prstGeom prst="rect">
                            <a:avLst/>
                          </a:prstGeom>
                        </pic:spPr>
                      </pic:pic>
                    </a:graphicData>
                  </a:graphic>
                </wp:inline>
              </w:drawing>
            </w:r>
          </w:p>
        </w:tc>
        <w:tc>
          <w:tcPr>
            <w:tcW w:w="6237" w:type="dxa"/>
          </w:tcPr>
          <w:p w14:paraId="6FC31E60" w14:textId="77777777" w:rsidR="004116DD" w:rsidRDefault="00255AE5">
            <w:r>
              <w:t>Now we’re going to consider what makes a BAD friend.  You may find this easier than the last exercise as it’s often</w:t>
            </w:r>
            <w:r w:rsidR="008109E7">
              <w:t xml:space="preserve"> quicker to list the things you don’t like than the things you so!  Same again, discuss in your pairs/groups and we’ll feedback in 5 minutes.</w:t>
            </w:r>
          </w:p>
          <w:p w14:paraId="2FDA51EC" w14:textId="77777777" w:rsidR="008109E7" w:rsidRDefault="008109E7"/>
          <w:p w14:paraId="7ED00489" w14:textId="77777777" w:rsidR="008109E7" w:rsidRDefault="008109E7">
            <w:pPr>
              <w:rPr>
                <w:i/>
                <w:iCs/>
              </w:rPr>
            </w:pPr>
            <w:r>
              <w:rPr>
                <w:i/>
                <w:iCs/>
              </w:rPr>
              <w:t>From the feedback draw out key themes and ideas</w:t>
            </w:r>
            <w:r w:rsidR="00763D8A">
              <w:rPr>
                <w:i/>
                <w:iCs/>
              </w:rPr>
              <w:t>.</w:t>
            </w:r>
            <w:r>
              <w:rPr>
                <w:i/>
                <w:iCs/>
              </w:rPr>
              <w:t xml:space="preserve"> There is no need to write these down.</w:t>
            </w:r>
          </w:p>
          <w:p w14:paraId="1060D4D4" w14:textId="77777777" w:rsidR="00763D8A" w:rsidRDefault="00763D8A">
            <w:pPr>
              <w:rPr>
                <w:i/>
                <w:iCs/>
              </w:rPr>
            </w:pPr>
          </w:p>
          <w:p w14:paraId="5883EC38" w14:textId="77777777" w:rsidR="00763D8A" w:rsidRDefault="00763D8A">
            <w:r>
              <w:t xml:space="preserve">What’s important to note here is that we can’t always see what is going on inside a person, or what the state of their mental health is.  People may be </w:t>
            </w:r>
            <w:r w:rsidR="00E67DC8">
              <w:t>expressing themselves poorly due to how they’re feeling inside, so it’s important to bear this in mind.</w:t>
            </w:r>
          </w:p>
          <w:p w14:paraId="1364FC84" w14:textId="77777777" w:rsidR="007952F2" w:rsidRDefault="007952F2"/>
          <w:p w14:paraId="123C74FB" w14:textId="2733BE2E" w:rsidR="006C53F6" w:rsidRPr="00763D8A" w:rsidRDefault="00202158">
            <w:r>
              <w:t xml:space="preserve">It’s easy to be friends with someone when everything is going well, </w:t>
            </w:r>
            <w:r w:rsidR="00BB1543">
              <w:t xml:space="preserve">but it’s harder to be there when things are difficult.  </w:t>
            </w:r>
            <w:r w:rsidR="001125F0">
              <w:t>Having a good team of people around us contributes to our resilience</w:t>
            </w:r>
            <w:r w:rsidR="00621EBE">
              <w:t>.</w:t>
            </w:r>
          </w:p>
        </w:tc>
      </w:tr>
      <w:tr w:rsidR="002A01E9" w14:paraId="4B289929" w14:textId="77777777" w:rsidTr="002A01E9">
        <w:trPr>
          <w:trHeight w:val="1811"/>
        </w:trPr>
        <w:tc>
          <w:tcPr>
            <w:tcW w:w="2977" w:type="dxa"/>
          </w:tcPr>
          <w:p w14:paraId="38A16315" w14:textId="7EA07935" w:rsidR="006D7FAF" w:rsidRDefault="005A1887">
            <w:r>
              <w:rPr>
                <w:noProof/>
              </w:rPr>
              <w:drawing>
                <wp:inline distT="0" distB="0" distL="0" distR="0" wp14:anchorId="1FF948A9" wp14:editId="3BF8D601">
                  <wp:extent cx="1659698" cy="1244600"/>
                  <wp:effectExtent l="0" t="0" r="0" b="0"/>
                  <wp:docPr id="11" name="Picture 11"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lide from presentatio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70396" cy="1252622"/>
                          </a:xfrm>
                          <a:prstGeom prst="rect">
                            <a:avLst/>
                          </a:prstGeom>
                          <a:noFill/>
                        </pic:spPr>
                      </pic:pic>
                    </a:graphicData>
                  </a:graphic>
                </wp:inline>
              </w:drawing>
            </w:r>
          </w:p>
        </w:tc>
        <w:tc>
          <w:tcPr>
            <w:tcW w:w="6237" w:type="dxa"/>
          </w:tcPr>
          <w:p w14:paraId="691F6C6A" w14:textId="2C2947EA" w:rsidR="004F406A" w:rsidRPr="004F406A" w:rsidRDefault="004F406A" w:rsidP="004F446B">
            <w:pPr>
              <w:rPr>
                <w:i/>
                <w:iCs/>
              </w:rPr>
            </w:pPr>
            <w:r>
              <w:rPr>
                <w:i/>
                <w:iCs/>
              </w:rPr>
              <w:t>Pairs or small grou</w:t>
            </w:r>
            <w:r w:rsidR="0003387B">
              <w:rPr>
                <w:i/>
                <w:iCs/>
              </w:rPr>
              <w:t xml:space="preserve">ps. </w:t>
            </w:r>
            <w:r>
              <w:rPr>
                <w:i/>
                <w:iCs/>
              </w:rPr>
              <w:t xml:space="preserve"> You will need either the sheets with a body shape drawn on, or a large piece of paper and markers so pupils can draw around their own shape.</w:t>
            </w:r>
            <w:r w:rsidR="00E26099">
              <w:rPr>
                <w:i/>
                <w:iCs/>
              </w:rPr>
              <w:t xml:space="preserve">  If necessary</w:t>
            </w:r>
            <w:r w:rsidR="0003387B">
              <w:rPr>
                <w:i/>
                <w:iCs/>
              </w:rPr>
              <w:t xml:space="preserve">, </w:t>
            </w:r>
            <w:r w:rsidR="00E26099">
              <w:rPr>
                <w:i/>
                <w:iCs/>
              </w:rPr>
              <w:t>they can have a plain piece of paper and draw around their own hand.</w:t>
            </w:r>
          </w:p>
          <w:p w14:paraId="0C0A9B47" w14:textId="77777777" w:rsidR="004F406A" w:rsidRDefault="004F406A" w:rsidP="004F446B"/>
          <w:p w14:paraId="5A0756AA" w14:textId="77777777" w:rsidR="004F406A" w:rsidRDefault="004F406A" w:rsidP="004F446B"/>
          <w:p w14:paraId="32DB08E8" w14:textId="5B81CD36" w:rsidR="0003387B" w:rsidRDefault="00294730" w:rsidP="004F446B">
            <w:r>
              <w:lastRenderedPageBreak/>
              <w:t>In your pair or small group,</w:t>
            </w:r>
            <w:r w:rsidR="0003387B">
              <w:t xml:space="preserve"> you will have/need to create a body or hand shape</w:t>
            </w:r>
            <w:r w:rsidR="00C71CC4">
              <w:t>.  We will be writing things inside and outside of the drawing, so leave space!</w:t>
            </w:r>
          </w:p>
          <w:p w14:paraId="27D5A362" w14:textId="77777777" w:rsidR="0003387B" w:rsidRDefault="0003387B" w:rsidP="004F446B"/>
          <w:p w14:paraId="33508CFF" w14:textId="5D90165A" w:rsidR="0003387B" w:rsidRDefault="00C71CC4" w:rsidP="004F446B">
            <w:r>
              <w:t xml:space="preserve">On the INSIDE of the hand/body </w:t>
            </w:r>
            <w:r w:rsidR="00294730">
              <w:t xml:space="preserve">you </w:t>
            </w:r>
            <w:r w:rsidR="002C77A3">
              <w:t>need to write</w:t>
            </w:r>
            <w:r w:rsidR="00294730">
              <w:t xml:space="preserve"> all the things that YOUR GROUP think </w:t>
            </w:r>
            <w:r>
              <w:t>makes a GOOD friend, and on the outside of the shape, all the things you think makes a BAD friend.</w:t>
            </w:r>
          </w:p>
          <w:p w14:paraId="5A86FC9B" w14:textId="77777777" w:rsidR="00C71CC4" w:rsidRDefault="00C71CC4" w:rsidP="004F446B">
            <w:r>
              <w:t>Remember, t</w:t>
            </w:r>
            <w:r w:rsidR="004F446B" w:rsidRPr="004F446B">
              <w:t xml:space="preserve">hese </w:t>
            </w:r>
            <w:r>
              <w:t>are YOUR</w:t>
            </w:r>
            <w:r w:rsidR="004F446B" w:rsidRPr="004F446B">
              <w:t xml:space="preserve"> views, </w:t>
            </w:r>
            <w:r>
              <w:t>not</w:t>
            </w:r>
            <w:r w:rsidR="004F446B" w:rsidRPr="004F446B">
              <w:t xml:space="preserve"> the views of the entire group.  Some things that are important to one, may not be important to the other.  </w:t>
            </w:r>
          </w:p>
          <w:p w14:paraId="122223FF" w14:textId="77777777" w:rsidR="00C71CC4" w:rsidRDefault="00C71CC4" w:rsidP="004F446B"/>
          <w:p w14:paraId="29922B9B" w14:textId="77777777" w:rsidR="0071471B" w:rsidRDefault="0071471B">
            <w:pPr>
              <w:rPr>
                <w:i/>
                <w:iCs/>
              </w:rPr>
            </w:pPr>
            <w:r>
              <w:rPr>
                <w:i/>
                <w:iCs/>
              </w:rPr>
              <w:t>Pin the sheets to the wall/place on desks</w:t>
            </w:r>
          </w:p>
          <w:p w14:paraId="715890A0" w14:textId="77777777" w:rsidR="0071471B" w:rsidRDefault="0071471B">
            <w:pPr>
              <w:rPr>
                <w:i/>
                <w:iCs/>
              </w:rPr>
            </w:pPr>
          </w:p>
          <w:p w14:paraId="226300F6" w14:textId="60F8ED65" w:rsidR="006D7FAF" w:rsidRPr="0071471B" w:rsidRDefault="0071471B">
            <w:pPr>
              <w:rPr>
                <w:i/>
                <w:iCs/>
              </w:rPr>
            </w:pPr>
            <w:r>
              <w:t xml:space="preserve">Now you need to walk round the room </w:t>
            </w:r>
            <w:r w:rsidRPr="0071471B">
              <w:t>look at each other</w:t>
            </w:r>
            <w:r>
              <w:t>’</w:t>
            </w:r>
            <w:r w:rsidRPr="0071471B">
              <w:t>s</w:t>
            </w:r>
            <w:r>
              <w:t xml:space="preserve"> ideas</w:t>
            </w:r>
            <w:r w:rsidRPr="0071471B">
              <w:t xml:space="preserve">.  </w:t>
            </w:r>
            <w:proofErr w:type="gramStart"/>
            <w:r>
              <w:t>Are</w:t>
            </w:r>
            <w:proofErr w:type="gramEnd"/>
            <w:r w:rsidRPr="0071471B">
              <w:t xml:space="preserve"> there common agreement in certain areas?</w:t>
            </w:r>
            <w:r w:rsidR="009546F1">
              <w:t xml:space="preserve">  Are there certain things that we ALL agreed are bad/good?</w:t>
            </w:r>
          </w:p>
        </w:tc>
      </w:tr>
      <w:tr w:rsidR="002A01E9" w14:paraId="6F3F9653" w14:textId="77777777" w:rsidTr="002A01E9">
        <w:trPr>
          <w:trHeight w:val="1691"/>
        </w:trPr>
        <w:tc>
          <w:tcPr>
            <w:tcW w:w="2977" w:type="dxa"/>
          </w:tcPr>
          <w:p w14:paraId="6F8891C8" w14:textId="2EAE8933" w:rsidR="006D7FAF" w:rsidRDefault="00973054">
            <w:r>
              <w:rPr>
                <w:noProof/>
              </w:rPr>
              <w:lastRenderedPageBreak/>
              <w:drawing>
                <wp:inline distT="0" distB="0" distL="0" distR="0" wp14:anchorId="2F03BA4B" wp14:editId="54F4AE00">
                  <wp:extent cx="1543050" cy="1157127"/>
                  <wp:effectExtent l="0" t="0" r="0" b="5080"/>
                  <wp:docPr id="12" name="Picture 12"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lide from presentation"/>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56542" cy="1167244"/>
                          </a:xfrm>
                          <a:prstGeom prst="rect">
                            <a:avLst/>
                          </a:prstGeom>
                          <a:noFill/>
                        </pic:spPr>
                      </pic:pic>
                    </a:graphicData>
                  </a:graphic>
                </wp:inline>
              </w:drawing>
            </w:r>
          </w:p>
        </w:tc>
        <w:tc>
          <w:tcPr>
            <w:tcW w:w="6237" w:type="dxa"/>
          </w:tcPr>
          <w:p w14:paraId="1837F723" w14:textId="77777777" w:rsidR="006C53F6" w:rsidRDefault="006C53F6"/>
          <w:p w14:paraId="654DA854" w14:textId="0713A89B" w:rsidR="006D7FAF" w:rsidRDefault="00AC7C06">
            <w:r>
              <w:t>This is one definition of what a good friend is.  Do we agree?  What would we add from our discussion from the last activity?</w:t>
            </w:r>
          </w:p>
        </w:tc>
      </w:tr>
      <w:tr w:rsidR="002A01E9" w14:paraId="28C9FC9F" w14:textId="77777777" w:rsidTr="002A01E9">
        <w:trPr>
          <w:trHeight w:val="1636"/>
        </w:trPr>
        <w:tc>
          <w:tcPr>
            <w:tcW w:w="2977" w:type="dxa"/>
          </w:tcPr>
          <w:p w14:paraId="1F88CC27" w14:textId="2F2576BC" w:rsidR="005A1887" w:rsidRDefault="00973054">
            <w:r>
              <w:rPr>
                <w:noProof/>
              </w:rPr>
              <w:drawing>
                <wp:inline distT="0" distB="0" distL="0" distR="0" wp14:anchorId="31A01637" wp14:editId="011962DC">
                  <wp:extent cx="1498808" cy="1123950"/>
                  <wp:effectExtent l="0" t="0" r="6350" b="0"/>
                  <wp:docPr id="13" name="Picture 13"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lide from presentation"/>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09288" cy="1131809"/>
                          </a:xfrm>
                          <a:prstGeom prst="rect">
                            <a:avLst/>
                          </a:prstGeom>
                          <a:noFill/>
                        </pic:spPr>
                      </pic:pic>
                    </a:graphicData>
                  </a:graphic>
                </wp:inline>
              </w:drawing>
            </w:r>
          </w:p>
        </w:tc>
        <w:tc>
          <w:tcPr>
            <w:tcW w:w="6237" w:type="dxa"/>
          </w:tcPr>
          <w:p w14:paraId="6B43DF7B" w14:textId="475000EA" w:rsidR="005A1887" w:rsidRDefault="00642097">
            <w:r>
              <w:t xml:space="preserve">We’ve had a </w:t>
            </w:r>
            <w:proofErr w:type="gramStart"/>
            <w:r>
              <w:t>really good</w:t>
            </w:r>
            <w:proofErr w:type="gramEnd"/>
            <w:r>
              <w:t xml:space="preserve"> look at friendships, and now we’re going to look at the differences between people.  Now you need to turn to the person next to you and discuss what is different about </w:t>
            </w:r>
            <w:r w:rsidR="00200BA3">
              <w:t xml:space="preserve">each other.  This can be physical, but also include character traits, personality, likes and dislikes etc. </w:t>
            </w:r>
          </w:p>
          <w:p w14:paraId="633FEF7E" w14:textId="26D3907D" w:rsidR="00B952B6" w:rsidRDefault="00B952B6"/>
          <w:p w14:paraId="1D5ACB7A" w14:textId="540D400E" w:rsidR="00B952B6" w:rsidRDefault="00B952B6">
            <w:r>
              <w:t>You’ll have three minutes to discuss then feedback to the group one difference you found in your pair.</w:t>
            </w:r>
          </w:p>
          <w:p w14:paraId="5E0CB6B4" w14:textId="25E16886" w:rsidR="00200BA3" w:rsidRDefault="00200BA3"/>
        </w:tc>
      </w:tr>
      <w:tr w:rsidR="002A01E9" w14:paraId="7385A892" w14:textId="77777777" w:rsidTr="002A01E9">
        <w:trPr>
          <w:trHeight w:val="1608"/>
        </w:trPr>
        <w:tc>
          <w:tcPr>
            <w:tcW w:w="2977" w:type="dxa"/>
          </w:tcPr>
          <w:p w14:paraId="67ED2272" w14:textId="0ADDE204" w:rsidR="005A1887" w:rsidRDefault="00E56F60">
            <w:r>
              <w:rPr>
                <w:noProof/>
              </w:rPr>
              <w:drawing>
                <wp:inline distT="0" distB="0" distL="0" distR="0" wp14:anchorId="7D346C05" wp14:editId="7A93C944">
                  <wp:extent cx="1473200" cy="1104900"/>
                  <wp:effectExtent l="0" t="0" r="0" b="0"/>
                  <wp:docPr id="14" name="Graphic 14"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Slide from presentation"/>
                          <pic:cNvPicPr/>
                        </pic:nvPicPr>
                        <pic:blipFill>
                          <a:blip r:embed="rId28">
                            <a:extLst>
                              <a:ext uri="{96DAC541-7B7A-43D3-8B79-37D633B846F1}">
                                <asvg:svgBlip xmlns:asvg="http://schemas.microsoft.com/office/drawing/2016/SVG/main" r:embed="rId29"/>
                              </a:ext>
                            </a:extLst>
                          </a:blip>
                          <a:stretch>
                            <a:fillRect/>
                          </a:stretch>
                        </pic:blipFill>
                        <pic:spPr>
                          <a:xfrm>
                            <a:off x="0" y="0"/>
                            <a:ext cx="1477412" cy="1108059"/>
                          </a:xfrm>
                          <a:prstGeom prst="rect">
                            <a:avLst/>
                          </a:prstGeom>
                        </pic:spPr>
                      </pic:pic>
                    </a:graphicData>
                  </a:graphic>
                </wp:inline>
              </w:drawing>
            </w:r>
          </w:p>
        </w:tc>
        <w:tc>
          <w:tcPr>
            <w:tcW w:w="6237" w:type="dxa"/>
          </w:tcPr>
          <w:p w14:paraId="6A3F6CA6" w14:textId="5EC2531A" w:rsidR="005A1887" w:rsidRDefault="00DC6928">
            <w:r>
              <w:t xml:space="preserve">Lots of things make us different.  We can have different hair colour, height, interests, </w:t>
            </w:r>
            <w:r w:rsidR="007F0BB3">
              <w:t>personalities etc and there are some differences that</w:t>
            </w:r>
            <w:r w:rsidR="000C70C8">
              <w:t xml:space="preserve"> which can play a part in our daily life and our resilience.</w:t>
            </w:r>
            <w:r w:rsidR="001B20B8">
              <w:t xml:space="preserve">  We </w:t>
            </w:r>
            <w:proofErr w:type="gramStart"/>
            <w:r w:rsidR="001B20B8">
              <w:t>have to</w:t>
            </w:r>
            <w:proofErr w:type="gramEnd"/>
            <w:r w:rsidR="001B20B8">
              <w:t xml:space="preserve"> remember that many of our differences are internal, and many can’t be changed.</w:t>
            </w:r>
          </w:p>
          <w:p w14:paraId="664C1FB2" w14:textId="77777777" w:rsidR="00E547A1" w:rsidRDefault="00E547A1"/>
          <w:p w14:paraId="56D6FB70" w14:textId="77777777" w:rsidR="00E547A1" w:rsidRDefault="00E547A1">
            <w:r>
              <w:t xml:space="preserve">All of these on the slide (and many more) can have a real impact on our daily </w:t>
            </w:r>
            <w:r w:rsidR="002808DE">
              <w:t xml:space="preserve">life, learning and </w:t>
            </w:r>
            <w:r>
              <w:t>resilience.  It’</w:t>
            </w:r>
            <w:r w:rsidR="002808DE">
              <w:t>s</w:t>
            </w:r>
            <w:r>
              <w:t xml:space="preserve"> true to say that if we were all the same, life WOULD be very boring, so please always remember t</w:t>
            </w:r>
            <w:r w:rsidR="002808DE">
              <w:t>o respect and embrace each other’s differences!</w:t>
            </w:r>
          </w:p>
          <w:p w14:paraId="0F4F6295" w14:textId="4352B42D" w:rsidR="006C53F6" w:rsidRDefault="006C53F6"/>
        </w:tc>
      </w:tr>
      <w:tr w:rsidR="002A01E9" w14:paraId="40C7E14E" w14:textId="77777777" w:rsidTr="002A01E9">
        <w:trPr>
          <w:trHeight w:val="1534"/>
        </w:trPr>
        <w:tc>
          <w:tcPr>
            <w:tcW w:w="2977" w:type="dxa"/>
          </w:tcPr>
          <w:p w14:paraId="06843B77" w14:textId="2BF96487" w:rsidR="005A1887" w:rsidRDefault="00E56F60">
            <w:r>
              <w:rPr>
                <w:noProof/>
              </w:rPr>
              <w:drawing>
                <wp:inline distT="0" distB="0" distL="0" distR="0" wp14:anchorId="37FB3830" wp14:editId="359406BC">
                  <wp:extent cx="1685100" cy="1263650"/>
                  <wp:effectExtent l="0" t="0" r="0" b="0"/>
                  <wp:docPr id="15" name="Picture 15"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lide from presentatio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03666" cy="1277572"/>
                          </a:xfrm>
                          <a:prstGeom prst="rect">
                            <a:avLst/>
                          </a:prstGeom>
                          <a:noFill/>
                        </pic:spPr>
                      </pic:pic>
                    </a:graphicData>
                  </a:graphic>
                </wp:inline>
              </w:drawing>
            </w:r>
          </w:p>
        </w:tc>
        <w:tc>
          <w:tcPr>
            <w:tcW w:w="6237" w:type="dxa"/>
          </w:tcPr>
          <w:p w14:paraId="7F5CC529" w14:textId="543055CF" w:rsidR="00664DCF" w:rsidRPr="00664DCF" w:rsidRDefault="00664DCF" w:rsidP="004579AA">
            <w:pPr>
              <w:jc w:val="both"/>
              <w:rPr>
                <w:i/>
                <w:iCs/>
              </w:rPr>
            </w:pPr>
            <w:r>
              <w:rPr>
                <w:i/>
                <w:iCs/>
              </w:rPr>
              <w:t xml:space="preserve">It is helpful to have watched this video BEFORE delivering this session: </w:t>
            </w:r>
            <w:hyperlink r:id="rId31" w:history="1">
              <w:r>
                <w:rPr>
                  <w:rStyle w:val="Hyperlink"/>
                </w:rPr>
                <w:t>Autism - the brain and the rope (teacher guide)</w:t>
              </w:r>
            </w:hyperlink>
          </w:p>
          <w:p w14:paraId="3DAB92C8" w14:textId="77777777" w:rsidR="00664DCF" w:rsidRDefault="00664DCF" w:rsidP="004579AA">
            <w:pPr>
              <w:jc w:val="both"/>
            </w:pPr>
          </w:p>
          <w:p w14:paraId="14AEA91A" w14:textId="2504A145" w:rsidR="004579AA" w:rsidRPr="0024394B" w:rsidRDefault="004579AA" w:rsidP="004579AA">
            <w:pPr>
              <w:jc w:val="both"/>
            </w:pPr>
            <w:r w:rsidRPr="0024394B">
              <w:t xml:space="preserve">Now I’m going to use these two items - a plastic brain and skipping rope to show that all brains work in different ways! Everyone has a talent, even if you don’t know what it is yet.  But one thing we know is that we can’t ALL be good at EVERYTHING because our brains are different.  Resilience is about understanding that.  </w:t>
            </w:r>
          </w:p>
          <w:p w14:paraId="2EBA6C61" w14:textId="77777777" w:rsidR="004579AA" w:rsidRPr="0024394B" w:rsidRDefault="004579AA" w:rsidP="004579AA">
            <w:pPr>
              <w:jc w:val="both"/>
            </w:pPr>
          </w:p>
          <w:p w14:paraId="69C6AA86" w14:textId="4756605F" w:rsidR="00915D15" w:rsidRPr="0024394B" w:rsidRDefault="00B541DA" w:rsidP="004579AA">
            <w:pPr>
              <w:jc w:val="both"/>
            </w:pPr>
            <w:r w:rsidRPr="0024394B">
              <w:lastRenderedPageBreak/>
              <w:t>Think about a rope ly</w:t>
            </w:r>
            <w:r w:rsidR="00915D15" w:rsidRPr="0024394B">
              <w:t>ing</w:t>
            </w:r>
            <w:r w:rsidRPr="0024394B">
              <w:t xml:space="preserve"> on the floor </w:t>
            </w:r>
            <w:r w:rsidR="00915D15" w:rsidRPr="0024394B">
              <w:t>(</w:t>
            </w:r>
            <w:r w:rsidRPr="0024394B">
              <w:rPr>
                <w:i/>
                <w:iCs/>
              </w:rPr>
              <w:t>use an actual rope if you have one</w:t>
            </w:r>
            <w:r w:rsidRPr="0024394B">
              <w:t xml:space="preserve">).  </w:t>
            </w:r>
            <w:r w:rsidR="004579AA" w:rsidRPr="0024394B">
              <w:t xml:space="preserve">On </w:t>
            </w:r>
            <w:r w:rsidR="00915D15" w:rsidRPr="0024394B">
              <w:t xml:space="preserve">the </w:t>
            </w:r>
            <w:r w:rsidR="004579AA" w:rsidRPr="0024394B">
              <w:t xml:space="preserve">left of </w:t>
            </w:r>
            <w:r w:rsidR="00915D15" w:rsidRPr="0024394B">
              <w:t>the rope</w:t>
            </w:r>
            <w:r w:rsidR="004579AA" w:rsidRPr="0024394B">
              <w:t xml:space="preserve"> there are brains that work without using words to communicate</w:t>
            </w:r>
            <w:r w:rsidR="00915D15" w:rsidRPr="0024394B">
              <w:t xml:space="preserve">.  They are </w:t>
            </w:r>
            <w:r w:rsidR="004579AA" w:rsidRPr="0024394B">
              <w:t>resilient because can communicate in other ways (signs/photos</w:t>
            </w:r>
            <w:r w:rsidR="00994E6A" w:rsidRPr="0024394B">
              <w:t>/drawings etc</w:t>
            </w:r>
            <w:r w:rsidR="004579AA" w:rsidRPr="0024394B">
              <w:t xml:space="preserve">).  </w:t>
            </w:r>
          </w:p>
          <w:p w14:paraId="6D5231A7" w14:textId="77777777" w:rsidR="00915D15" w:rsidRPr="0024394B" w:rsidRDefault="00915D15" w:rsidP="004579AA">
            <w:pPr>
              <w:jc w:val="both"/>
            </w:pPr>
          </w:p>
          <w:p w14:paraId="1F2627C3" w14:textId="77777777" w:rsidR="000002EA" w:rsidRPr="0024394B" w:rsidRDefault="004579AA" w:rsidP="004579AA">
            <w:pPr>
              <w:jc w:val="both"/>
            </w:pPr>
            <w:r w:rsidRPr="0024394B">
              <w:t>On right of the line there are verbal communicators</w:t>
            </w:r>
            <w:r w:rsidR="000002EA" w:rsidRPr="0024394B">
              <w:t xml:space="preserve">. </w:t>
            </w:r>
            <w:r w:rsidRPr="0024394B">
              <w:t xml:space="preserve"> </w:t>
            </w:r>
            <w:r w:rsidR="000002EA" w:rsidRPr="0024394B">
              <w:t>Th</w:t>
            </w:r>
            <w:r w:rsidRPr="0024394B">
              <w:t xml:space="preserve">ey might use ear defenders at times so they can concentrate, or perhaps they need to work on their own or in </w:t>
            </w:r>
            <w:r w:rsidR="000002EA" w:rsidRPr="0024394B">
              <w:t xml:space="preserve">very </w:t>
            </w:r>
            <w:r w:rsidRPr="0024394B">
              <w:t xml:space="preserve">small groups.  </w:t>
            </w:r>
          </w:p>
          <w:p w14:paraId="6BD067F3" w14:textId="77777777" w:rsidR="000002EA" w:rsidRPr="0024394B" w:rsidRDefault="000002EA" w:rsidP="004579AA">
            <w:pPr>
              <w:jc w:val="both"/>
            </w:pPr>
          </w:p>
          <w:p w14:paraId="6FC152A6" w14:textId="75928413" w:rsidR="004579AA" w:rsidRDefault="004579AA" w:rsidP="004579AA">
            <w:pPr>
              <w:jc w:val="both"/>
            </w:pPr>
            <w:r w:rsidRPr="0024394B">
              <w:t>None of this means anyone is better o</w:t>
            </w:r>
            <w:r w:rsidR="000002EA" w:rsidRPr="0024394B">
              <w:t>r</w:t>
            </w:r>
            <w:r w:rsidRPr="0024394B">
              <w:t xml:space="preserve"> worse than anyone else, we’re just different, and if we’re resilient we can come to terms to that and find out </w:t>
            </w:r>
            <w:r w:rsidR="000002EA" w:rsidRPr="0024394B">
              <w:t xml:space="preserve">our </w:t>
            </w:r>
            <w:r w:rsidRPr="0024394B">
              <w:t>own talents.</w:t>
            </w:r>
          </w:p>
          <w:p w14:paraId="19E9FE27" w14:textId="41016491" w:rsidR="00A5788B" w:rsidRDefault="00A5788B"/>
        </w:tc>
      </w:tr>
      <w:tr w:rsidR="002A01E9" w14:paraId="6E29B633" w14:textId="77777777" w:rsidTr="002A01E9">
        <w:trPr>
          <w:trHeight w:val="2144"/>
        </w:trPr>
        <w:tc>
          <w:tcPr>
            <w:tcW w:w="2977" w:type="dxa"/>
          </w:tcPr>
          <w:p w14:paraId="4F1B3D95" w14:textId="474E5159" w:rsidR="005A1887" w:rsidRDefault="002A01E9">
            <w:r>
              <w:rPr>
                <w:noProof/>
              </w:rPr>
              <w:lastRenderedPageBreak/>
              <w:drawing>
                <wp:inline distT="0" distB="0" distL="0" distR="0" wp14:anchorId="2BBB75E8" wp14:editId="616A6C92">
                  <wp:extent cx="1676633" cy="1257300"/>
                  <wp:effectExtent l="0" t="0" r="0" b="0"/>
                  <wp:docPr id="16" name="Picture 16"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lide from presentatio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96521" cy="1272214"/>
                          </a:xfrm>
                          <a:prstGeom prst="rect">
                            <a:avLst/>
                          </a:prstGeom>
                          <a:noFill/>
                        </pic:spPr>
                      </pic:pic>
                    </a:graphicData>
                  </a:graphic>
                </wp:inline>
              </w:drawing>
            </w:r>
          </w:p>
        </w:tc>
        <w:tc>
          <w:tcPr>
            <w:tcW w:w="6237" w:type="dxa"/>
          </w:tcPr>
          <w:p w14:paraId="25BAB493" w14:textId="77777777" w:rsidR="005A1887" w:rsidRDefault="000E1177">
            <w:r>
              <w:t xml:space="preserve">Listen to </w:t>
            </w:r>
            <w:r w:rsidR="00A5788B">
              <w:t xml:space="preserve">this short video of </w:t>
            </w:r>
            <w:r>
              <w:t>one of the Multi-Schools Council</w:t>
            </w:r>
            <w:r w:rsidR="00CF24D0">
              <w:t xml:space="preserve"> members talk </w:t>
            </w:r>
            <w:r w:rsidR="00A5788B">
              <w:t>so positively about autism.</w:t>
            </w:r>
          </w:p>
          <w:p w14:paraId="6489A561" w14:textId="77777777" w:rsidR="007C4BF0" w:rsidRDefault="007C4BF0"/>
          <w:p w14:paraId="63166B92" w14:textId="19903A37" w:rsidR="007C4BF0" w:rsidRPr="007C4BF0" w:rsidRDefault="007C4BF0">
            <w:pPr>
              <w:rPr>
                <w:i/>
                <w:iCs/>
              </w:rPr>
            </w:pPr>
            <w:r>
              <w:rPr>
                <w:i/>
                <w:iCs/>
              </w:rPr>
              <w:t xml:space="preserve">On this channel there are further videos made by CYP about their differences such as </w:t>
            </w:r>
            <w:r w:rsidR="00F92789">
              <w:rPr>
                <w:i/>
                <w:iCs/>
              </w:rPr>
              <w:t>mental health, ADHD etc).  Tailor this to your group.</w:t>
            </w:r>
          </w:p>
        </w:tc>
      </w:tr>
      <w:tr w:rsidR="002A01E9" w14:paraId="3C5671A4" w14:textId="77777777" w:rsidTr="002A01E9">
        <w:trPr>
          <w:trHeight w:val="2395"/>
        </w:trPr>
        <w:tc>
          <w:tcPr>
            <w:tcW w:w="2977" w:type="dxa"/>
          </w:tcPr>
          <w:p w14:paraId="513FAD86" w14:textId="62AC9FB3" w:rsidR="005A1887" w:rsidRDefault="002A01E9">
            <w:r>
              <w:rPr>
                <w:noProof/>
              </w:rPr>
              <w:drawing>
                <wp:inline distT="0" distB="0" distL="0" distR="0" wp14:anchorId="13777A36" wp14:editId="4123025E">
                  <wp:extent cx="1650999" cy="1238250"/>
                  <wp:effectExtent l="0" t="0" r="6985" b="0"/>
                  <wp:docPr id="18" name="Graphic 18"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phic 18" descr="Slide from presentation"/>
                          <pic:cNvPicPr/>
                        </pic:nvPicPr>
                        <pic:blipFill>
                          <a:blip r:embed="rId33">
                            <a:extLst>
                              <a:ext uri="{96DAC541-7B7A-43D3-8B79-37D633B846F1}">
                                <asvg:svgBlip xmlns:asvg="http://schemas.microsoft.com/office/drawing/2016/SVG/main" r:embed="rId34"/>
                              </a:ext>
                            </a:extLst>
                          </a:blip>
                          <a:stretch>
                            <a:fillRect/>
                          </a:stretch>
                        </pic:blipFill>
                        <pic:spPr>
                          <a:xfrm>
                            <a:off x="0" y="0"/>
                            <a:ext cx="1694107" cy="1270581"/>
                          </a:xfrm>
                          <a:prstGeom prst="rect">
                            <a:avLst/>
                          </a:prstGeom>
                        </pic:spPr>
                      </pic:pic>
                    </a:graphicData>
                  </a:graphic>
                </wp:inline>
              </w:drawing>
            </w:r>
          </w:p>
        </w:tc>
        <w:tc>
          <w:tcPr>
            <w:tcW w:w="6237" w:type="dxa"/>
          </w:tcPr>
          <w:p w14:paraId="12F0D635" w14:textId="630ED450" w:rsidR="005A1887" w:rsidRDefault="00F279AF">
            <w:r>
              <w:t xml:space="preserve">Are there any questions that have arisen today </w:t>
            </w:r>
            <w:proofErr w:type="gramStart"/>
            <w:r>
              <w:t>as a result of</w:t>
            </w:r>
            <w:proofErr w:type="gramEnd"/>
            <w:r>
              <w:t xml:space="preserve"> this session?  Anything you’d like to know more about or discuss in more detail?</w:t>
            </w:r>
          </w:p>
        </w:tc>
      </w:tr>
    </w:tbl>
    <w:p w14:paraId="45B3BEF0" w14:textId="55C028BE" w:rsidR="00700311" w:rsidRDefault="00700311"/>
    <w:p w14:paraId="47E7DB29" w14:textId="24CFA171" w:rsidR="00022519" w:rsidRDefault="00022519">
      <w:r>
        <w:br w:type="page"/>
      </w:r>
    </w:p>
    <w:p w14:paraId="2E096ABB" w14:textId="32E0A6EA" w:rsidR="00022519" w:rsidRPr="00602456" w:rsidRDefault="00022519" w:rsidP="00602456">
      <w:pPr>
        <w:pStyle w:val="Heading1"/>
        <w:jc w:val="center"/>
        <w:rPr>
          <w:color w:val="auto"/>
          <w:u w:val="single"/>
        </w:rPr>
      </w:pPr>
      <w:r w:rsidRPr="00602456">
        <w:rPr>
          <w:color w:val="auto"/>
          <w:u w:val="single"/>
        </w:rPr>
        <w:lastRenderedPageBreak/>
        <w:t>Session Two – What worries you?</w:t>
      </w:r>
    </w:p>
    <w:p w14:paraId="348AEB3B" w14:textId="77777777" w:rsidR="00022519" w:rsidRDefault="00022519" w:rsidP="00022519"/>
    <w:p w14:paraId="506EF872" w14:textId="096C6AE9" w:rsidR="00022519" w:rsidRDefault="00022519" w:rsidP="00022519">
      <w:pPr>
        <w:jc w:val="both"/>
      </w:pPr>
      <w:r>
        <w:t xml:space="preserve">The aim of this session is to </w:t>
      </w:r>
      <w:r w:rsidR="0023276E">
        <w:t>look more in depth at the worries CYP have</w:t>
      </w:r>
      <w:r w:rsidR="007C1D11">
        <w:t>, how to look at them in terms of those they have control over and those they don’t, and how to be a good listener.</w:t>
      </w:r>
    </w:p>
    <w:p w14:paraId="4C3E083A" w14:textId="77777777" w:rsidR="00022519" w:rsidRDefault="00022519" w:rsidP="00022519">
      <w:pPr>
        <w:jc w:val="both"/>
      </w:pPr>
    </w:p>
    <w:p w14:paraId="02CE789C" w14:textId="77777777" w:rsidR="00022519" w:rsidRDefault="00022519" w:rsidP="00022519">
      <w:pPr>
        <w:jc w:val="both"/>
      </w:pPr>
      <w:r>
        <w:t>You will need:</w:t>
      </w:r>
    </w:p>
    <w:p w14:paraId="45F59C7D" w14:textId="77777777" w:rsidR="00022519" w:rsidRDefault="00022519" w:rsidP="00022519">
      <w:pPr>
        <w:pStyle w:val="ListParagraph"/>
        <w:numPr>
          <w:ilvl w:val="0"/>
          <w:numId w:val="2"/>
        </w:numPr>
      </w:pPr>
      <w:r>
        <w:t>Dry-wipe board/flip chart for collating CYP views</w:t>
      </w:r>
    </w:p>
    <w:p w14:paraId="7A813A81" w14:textId="34D1B71A" w:rsidR="00022519" w:rsidRDefault="00022519" w:rsidP="00022519">
      <w:pPr>
        <w:pStyle w:val="ListParagraph"/>
        <w:numPr>
          <w:ilvl w:val="0"/>
          <w:numId w:val="2"/>
        </w:numPr>
      </w:pPr>
      <w:r>
        <w:t xml:space="preserve">Post-it notes </w:t>
      </w:r>
    </w:p>
    <w:p w14:paraId="130D2BE9" w14:textId="46FAD9CE" w:rsidR="00022519" w:rsidRDefault="003422C6" w:rsidP="004201E8">
      <w:pPr>
        <w:pStyle w:val="ListParagraph"/>
        <w:numPr>
          <w:ilvl w:val="0"/>
          <w:numId w:val="2"/>
        </w:numPr>
      </w:pPr>
      <w:r>
        <w:t>Large p</w:t>
      </w:r>
      <w:r w:rsidR="00022519">
        <w:t xml:space="preserve">aper </w:t>
      </w:r>
      <w:r>
        <w:t xml:space="preserve">(A3/flip chart) </w:t>
      </w:r>
    </w:p>
    <w:p w14:paraId="08991888" w14:textId="77274660" w:rsidR="00A42A0B" w:rsidRDefault="00A42A0B" w:rsidP="004201E8">
      <w:pPr>
        <w:pStyle w:val="ListParagraph"/>
        <w:numPr>
          <w:ilvl w:val="0"/>
          <w:numId w:val="2"/>
        </w:numPr>
      </w:pPr>
      <w:r>
        <w:t>Highlighters/bright markers</w:t>
      </w:r>
    </w:p>
    <w:p w14:paraId="545E5B7B" w14:textId="77777777" w:rsidR="00A42A0B" w:rsidRDefault="00A42A0B" w:rsidP="007C1D11">
      <w:pPr>
        <w:pStyle w:val="ListParagraph"/>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6"/>
        <w:gridCol w:w="6018"/>
      </w:tblGrid>
      <w:tr w:rsidR="00F4465F" w14:paraId="54969501" w14:textId="77777777" w:rsidTr="00143462">
        <w:trPr>
          <w:trHeight w:val="133"/>
        </w:trPr>
        <w:tc>
          <w:tcPr>
            <w:tcW w:w="3196" w:type="dxa"/>
          </w:tcPr>
          <w:p w14:paraId="7B5A34E0" w14:textId="73922E8B" w:rsidR="00022519" w:rsidRDefault="00B35030" w:rsidP="009513F5">
            <w:r>
              <w:rPr>
                <w:noProof/>
              </w:rPr>
              <w:drawing>
                <wp:inline distT="0" distB="0" distL="0" distR="0" wp14:anchorId="4A10903E" wp14:editId="6D440DE6">
                  <wp:extent cx="1583266" cy="1187450"/>
                  <wp:effectExtent l="0" t="0" r="0" b="0"/>
                  <wp:docPr id="34" name="Graphic 34"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4" descr="Slide from presentation"/>
                          <pic:cNvPicPr/>
                        </pic:nvPicPr>
                        <pic:blipFill>
                          <a:blip r:embed="rId35">
                            <a:extLst>
                              <a:ext uri="{96DAC541-7B7A-43D3-8B79-37D633B846F1}">
                                <asvg:svgBlip xmlns:asvg="http://schemas.microsoft.com/office/drawing/2016/SVG/main" r:embed="rId36"/>
                              </a:ext>
                            </a:extLst>
                          </a:blip>
                          <a:stretch>
                            <a:fillRect/>
                          </a:stretch>
                        </pic:blipFill>
                        <pic:spPr>
                          <a:xfrm>
                            <a:off x="0" y="0"/>
                            <a:ext cx="1608198" cy="1206149"/>
                          </a:xfrm>
                          <a:prstGeom prst="rect">
                            <a:avLst/>
                          </a:prstGeom>
                        </pic:spPr>
                      </pic:pic>
                    </a:graphicData>
                  </a:graphic>
                </wp:inline>
              </w:drawing>
            </w:r>
          </w:p>
        </w:tc>
        <w:tc>
          <w:tcPr>
            <w:tcW w:w="6018" w:type="dxa"/>
          </w:tcPr>
          <w:p w14:paraId="523CEF01" w14:textId="3A530501" w:rsidR="00022519" w:rsidRDefault="00874243" w:rsidP="009513F5">
            <w:r>
              <w:t>Last week we introduced the concept of resilience, looked at definitions (</w:t>
            </w:r>
            <w:r>
              <w:rPr>
                <w:i/>
                <w:iCs/>
              </w:rPr>
              <w:t>ensure the group definition is displayed somewhere in the room)</w:t>
            </w:r>
            <w:r w:rsidR="00DC45CF">
              <w:t xml:space="preserve"> and started to look at the role of our worries </w:t>
            </w:r>
            <w:proofErr w:type="gramStart"/>
            <w:r w:rsidR="00DC45CF">
              <w:t>and also</w:t>
            </w:r>
            <w:proofErr w:type="gramEnd"/>
            <w:r w:rsidR="00DC45CF">
              <w:t xml:space="preserve"> our friendships in terms of resilience.  </w:t>
            </w:r>
          </w:p>
          <w:p w14:paraId="1DF3C31E" w14:textId="2B9121E1" w:rsidR="00DC45CF" w:rsidRDefault="00DC45CF" w:rsidP="009513F5"/>
          <w:p w14:paraId="79CD6F41" w14:textId="3B6D99B4" w:rsidR="00DC45CF" w:rsidRPr="00DC45CF" w:rsidRDefault="00DC45CF" w:rsidP="009513F5">
            <w:r>
              <w:t>In today’s session we’re going to move that forward</w:t>
            </w:r>
            <w:r w:rsidR="000D5509">
              <w:t xml:space="preserve"> and try to find ways to increase our resilience by identifying our worries and finding solutions.</w:t>
            </w:r>
          </w:p>
          <w:p w14:paraId="3FC99D01" w14:textId="77777777" w:rsidR="00022C87" w:rsidRDefault="00022C87" w:rsidP="009513F5"/>
          <w:p w14:paraId="545B895C" w14:textId="032329CF" w:rsidR="00A12C08" w:rsidRDefault="000D5509" w:rsidP="009513F5">
            <w:r>
              <w:t>Last session we discussed</w:t>
            </w:r>
            <w:r w:rsidR="00022C87">
              <w:t xml:space="preserve"> some of the worries we</w:t>
            </w:r>
            <w:r w:rsidR="009C3FE2">
              <w:t xml:space="preserve"> have relating to school, home, </w:t>
            </w:r>
            <w:proofErr w:type="gramStart"/>
            <w:r w:rsidR="009C3FE2">
              <w:t>ourselves</w:t>
            </w:r>
            <w:proofErr w:type="gramEnd"/>
            <w:r w:rsidR="009C3FE2">
              <w:t xml:space="preserve"> and our lives.  </w:t>
            </w:r>
            <w:r w:rsidR="00A12C08">
              <w:t>Today we’ll look specifically at worries relating to school and school life</w:t>
            </w:r>
            <w:r>
              <w:t xml:space="preserve"> as these are often </w:t>
            </w:r>
            <w:proofErr w:type="gramStart"/>
            <w:r>
              <w:t>things</w:t>
            </w:r>
            <w:proofErr w:type="gramEnd"/>
            <w:r>
              <w:t xml:space="preserve"> we will all have in common or can relate to.</w:t>
            </w:r>
          </w:p>
          <w:p w14:paraId="6DAF12E2" w14:textId="77777777" w:rsidR="00A12C08" w:rsidRDefault="00A12C08" w:rsidP="009513F5"/>
          <w:p w14:paraId="01CB075D" w14:textId="35D661D5" w:rsidR="00022C87" w:rsidRDefault="009C3FE2" w:rsidP="009513F5">
            <w:r>
              <w:t xml:space="preserve">We’re </w:t>
            </w:r>
            <w:r w:rsidR="000D5509">
              <w:t xml:space="preserve">then going to look at these worries and </w:t>
            </w:r>
            <w:r w:rsidR="006B79E2">
              <w:t>differentiate between those that we can control, and those that we can’t</w:t>
            </w:r>
            <w:r w:rsidR="008314BA">
              <w:t xml:space="preserve"> (bucket activity).</w:t>
            </w:r>
          </w:p>
          <w:p w14:paraId="1A94DD62" w14:textId="5BFDB5BE" w:rsidR="00A12C08" w:rsidRDefault="00A12C08" w:rsidP="009513F5"/>
          <w:p w14:paraId="2F321C41" w14:textId="4F43BBC4" w:rsidR="00A12C08" w:rsidRDefault="00A12C08" w:rsidP="009513F5">
            <w:r>
              <w:t xml:space="preserve">We’ll move on then to </w:t>
            </w:r>
            <w:r w:rsidR="00874243">
              <w:t xml:space="preserve">identifying people that we can talk to, or who can help us, and end up by learning the power of active listening.  </w:t>
            </w:r>
          </w:p>
          <w:p w14:paraId="38028AE0" w14:textId="64E61AC7" w:rsidR="009C3FE2" w:rsidRDefault="009C3FE2" w:rsidP="009513F5"/>
        </w:tc>
      </w:tr>
      <w:tr w:rsidR="00F4465F" w14:paraId="5208A744" w14:textId="77777777" w:rsidTr="00143462">
        <w:trPr>
          <w:trHeight w:val="133"/>
        </w:trPr>
        <w:tc>
          <w:tcPr>
            <w:tcW w:w="3196" w:type="dxa"/>
          </w:tcPr>
          <w:p w14:paraId="2FDF3B34" w14:textId="26E4A43B" w:rsidR="00022519" w:rsidRDefault="007531EB" w:rsidP="009513F5">
            <w:r>
              <w:rPr>
                <w:noProof/>
              </w:rPr>
              <w:drawing>
                <wp:inline distT="0" distB="0" distL="0" distR="0" wp14:anchorId="2C7D42F4" wp14:editId="4269D09A">
                  <wp:extent cx="1720850" cy="1290638"/>
                  <wp:effectExtent l="0" t="0" r="0" b="5080"/>
                  <wp:docPr id="36" name="Graphic 36"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6" descr="Slide from presentation"/>
                          <pic:cNvPicPr/>
                        </pic:nvPicPr>
                        <pic:blipFill>
                          <a:blip r:embed="rId37">
                            <a:extLst>
                              <a:ext uri="{96DAC541-7B7A-43D3-8B79-37D633B846F1}">
                                <asvg:svgBlip xmlns:asvg="http://schemas.microsoft.com/office/drawing/2016/SVG/main" r:embed="rId38"/>
                              </a:ext>
                            </a:extLst>
                          </a:blip>
                          <a:stretch>
                            <a:fillRect/>
                          </a:stretch>
                        </pic:blipFill>
                        <pic:spPr>
                          <a:xfrm>
                            <a:off x="0" y="0"/>
                            <a:ext cx="1721884" cy="1291413"/>
                          </a:xfrm>
                          <a:prstGeom prst="rect">
                            <a:avLst/>
                          </a:prstGeom>
                        </pic:spPr>
                      </pic:pic>
                    </a:graphicData>
                  </a:graphic>
                </wp:inline>
              </w:drawing>
            </w:r>
          </w:p>
        </w:tc>
        <w:tc>
          <w:tcPr>
            <w:tcW w:w="6018" w:type="dxa"/>
          </w:tcPr>
          <w:p w14:paraId="3B3E566F" w14:textId="77777777" w:rsidR="00022519" w:rsidRDefault="006710E9" w:rsidP="009513F5">
            <w:r>
              <w:rPr>
                <w:i/>
                <w:iCs/>
              </w:rPr>
              <w:t>Give each pair/table post-it notes.</w:t>
            </w:r>
          </w:p>
          <w:p w14:paraId="06E602DA" w14:textId="77777777" w:rsidR="006710E9" w:rsidRDefault="006710E9" w:rsidP="009513F5"/>
          <w:p w14:paraId="3EA11537" w14:textId="213742BE" w:rsidR="006710E9" w:rsidRDefault="006710E9" w:rsidP="009513F5">
            <w:r>
              <w:t>On your post-it notes I want you to write down (one per post-it) any worries that you, or someone you know, has about</w:t>
            </w:r>
            <w:r w:rsidR="00EE0186">
              <w:t xml:space="preserve"> your/their</w:t>
            </w:r>
            <w:r>
              <w:t xml:space="preserve"> </w:t>
            </w:r>
            <w:r w:rsidR="00EE0186">
              <w:t>life</w:t>
            </w:r>
            <w:r>
              <w:t xml:space="preserve"> right now</w:t>
            </w:r>
            <w:r w:rsidR="009E1F7F">
              <w:t xml:space="preserve"> NOT related to school</w:t>
            </w:r>
            <w:r>
              <w:t xml:space="preserve">. </w:t>
            </w:r>
            <w:r w:rsidR="00962860">
              <w:t xml:space="preserve"> </w:t>
            </w:r>
            <w:r w:rsidR="00515AA4">
              <w:t xml:space="preserve">There are big ones (money/death/illness) and smaller ones.  </w:t>
            </w:r>
            <w:r w:rsidR="00962860">
              <w:t>If you don’t feel comfortable sharing your own worries, then think about CYP in general and the worries they may be having right now about.</w:t>
            </w:r>
            <w:r w:rsidR="00A42CF1">
              <w:t xml:space="preserve">  Once you’ve done that, stick them to the wall/board.</w:t>
            </w:r>
          </w:p>
          <w:p w14:paraId="57BE5C03" w14:textId="77777777" w:rsidR="00A42CF1" w:rsidRDefault="00A42CF1" w:rsidP="009513F5"/>
          <w:p w14:paraId="170265D0" w14:textId="7F23F903" w:rsidR="00A42CF1" w:rsidRPr="00A42CF1" w:rsidRDefault="004E06F5" w:rsidP="009513F5">
            <w:pPr>
              <w:rPr>
                <w:i/>
                <w:iCs/>
              </w:rPr>
            </w:pPr>
            <w:r>
              <w:rPr>
                <w:i/>
                <w:iCs/>
              </w:rPr>
              <w:t xml:space="preserve">Adults can role-model by sharing some of their own worries.  </w:t>
            </w:r>
            <w:r w:rsidR="00A42CF1">
              <w:rPr>
                <w:i/>
                <w:iCs/>
              </w:rPr>
              <w:t>Adult then reads out and collates into similar themes by moving the post-its.</w:t>
            </w:r>
          </w:p>
        </w:tc>
      </w:tr>
      <w:tr w:rsidR="00F4465F" w14:paraId="238A78A0" w14:textId="77777777" w:rsidTr="00143462">
        <w:trPr>
          <w:trHeight w:val="133"/>
        </w:trPr>
        <w:tc>
          <w:tcPr>
            <w:tcW w:w="3196" w:type="dxa"/>
          </w:tcPr>
          <w:p w14:paraId="3105B937" w14:textId="40B69FB1" w:rsidR="00022519" w:rsidRDefault="007531EB" w:rsidP="009513F5">
            <w:r>
              <w:rPr>
                <w:noProof/>
              </w:rPr>
              <w:lastRenderedPageBreak/>
              <w:drawing>
                <wp:inline distT="0" distB="0" distL="0" distR="0" wp14:anchorId="39193041" wp14:editId="40F8EEF5">
                  <wp:extent cx="1828800" cy="1371600"/>
                  <wp:effectExtent l="0" t="0" r="0" b="0"/>
                  <wp:docPr id="37" name="Graphic 37"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phic 37" descr="Slide from presentation"/>
                          <pic:cNvPicPr/>
                        </pic:nvPicPr>
                        <pic:blipFill>
                          <a:blip r:embed="rId39">
                            <a:extLst>
                              <a:ext uri="{96DAC541-7B7A-43D3-8B79-37D633B846F1}">
                                <asvg:svgBlip xmlns:asvg="http://schemas.microsoft.com/office/drawing/2016/SVG/main" r:embed="rId40"/>
                              </a:ext>
                            </a:extLst>
                          </a:blip>
                          <a:stretch>
                            <a:fillRect/>
                          </a:stretch>
                        </pic:blipFill>
                        <pic:spPr>
                          <a:xfrm>
                            <a:off x="0" y="0"/>
                            <a:ext cx="1835015" cy="1376261"/>
                          </a:xfrm>
                          <a:prstGeom prst="rect">
                            <a:avLst/>
                          </a:prstGeom>
                        </pic:spPr>
                      </pic:pic>
                    </a:graphicData>
                  </a:graphic>
                </wp:inline>
              </w:drawing>
            </w:r>
          </w:p>
        </w:tc>
        <w:tc>
          <w:tcPr>
            <w:tcW w:w="6018" w:type="dxa"/>
          </w:tcPr>
          <w:p w14:paraId="306BA522" w14:textId="77777777" w:rsidR="00022519" w:rsidRDefault="009E1F7F" w:rsidP="009513F5">
            <w:r>
              <w:t xml:space="preserve">Now I want you to think about school.  What worries do you have specifically related to school and education?  </w:t>
            </w:r>
            <w:r w:rsidR="00ED7876">
              <w:t xml:space="preserve">These can include things like your friendships in school, groups, specific subjects etc.  </w:t>
            </w:r>
          </w:p>
          <w:p w14:paraId="3375D97D" w14:textId="77777777" w:rsidR="00ED7876" w:rsidRDefault="00ED7876" w:rsidP="009513F5"/>
          <w:p w14:paraId="306BDE2A" w14:textId="77777777" w:rsidR="00ED7876" w:rsidRDefault="00ED7876" w:rsidP="009513F5">
            <w:r>
              <w:t>Again, pop them on the board and we’ll see where the common themes lie.</w:t>
            </w:r>
          </w:p>
          <w:p w14:paraId="11F4F170" w14:textId="77777777" w:rsidR="008A7178" w:rsidRDefault="008A7178" w:rsidP="009513F5"/>
          <w:p w14:paraId="2FEFF4AE" w14:textId="5C6BBE31" w:rsidR="008A7178" w:rsidRDefault="008A7178" w:rsidP="009513F5">
            <w:r>
              <w:rPr>
                <w:i/>
                <w:iCs/>
              </w:rPr>
              <w:t xml:space="preserve">Adult then reads out and collates into similar themes by moving the post-its.  Draw out any crossovers such as friendship worries can relate to in school and out of school.  </w:t>
            </w:r>
          </w:p>
        </w:tc>
      </w:tr>
      <w:tr w:rsidR="00F4465F" w14:paraId="0F4F7D0B" w14:textId="77777777" w:rsidTr="00143462">
        <w:trPr>
          <w:trHeight w:val="133"/>
        </w:trPr>
        <w:tc>
          <w:tcPr>
            <w:tcW w:w="3196" w:type="dxa"/>
          </w:tcPr>
          <w:p w14:paraId="12425B8F" w14:textId="29D54C43" w:rsidR="00022519" w:rsidRDefault="00735681" w:rsidP="009513F5">
            <w:r>
              <w:rPr>
                <w:noProof/>
              </w:rPr>
              <w:drawing>
                <wp:inline distT="0" distB="0" distL="0" distR="0" wp14:anchorId="76DB6CB2" wp14:editId="65D9BBBF">
                  <wp:extent cx="1507067" cy="1130300"/>
                  <wp:effectExtent l="0" t="0" r="0" b="0"/>
                  <wp:docPr id="39" name="Graphic 39" descr="Slide from present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descr="Slide from presentation&#10;"/>
                          <pic:cNvPicPr/>
                        </pic:nvPicPr>
                        <pic:blipFill>
                          <a:blip r:embed="rId41">
                            <a:extLst>
                              <a:ext uri="{96DAC541-7B7A-43D3-8B79-37D633B846F1}">
                                <asvg:svgBlip xmlns:asvg="http://schemas.microsoft.com/office/drawing/2016/SVG/main" r:embed="rId42"/>
                              </a:ext>
                            </a:extLst>
                          </a:blip>
                          <a:stretch>
                            <a:fillRect/>
                          </a:stretch>
                        </pic:blipFill>
                        <pic:spPr>
                          <a:xfrm>
                            <a:off x="0" y="0"/>
                            <a:ext cx="1511032" cy="1133273"/>
                          </a:xfrm>
                          <a:prstGeom prst="rect">
                            <a:avLst/>
                          </a:prstGeom>
                        </pic:spPr>
                      </pic:pic>
                    </a:graphicData>
                  </a:graphic>
                </wp:inline>
              </w:drawing>
            </w:r>
          </w:p>
        </w:tc>
        <w:tc>
          <w:tcPr>
            <w:tcW w:w="6018" w:type="dxa"/>
          </w:tcPr>
          <w:p w14:paraId="45F15C0D" w14:textId="77777777" w:rsidR="003F444D" w:rsidRDefault="00EB7A04" w:rsidP="009513F5">
            <w:pPr>
              <w:rPr>
                <w:i/>
                <w:iCs/>
              </w:rPr>
            </w:pPr>
            <w:r>
              <w:rPr>
                <w:i/>
                <w:iCs/>
              </w:rPr>
              <w:t>Hand out the large paper and</w:t>
            </w:r>
            <w:r w:rsidR="003F444D">
              <w:rPr>
                <w:i/>
                <w:iCs/>
              </w:rPr>
              <w:t xml:space="preserve"> highlighters/bright markers.</w:t>
            </w:r>
          </w:p>
          <w:p w14:paraId="61E71618" w14:textId="77777777" w:rsidR="003F444D" w:rsidRDefault="003F444D" w:rsidP="009513F5">
            <w:pPr>
              <w:rPr>
                <w:i/>
                <w:iCs/>
              </w:rPr>
            </w:pPr>
          </w:p>
          <w:p w14:paraId="6BA88CAD" w14:textId="77777777" w:rsidR="005705E1" w:rsidRDefault="003F444D" w:rsidP="009513F5">
            <w:r>
              <w:t>On your large piece of paper, I’d like you to draw a bucket.  It doesn’t have to be realistic – just a bucket!</w:t>
            </w:r>
            <w:r w:rsidR="005705E1">
              <w:t xml:space="preserve">  You’ll need to write things inside the bucket so make it large.</w:t>
            </w:r>
          </w:p>
          <w:p w14:paraId="28A899C4" w14:textId="77777777" w:rsidR="005705E1" w:rsidRDefault="005705E1" w:rsidP="009513F5"/>
          <w:p w14:paraId="2D121D16" w14:textId="77777777" w:rsidR="005705E1" w:rsidRDefault="005705E1" w:rsidP="009513F5">
            <w:r>
              <w:t xml:space="preserve">Now, inside your bucket, I want you to write all the worries you have about school, family, </w:t>
            </w:r>
            <w:proofErr w:type="gramStart"/>
            <w:r>
              <w:t>friendships</w:t>
            </w:r>
            <w:proofErr w:type="gramEnd"/>
            <w:r>
              <w:t xml:space="preserve"> and anything else we’ve discussed today, or that you feel willing to add.</w:t>
            </w:r>
          </w:p>
          <w:p w14:paraId="3AED95C4" w14:textId="5BCA201D" w:rsidR="006D3230" w:rsidRDefault="006D3230" w:rsidP="009513F5"/>
          <w:p w14:paraId="743EEC99" w14:textId="5857AF68" w:rsidR="006D3230" w:rsidRPr="004E3117" w:rsidRDefault="006D3230" w:rsidP="009513F5">
            <w:pPr>
              <w:rPr>
                <w:i/>
                <w:iCs/>
              </w:rPr>
            </w:pPr>
            <w:r w:rsidRPr="004E3117">
              <w:rPr>
                <w:i/>
                <w:iCs/>
              </w:rPr>
              <w:t>Once complete</w:t>
            </w:r>
            <w:r w:rsidR="004E3117" w:rsidRPr="004E3117">
              <w:rPr>
                <w:i/>
                <w:iCs/>
              </w:rPr>
              <w:t>, ask the following:</w:t>
            </w:r>
          </w:p>
          <w:p w14:paraId="165D5FFC" w14:textId="77777777" w:rsidR="006D3230" w:rsidRDefault="006D3230" w:rsidP="009513F5"/>
          <w:p w14:paraId="4CD6927C" w14:textId="77777777" w:rsidR="006D3230" w:rsidRDefault="006D3230" w:rsidP="009513F5">
            <w:r>
              <w:t>A</w:t>
            </w:r>
            <w:r w:rsidRPr="00471EB5">
              <w:t>re there any worries you’ve highlighted that will reduce if you get support/help/do something different</w:t>
            </w:r>
            <w:r>
              <w:t>?</w:t>
            </w:r>
          </w:p>
          <w:p w14:paraId="4F104D07" w14:textId="77777777" w:rsidR="00F43A1B" w:rsidRDefault="00F43A1B" w:rsidP="009513F5"/>
          <w:p w14:paraId="2CCB5382" w14:textId="18D28D32" w:rsidR="00F43A1B" w:rsidRPr="003F444D" w:rsidRDefault="00F43A1B" w:rsidP="009513F5">
            <w:r w:rsidRPr="00471EB5">
              <w:t>What worries CAN’T you control</w:t>
            </w:r>
            <w:proofErr w:type="gramStart"/>
            <w:r w:rsidRPr="00471EB5">
              <w:t xml:space="preserve">?  </w:t>
            </w:r>
            <w:r w:rsidRPr="00F43A1B">
              <w:rPr>
                <w:i/>
                <w:iCs/>
              </w:rPr>
              <w:t>.</w:t>
            </w:r>
            <w:proofErr w:type="gramEnd"/>
            <w:r w:rsidRPr="00471EB5">
              <w:t xml:space="preserve">  </w:t>
            </w:r>
          </w:p>
        </w:tc>
      </w:tr>
      <w:tr w:rsidR="00F4465F" w14:paraId="188A70C0" w14:textId="77777777" w:rsidTr="00143462">
        <w:trPr>
          <w:trHeight w:val="133"/>
        </w:trPr>
        <w:tc>
          <w:tcPr>
            <w:tcW w:w="3196" w:type="dxa"/>
          </w:tcPr>
          <w:p w14:paraId="777CC82A" w14:textId="118AC4BF" w:rsidR="00022519" w:rsidRDefault="00AB7C8A" w:rsidP="009513F5">
            <w:r>
              <w:rPr>
                <w:noProof/>
              </w:rPr>
              <w:drawing>
                <wp:inline distT="0" distB="0" distL="0" distR="0" wp14:anchorId="13AA8EF5" wp14:editId="5EE5764F">
                  <wp:extent cx="1498600" cy="1123950"/>
                  <wp:effectExtent l="0" t="0" r="6350" b="0"/>
                  <wp:docPr id="40" name="Graphic 40"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phic 40" descr="Slide from presentation"/>
                          <pic:cNvPicPr/>
                        </pic:nvPicPr>
                        <pic:blipFill>
                          <a:blip r:embed="rId43">
                            <a:extLst>
                              <a:ext uri="{96DAC541-7B7A-43D3-8B79-37D633B846F1}">
                                <asvg:svgBlip xmlns:asvg="http://schemas.microsoft.com/office/drawing/2016/SVG/main" r:embed="rId44"/>
                              </a:ext>
                            </a:extLst>
                          </a:blip>
                          <a:stretch>
                            <a:fillRect/>
                          </a:stretch>
                        </pic:blipFill>
                        <pic:spPr>
                          <a:xfrm>
                            <a:off x="0" y="0"/>
                            <a:ext cx="1505283" cy="1128962"/>
                          </a:xfrm>
                          <a:prstGeom prst="rect">
                            <a:avLst/>
                          </a:prstGeom>
                        </pic:spPr>
                      </pic:pic>
                    </a:graphicData>
                  </a:graphic>
                </wp:inline>
              </w:drawing>
            </w:r>
          </w:p>
        </w:tc>
        <w:tc>
          <w:tcPr>
            <w:tcW w:w="6018" w:type="dxa"/>
          </w:tcPr>
          <w:p w14:paraId="7B740CCD" w14:textId="77777777" w:rsidR="00AC580E" w:rsidRPr="00AC580E" w:rsidRDefault="00AC580E" w:rsidP="00AC580E">
            <w:r w:rsidRPr="00AC580E">
              <w:t xml:space="preserve">In life there are many things we can control, and many things we can’t.  For example, we can’t control the weather, but we can control what we wear in it.  </w:t>
            </w:r>
            <w:proofErr w:type="gramStart"/>
            <w:r w:rsidRPr="00AC580E">
              <w:t>In order to</w:t>
            </w:r>
            <w:proofErr w:type="gramEnd"/>
            <w:r w:rsidRPr="00AC580E">
              <w:t xml:space="preserve"> sleep better, we can’t control our baby brother crying in the room next door, but we can control what time we go to bed, night-time use of the phone etc. When worries are out of our hands (we have no control), we need to find outlets (or regulation strategies) to cope with these </w:t>
            </w:r>
            <w:proofErr w:type="gramStart"/>
            <w:r w:rsidRPr="00AC580E">
              <w:t>worries</w:t>
            </w:r>
            <w:proofErr w:type="gramEnd"/>
            <w:r w:rsidRPr="00AC580E">
              <w:t xml:space="preserve"> so they don’t overwhelm us. </w:t>
            </w:r>
          </w:p>
          <w:p w14:paraId="2E1C0877" w14:textId="77777777" w:rsidR="00AC580E" w:rsidRPr="00AC580E" w:rsidRDefault="00AC580E" w:rsidP="00AC580E">
            <w:r w:rsidRPr="00AC580E">
              <w:t> </w:t>
            </w:r>
          </w:p>
          <w:p w14:paraId="047D779B" w14:textId="77777777" w:rsidR="00AC580E" w:rsidRPr="00AC580E" w:rsidRDefault="00AC580E" w:rsidP="00AC580E">
            <w:r w:rsidRPr="00AC580E">
              <w:t>Now I want to you look at all the items in your bucket and highlight the problems that you CAN control.</w:t>
            </w:r>
          </w:p>
          <w:p w14:paraId="5C621587" w14:textId="77777777" w:rsidR="00AC580E" w:rsidRPr="00AC580E" w:rsidRDefault="00AC580E" w:rsidP="00AC580E">
            <w:r w:rsidRPr="00AC580E">
              <w:t> </w:t>
            </w:r>
          </w:p>
          <w:p w14:paraId="39E0B9EE" w14:textId="70D1279F" w:rsidR="00AC580E" w:rsidRDefault="00AC580E" w:rsidP="00AC580E">
            <w:pPr>
              <w:rPr>
                <w:i/>
                <w:iCs/>
              </w:rPr>
            </w:pPr>
            <w:r w:rsidRPr="00AC580E">
              <w:rPr>
                <w:i/>
                <w:iCs/>
              </w:rPr>
              <w:t xml:space="preserve">Ask for feedback from students and share ideas.  Ask others to help find ways to ease some of the issues.  For </w:t>
            </w:r>
            <w:proofErr w:type="gramStart"/>
            <w:r w:rsidRPr="00AC580E">
              <w:rPr>
                <w:i/>
                <w:iCs/>
              </w:rPr>
              <w:t>example</w:t>
            </w:r>
            <w:proofErr w:type="gramEnd"/>
            <w:r w:rsidRPr="00AC580E">
              <w:rPr>
                <w:i/>
                <w:iCs/>
              </w:rPr>
              <w:t xml:space="preserve"> if a worry is exams, then although we can’t control exams, we can do things like revise, ask for help from friends/teachers/parents, get a good night’s sleep the night before etc.</w:t>
            </w:r>
          </w:p>
          <w:p w14:paraId="22E9E9FC" w14:textId="77777777" w:rsidR="00AC580E" w:rsidRPr="00AC580E" w:rsidRDefault="00AC580E" w:rsidP="00AC580E"/>
          <w:p w14:paraId="0C61A1D7" w14:textId="144B8AEA" w:rsidR="00230E03" w:rsidRPr="00AC580E" w:rsidRDefault="00AC580E" w:rsidP="009513F5">
            <w:r w:rsidRPr="00AC580E">
              <w:t xml:space="preserve">Our brains are like buckets – if our worries build up, they overflow.  Brains aren’t the same so it can come out in different ways such as sadness/anger etc.  Small worries can be the last straw and cause the ‘blow up’, but it’s </w:t>
            </w:r>
            <w:proofErr w:type="gramStart"/>
            <w:r w:rsidRPr="00AC580E">
              <w:t>actually about</w:t>
            </w:r>
            <w:proofErr w:type="gramEnd"/>
            <w:r w:rsidRPr="00AC580E">
              <w:t xml:space="preserve"> </w:t>
            </w:r>
            <w:r>
              <w:t xml:space="preserve">accumulation of </w:t>
            </w:r>
            <w:r w:rsidRPr="00AC580E">
              <w:t xml:space="preserve">all the other things.  </w:t>
            </w:r>
          </w:p>
        </w:tc>
      </w:tr>
      <w:tr w:rsidR="00F4465F" w14:paraId="7BAEBBE9" w14:textId="77777777" w:rsidTr="00143462">
        <w:trPr>
          <w:trHeight w:val="1839"/>
        </w:trPr>
        <w:tc>
          <w:tcPr>
            <w:tcW w:w="3196" w:type="dxa"/>
          </w:tcPr>
          <w:p w14:paraId="12143FB5" w14:textId="48C87F72" w:rsidR="00022519" w:rsidRDefault="00AB7C8A" w:rsidP="009513F5">
            <w:r>
              <w:rPr>
                <w:noProof/>
              </w:rPr>
              <w:lastRenderedPageBreak/>
              <w:drawing>
                <wp:inline distT="0" distB="0" distL="0" distR="0" wp14:anchorId="4ECE09A3" wp14:editId="119814C6">
                  <wp:extent cx="1892300" cy="1419225"/>
                  <wp:effectExtent l="0" t="0" r="0" b="9525"/>
                  <wp:docPr id="41" name="Graphic 41"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Slide from presentation"/>
                          <pic:cNvPicPr/>
                        </pic:nvPicPr>
                        <pic:blipFill>
                          <a:blip r:embed="rId45">
                            <a:extLst>
                              <a:ext uri="{96DAC541-7B7A-43D3-8B79-37D633B846F1}">
                                <asvg:svgBlip xmlns:asvg="http://schemas.microsoft.com/office/drawing/2016/SVG/main" r:embed="rId46"/>
                              </a:ext>
                            </a:extLst>
                          </a:blip>
                          <a:stretch>
                            <a:fillRect/>
                          </a:stretch>
                        </pic:blipFill>
                        <pic:spPr>
                          <a:xfrm>
                            <a:off x="0" y="0"/>
                            <a:ext cx="1898244" cy="1423683"/>
                          </a:xfrm>
                          <a:prstGeom prst="rect">
                            <a:avLst/>
                          </a:prstGeom>
                        </pic:spPr>
                      </pic:pic>
                    </a:graphicData>
                  </a:graphic>
                </wp:inline>
              </w:drawing>
            </w:r>
          </w:p>
        </w:tc>
        <w:tc>
          <w:tcPr>
            <w:tcW w:w="6018" w:type="dxa"/>
          </w:tcPr>
          <w:p w14:paraId="69C67C2D" w14:textId="77777777" w:rsidR="00CF71B2" w:rsidRDefault="00CF71B2" w:rsidP="00CF71B2">
            <w:pPr>
              <w:jc w:val="both"/>
            </w:pPr>
            <w:r>
              <w:t xml:space="preserve">Talking is </w:t>
            </w:r>
            <w:proofErr w:type="gramStart"/>
            <w:r>
              <w:t>really important</w:t>
            </w:r>
            <w:proofErr w:type="gramEnd"/>
            <w:r>
              <w:t xml:space="preserve"> – so you need to think: who can I talk to?  </w:t>
            </w:r>
          </w:p>
          <w:p w14:paraId="75FA2207" w14:textId="77777777" w:rsidR="00CF71B2" w:rsidRDefault="00CF71B2" w:rsidP="00CF71B2">
            <w:pPr>
              <w:jc w:val="both"/>
            </w:pPr>
          </w:p>
          <w:p w14:paraId="507E52B0" w14:textId="77777777" w:rsidR="00992778" w:rsidRDefault="00CF71B2" w:rsidP="00CF71B2">
            <w:pPr>
              <w:jc w:val="both"/>
            </w:pPr>
            <w:r>
              <w:t>Now I’d like you to draw three concentric circles</w:t>
            </w:r>
            <w:r w:rsidR="00992778">
              <w:t xml:space="preserve"> </w:t>
            </w:r>
            <w:r w:rsidR="00992778">
              <w:rPr>
                <w:i/>
                <w:iCs/>
              </w:rPr>
              <w:t>(three circles once inside the other – you may need to demonstrate this on the board)</w:t>
            </w:r>
            <w:r>
              <w:t xml:space="preserve">.  </w:t>
            </w:r>
          </w:p>
          <w:p w14:paraId="718F98D2" w14:textId="77777777" w:rsidR="00992778" w:rsidRDefault="00992778" w:rsidP="00CF71B2">
            <w:pPr>
              <w:jc w:val="both"/>
            </w:pPr>
          </w:p>
          <w:p w14:paraId="15DD469E" w14:textId="1A711090" w:rsidR="00CF71B2" w:rsidRPr="004E7363" w:rsidRDefault="00992778" w:rsidP="00CF71B2">
            <w:pPr>
              <w:jc w:val="both"/>
              <w:rPr>
                <w:i/>
                <w:iCs/>
              </w:rPr>
            </w:pPr>
            <w:r>
              <w:t>In the s</w:t>
            </w:r>
            <w:r w:rsidR="00CF71B2">
              <w:t xml:space="preserve">mallest one </w:t>
            </w:r>
            <w:proofErr w:type="gramStart"/>
            <w:r>
              <w:t>write</w:t>
            </w:r>
            <w:proofErr w:type="gramEnd"/>
            <w:r>
              <w:t xml:space="preserve"> the names of those </w:t>
            </w:r>
            <w:r w:rsidR="00CF71B2">
              <w:t xml:space="preserve">closest to </w:t>
            </w:r>
            <w:r>
              <w:t>you</w:t>
            </w:r>
            <w:r w:rsidR="004E7363">
              <w:t>.  In the</w:t>
            </w:r>
            <w:r w:rsidR="00CF71B2">
              <w:t xml:space="preserve"> middle circle </w:t>
            </w:r>
            <w:r w:rsidR="004E7363">
              <w:t xml:space="preserve">write the names of </w:t>
            </w:r>
            <w:r w:rsidR="00CF71B2">
              <w:t xml:space="preserve">those </w:t>
            </w:r>
            <w:r w:rsidR="004E7363">
              <w:t>you</w:t>
            </w:r>
            <w:r w:rsidR="00CF71B2">
              <w:t xml:space="preserve"> can touch base with, and </w:t>
            </w:r>
            <w:r w:rsidR="004E7363">
              <w:t xml:space="preserve">in the </w:t>
            </w:r>
            <w:r w:rsidR="00CF71B2">
              <w:t xml:space="preserve">biggest circle those they don’t go to all the time but are there if needed.  </w:t>
            </w:r>
            <w:r w:rsidR="004E7363">
              <w:t>(</w:t>
            </w:r>
            <w:r w:rsidR="004E7363">
              <w:rPr>
                <w:i/>
                <w:iCs/>
              </w:rPr>
              <w:t>You can prompt with ideas such as family, friends, peers, websites, helplines etc)</w:t>
            </w:r>
          </w:p>
          <w:p w14:paraId="4080522C" w14:textId="77777777" w:rsidR="00CF71B2" w:rsidRDefault="00CF71B2" w:rsidP="009513F5"/>
          <w:p w14:paraId="433CB535" w14:textId="7561B597" w:rsidR="00022519" w:rsidRDefault="00365D9B" w:rsidP="009513F5">
            <w:r>
              <w:t>Now look again at your list of worries – particularly the ones you CAN’T control.  Pick one and discuss with a partner who you could approach to help you</w:t>
            </w:r>
            <w:r w:rsidR="00D5290A">
              <w:t xml:space="preserve"> lessen that worry? Remember this doesn’t have to be a professional such as a teacher or mentor; it could be with your friends, peers or </w:t>
            </w:r>
            <w:r w:rsidR="00B87FE2">
              <w:t>the person who is causing you that worry.</w:t>
            </w:r>
          </w:p>
          <w:p w14:paraId="2D05DDAC" w14:textId="77777777" w:rsidR="00B87FE2" w:rsidRDefault="00B87FE2" w:rsidP="009513F5"/>
          <w:p w14:paraId="790CD0AF" w14:textId="65E4335A" w:rsidR="00B87FE2" w:rsidRPr="00B87FE2" w:rsidRDefault="00B87FE2" w:rsidP="009513F5">
            <w:pPr>
              <w:rPr>
                <w:i/>
                <w:iCs/>
              </w:rPr>
            </w:pPr>
            <w:r>
              <w:rPr>
                <w:i/>
                <w:iCs/>
              </w:rPr>
              <w:t xml:space="preserve">Listen to some ideas from students regarding their worry and how/who they could talk to </w:t>
            </w:r>
            <w:proofErr w:type="gramStart"/>
            <w:r>
              <w:rPr>
                <w:i/>
                <w:iCs/>
              </w:rPr>
              <w:t>in order to</w:t>
            </w:r>
            <w:proofErr w:type="gramEnd"/>
            <w:r>
              <w:rPr>
                <w:i/>
                <w:iCs/>
              </w:rPr>
              <w:t xml:space="preserve"> help.</w:t>
            </w:r>
          </w:p>
        </w:tc>
      </w:tr>
      <w:tr w:rsidR="00F4465F" w14:paraId="54F9FD3B" w14:textId="77777777" w:rsidTr="00143462">
        <w:trPr>
          <w:trHeight w:val="1885"/>
        </w:trPr>
        <w:tc>
          <w:tcPr>
            <w:tcW w:w="3196" w:type="dxa"/>
          </w:tcPr>
          <w:p w14:paraId="796BE109" w14:textId="324B0032" w:rsidR="00022519" w:rsidRDefault="00021D08" w:rsidP="009513F5">
            <w:r>
              <w:rPr>
                <w:noProof/>
              </w:rPr>
              <w:drawing>
                <wp:inline distT="0" distB="0" distL="0" distR="0" wp14:anchorId="0253595B" wp14:editId="478455EB">
                  <wp:extent cx="1606550" cy="1204913"/>
                  <wp:effectExtent l="0" t="0" r="0" b="0"/>
                  <wp:docPr id="42" name="Graphic 42"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phic 42" descr="Slide from presentation"/>
                          <pic:cNvPicPr/>
                        </pic:nvPicPr>
                        <pic:blipFill>
                          <a:blip r:embed="rId47">
                            <a:extLst>
                              <a:ext uri="{96DAC541-7B7A-43D3-8B79-37D633B846F1}">
                                <asvg:svgBlip xmlns:asvg="http://schemas.microsoft.com/office/drawing/2016/SVG/main" r:embed="rId48"/>
                              </a:ext>
                            </a:extLst>
                          </a:blip>
                          <a:stretch>
                            <a:fillRect/>
                          </a:stretch>
                        </pic:blipFill>
                        <pic:spPr>
                          <a:xfrm>
                            <a:off x="0" y="0"/>
                            <a:ext cx="1609347" cy="1207011"/>
                          </a:xfrm>
                          <a:prstGeom prst="rect">
                            <a:avLst/>
                          </a:prstGeom>
                        </pic:spPr>
                      </pic:pic>
                    </a:graphicData>
                  </a:graphic>
                </wp:inline>
              </w:drawing>
            </w:r>
          </w:p>
        </w:tc>
        <w:tc>
          <w:tcPr>
            <w:tcW w:w="6018" w:type="dxa"/>
          </w:tcPr>
          <w:p w14:paraId="022DE0DF" w14:textId="77777777" w:rsidR="00022519" w:rsidRDefault="00386893" w:rsidP="009513F5">
            <w:r>
              <w:t xml:space="preserve">Now we’re going to look at the importance of active listening.  It’s </w:t>
            </w:r>
            <w:proofErr w:type="gramStart"/>
            <w:r>
              <w:t>really important</w:t>
            </w:r>
            <w:proofErr w:type="gramEnd"/>
            <w:r>
              <w:t xml:space="preserve"> to be a good listener as you may well be the person that someone comes to in order to discuss their worries.  </w:t>
            </w:r>
          </w:p>
          <w:p w14:paraId="07BF12D4" w14:textId="77777777" w:rsidR="00E13E80" w:rsidRDefault="00E13E80" w:rsidP="009513F5"/>
          <w:p w14:paraId="5B09F97E" w14:textId="77777777" w:rsidR="00E13E80" w:rsidRDefault="00E13E80" w:rsidP="009513F5">
            <w:proofErr w:type="gramStart"/>
            <w:r>
              <w:t>So</w:t>
            </w:r>
            <w:proofErr w:type="gramEnd"/>
            <w:r>
              <w:t xml:space="preserve"> get into pairs and name yourself either A or B.  You’ll both get a chance to take the listening and speaking parts.</w:t>
            </w:r>
          </w:p>
          <w:p w14:paraId="4B363BC6" w14:textId="77777777" w:rsidR="00E13E80" w:rsidRDefault="00E13E80" w:rsidP="009513F5"/>
          <w:p w14:paraId="138AF587" w14:textId="2B17A398" w:rsidR="00EA1FC9" w:rsidRPr="00EA1FC9" w:rsidRDefault="00C47722" w:rsidP="009513F5">
            <w:r>
              <w:t xml:space="preserve">Now, </w:t>
            </w:r>
            <w:proofErr w:type="gramStart"/>
            <w:r>
              <w:t>As</w:t>
            </w:r>
            <w:proofErr w:type="gramEnd"/>
            <w:r>
              <w:t xml:space="preserve"> you need to talk about yourself (or one of your worries if you wish) for one minute.  Bs, all you </w:t>
            </w:r>
            <w:proofErr w:type="gramStart"/>
            <w:r>
              <w:t>have to</w:t>
            </w:r>
            <w:proofErr w:type="gramEnd"/>
            <w:r>
              <w:t xml:space="preserve"> do is just listen. </w:t>
            </w:r>
          </w:p>
        </w:tc>
      </w:tr>
      <w:tr w:rsidR="00F4465F" w14:paraId="67243303" w14:textId="77777777" w:rsidTr="00143462">
        <w:trPr>
          <w:trHeight w:val="1913"/>
        </w:trPr>
        <w:tc>
          <w:tcPr>
            <w:tcW w:w="3196" w:type="dxa"/>
          </w:tcPr>
          <w:p w14:paraId="15749B53" w14:textId="42B8590E" w:rsidR="00022519" w:rsidRDefault="00021D08" w:rsidP="009513F5">
            <w:r>
              <w:rPr>
                <w:noProof/>
              </w:rPr>
              <w:drawing>
                <wp:inline distT="0" distB="0" distL="0" distR="0" wp14:anchorId="353D4574" wp14:editId="62235A03">
                  <wp:extent cx="1631950" cy="1223963"/>
                  <wp:effectExtent l="0" t="0" r="6350" b="0"/>
                  <wp:docPr id="43" name="Graphic 43"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phic 43" descr="Slide from presentation"/>
                          <pic:cNvPicPr/>
                        </pic:nvPicPr>
                        <pic:blipFill>
                          <a:blip r:embed="rId49">
                            <a:extLst>
                              <a:ext uri="{96DAC541-7B7A-43D3-8B79-37D633B846F1}">
                                <asvg:svgBlip xmlns:asvg="http://schemas.microsoft.com/office/drawing/2016/SVG/main" r:embed="rId50"/>
                              </a:ext>
                            </a:extLst>
                          </a:blip>
                          <a:stretch>
                            <a:fillRect/>
                          </a:stretch>
                        </pic:blipFill>
                        <pic:spPr>
                          <a:xfrm>
                            <a:off x="0" y="0"/>
                            <a:ext cx="1637812" cy="1228359"/>
                          </a:xfrm>
                          <a:prstGeom prst="rect">
                            <a:avLst/>
                          </a:prstGeom>
                        </pic:spPr>
                      </pic:pic>
                    </a:graphicData>
                  </a:graphic>
                </wp:inline>
              </w:drawing>
            </w:r>
          </w:p>
        </w:tc>
        <w:tc>
          <w:tcPr>
            <w:tcW w:w="6018" w:type="dxa"/>
          </w:tcPr>
          <w:p w14:paraId="77D951CE" w14:textId="261D77A5" w:rsidR="00022519" w:rsidRPr="008109E7" w:rsidRDefault="00EA1FC9" w:rsidP="009513F5">
            <w:pPr>
              <w:rPr>
                <w:i/>
                <w:iCs/>
              </w:rPr>
            </w:pPr>
            <w:r>
              <w:rPr>
                <w:i/>
                <w:iCs/>
              </w:rPr>
              <w:t>Time one minute.</w:t>
            </w:r>
          </w:p>
        </w:tc>
      </w:tr>
      <w:tr w:rsidR="00F4465F" w14:paraId="5036237E" w14:textId="77777777" w:rsidTr="00143462">
        <w:trPr>
          <w:trHeight w:val="1811"/>
        </w:trPr>
        <w:tc>
          <w:tcPr>
            <w:tcW w:w="3196" w:type="dxa"/>
          </w:tcPr>
          <w:p w14:paraId="72C5D892" w14:textId="5A5852E4" w:rsidR="00022519" w:rsidRDefault="00E47387" w:rsidP="009513F5">
            <w:r>
              <w:rPr>
                <w:noProof/>
              </w:rPr>
              <w:drawing>
                <wp:inline distT="0" distB="0" distL="0" distR="0" wp14:anchorId="0970E4ED" wp14:editId="38CDDC1D">
                  <wp:extent cx="1701800" cy="1276350"/>
                  <wp:effectExtent l="0" t="0" r="0" b="0"/>
                  <wp:docPr id="45" name="Graphic 45"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descr="Slide from presentation"/>
                          <pic:cNvPicPr/>
                        </pic:nvPicPr>
                        <pic:blipFill>
                          <a:blip r:embed="rId51">
                            <a:extLst>
                              <a:ext uri="{96DAC541-7B7A-43D3-8B79-37D633B846F1}">
                                <asvg:svgBlip xmlns:asvg="http://schemas.microsoft.com/office/drawing/2016/SVG/main" r:embed="rId52"/>
                              </a:ext>
                            </a:extLst>
                          </a:blip>
                          <a:stretch>
                            <a:fillRect/>
                          </a:stretch>
                        </pic:blipFill>
                        <pic:spPr>
                          <a:xfrm>
                            <a:off x="0" y="0"/>
                            <a:ext cx="1704100" cy="1278075"/>
                          </a:xfrm>
                          <a:prstGeom prst="rect">
                            <a:avLst/>
                          </a:prstGeom>
                        </pic:spPr>
                      </pic:pic>
                    </a:graphicData>
                  </a:graphic>
                </wp:inline>
              </w:drawing>
            </w:r>
          </w:p>
        </w:tc>
        <w:tc>
          <w:tcPr>
            <w:tcW w:w="6018" w:type="dxa"/>
          </w:tcPr>
          <w:p w14:paraId="6E09B683" w14:textId="77777777" w:rsidR="006A528D" w:rsidRDefault="00261174" w:rsidP="009513F5">
            <w:r>
              <w:t xml:space="preserve">Bs feedback to </w:t>
            </w:r>
            <w:proofErr w:type="gramStart"/>
            <w:r>
              <w:t>As</w:t>
            </w:r>
            <w:proofErr w:type="gramEnd"/>
            <w:r>
              <w:t xml:space="preserve"> everything that you remember them saying.  </w:t>
            </w:r>
          </w:p>
          <w:p w14:paraId="258B474B" w14:textId="77777777" w:rsidR="006A528D" w:rsidRDefault="006A528D" w:rsidP="009513F5"/>
          <w:p w14:paraId="2E3EA535" w14:textId="77777777" w:rsidR="006A528D" w:rsidRDefault="00261174" w:rsidP="006A528D">
            <w:pPr>
              <w:pStyle w:val="ListParagraph"/>
              <w:numPr>
                <w:ilvl w:val="0"/>
                <w:numId w:val="6"/>
              </w:numPr>
            </w:pPr>
            <w:r>
              <w:t xml:space="preserve">What can you remember?  </w:t>
            </w:r>
          </w:p>
          <w:p w14:paraId="3164BA88" w14:textId="77777777" w:rsidR="006A528D" w:rsidRDefault="00261174" w:rsidP="006A528D">
            <w:pPr>
              <w:pStyle w:val="ListParagraph"/>
              <w:numPr>
                <w:ilvl w:val="0"/>
                <w:numId w:val="6"/>
              </w:numPr>
            </w:pPr>
            <w:r>
              <w:t xml:space="preserve">Was there anything key that you forgot?  </w:t>
            </w:r>
          </w:p>
          <w:p w14:paraId="4D05A194" w14:textId="77777777" w:rsidR="006A528D" w:rsidRDefault="00261174" w:rsidP="006A528D">
            <w:pPr>
              <w:pStyle w:val="ListParagraph"/>
              <w:numPr>
                <w:ilvl w:val="0"/>
                <w:numId w:val="6"/>
              </w:numPr>
            </w:pPr>
            <w:r>
              <w:t xml:space="preserve">As, did you feel that you were being listened to?  </w:t>
            </w:r>
          </w:p>
          <w:p w14:paraId="7ECB3DE9" w14:textId="77777777" w:rsidR="00261174" w:rsidRDefault="00261174" w:rsidP="006A528D">
            <w:pPr>
              <w:pStyle w:val="ListParagraph"/>
              <w:numPr>
                <w:ilvl w:val="0"/>
                <w:numId w:val="6"/>
              </w:numPr>
            </w:pPr>
            <w:r>
              <w:t>How did Bs make you feel like that?</w:t>
            </w:r>
            <w:r w:rsidR="006A528D">
              <w:t xml:space="preserve"> </w:t>
            </w:r>
            <w:r w:rsidR="006A528D">
              <w:rPr>
                <w:i/>
                <w:iCs/>
              </w:rPr>
              <w:t>(</w:t>
            </w:r>
            <w:proofErr w:type="gramStart"/>
            <w:r w:rsidR="006A528D">
              <w:rPr>
                <w:i/>
                <w:iCs/>
              </w:rPr>
              <w:t>body</w:t>
            </w:r>
            <w:proofErr w:type="gramEnd"/>
            <w:r w:rsidR="006A528D">
              <w:rPr>
                <w:i/>
                <w:iCs/>
              </w:rPr>
              <w:t xml:space="preserve"> language, eye contact, nodding….)</w:t>
            </w:r>
          </w:p>
          <w:p w14:paraId="06FA9159" w14:textId="77777777" w:rsidR="006A528D" w:rsidRDefault="006A528D" w:rsidP="006A528D"/>
          <w:p w14:paraId="2AD88A15" w14:textId="5CD347C9" w:rsidR="006A528D" w:rsidRPr="00261174" w:rsidRDefault="006A528D" w:rsidP="006A528D">
            <w:r>
              <w:t xml:space="preserve">Now swap roles with Bs talking and </w:t>
            </w:r>
            <w:proofErr w:type="gramStart"/>
            <w:r>
              <w:t>As</w:t>
            </w:r>
            <w:proofErr w:type="gramEnd"/>
            <w:r>
              <w:t xml:space="preserve"> listening.</w:t>
            </w:r>
          </w:p>
        </w:tc>
      </w:tr>
      <w:tr w:rsidR="00F4465F" w14:paraId="4056186B" w14:textId="77777777" w:rsidTr="00143462">
        <w:trPr>
          <w:trHeight w:val="1691"/>
        </w:trPr>
        <w:tc>
          <w:tcPr>
            <w:tcW w:w="3196" w:type="dxa"/>
          </w:tcPr>
          <w:p w14:paraId="47FC66C6" w14:textId="698AD508" w:rsidR="00022519" w:rsidRDefault="00E47387" w:rsidP="009513F5">
            <w:r>
              <w:rPr>
                <w:noProof/>
              </w:rPr>
              <w:lastRenderedPageBreak/>
              <w:drawing>
                <wp:inline distT="0" distB="0" distL="0" distR="0" wp14:anchorId="0E1B75FE" wp14:editId="336A4D54">
                  <wp:extent cx="1540933" cy="1155700"/>
                  <wp:effectExtent l="0" t="0" r="2540" b="6350"/>
                  <wp:docPr id="46" name="Graphic 46"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phic 46" descr="Slide from presentation"/>
                          <pic:cNvPicPr/>
                        </pic:nvPicPr>
                        <pic:blipFill>
                          <a:blip r:embed="rId49">
                            <a:extLst>
                              <a:ext uri="{96DAC541-7B7A-43D3-8B79-37D633B846F1}">
                                <asvg:svgBlip xmlns:asvg="http://schemas.microsoft.com/office/drawing/2016/SVG/main" r:embed="rId50"/>
                              </a:ext>
                            </a:extLst>
                          </a:blip>
                          <a:stretch>
                            <a:fillRect/>
                          </a:stretch>
                        </pic:blipFill>
                        <pic:spPr>
                          <a:xfrm>
                            <a:off x="0" y="0"/>
                            <a:ext cx="1553310" cy="1164983"/>
                          </a:xfrm>
                          <a:prstGeom prst="rect">
                            <a:avLst/>
                          </a:prstGeom>
                        </pic:spPr>
                      </pic:pic>
                    </a:graphicData>
                  </a:graphic>
                </wp:inline>
              </w:drawing>
            </w:r>
          </w:p>
        </w:tc>
        <w:tc>
          <w:tcPr>
            <w:tcW w:w="6018" w:type="dxa"/>
          </w:tcPr>
          <w:p w14:paraId="38FF9724" w14:textId="6B917897" w:rsidR="00022519" w:rsidRPr="006A528D" w:rsidRDefault="006A528D" w:rsidP="009513F5">
            <w:pPr>
              <w:rPr>
                <w:i/>
                <w:iCs/>
              </w:rPr>
            </w:pPr>
            <w:r w:rsidRPr="006A528D">
              <w:rPr>
                <w:i/>
                <w:iCs/>
              </w:rPr>
              <w:t>Time one minute.</w:t>
            </w:r>
          </w:p>
        </w:tc>
      </w:tr>
      <w:tr w:rsidR="00F4465F" w14:paraId="5C8CC593" w14:textId="77777777" w:rsidTr="00143462">
        <w:trPr>
          <w:trHeight w:val="1636"/>
        </w:trPr>
        <w:tc>
          <w:tcPr>
            <w:tcW w:w="3196" w:type="dxa"/>
          </w:tcPr>
          <w:p w14:paraId="41F3A0A1" w14:textId="5B2A34E2" w:rsidR="00022519" w:rsidRDefault="00F4465F" w:rsidP="009513F5">
            <w:r>
              <w:rPr>
                <w:noProof/>
              </w:rPr>
              <w:drawing>
                <wp:inline distT="0" distB="0" distL="0" distR="0" wp14:anchorId="7D3BA095" wp14:editId="0308DF1C">
                  <wp:extent cx="1862667" cy="1397000"/>
                  <wp:effectExtent l="0" t="0" r="4445" b="0"/>
                  <wp:docPr id="47" name="Graphic 47"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phic 47" descr="Slide from presentation"/>
                          <pic:cNvPicPr/>
                        </pic:nvPicPr>
                        <pic:blipFill>
                          <a:blip r:embed="rId53">
                            <a:extLst>
                              <a:ext uri="{96DAC541-7B7A-43D3-8B79-37D633B846F1}">
                                <asvg:svgBlip xmlns:asvg="http://schemas.microsoft.com/office/drawing/2016/SVG/main" r:embed="rId54"/>
                              </a:ext>
                            </a:extLst>
                          </a:blip>
                          <a:stretch>
                            <a:fillRect/>
                          </a:stretch>
                        </pic:blipFill>
                        <pic:spPr>
                          <a:xfrm>
                            <a:off x="0" y="0"/>
                            <a:ext cx="1868349" cy="1401261"/>
                          </a:xfrm>
                          <a:prstGeom prst="rect">
                            <a:avLst/>
                          </a:prstGeom>
                        </pic:spPr>
                      </pic:pic>
                    </a:graphicData>
                  </a:graphic>
                </wp:inline>
              </w:drawing>
            </w:r>
          </w:p>
        </w:tc>
        <w:tc>
          <w:tcPr>
            <w:tcW w:w="6018" w:type="dxa"/>
          </w:tcPr>
          <w:p w14:paraId="03D44F53" w14:textId="049D691D" w:rsidR="006A528D" w:rsidRDefault="006A528D" w:rsidP="006A528D">
            <w:r>
              <w:t xml:space="preserve">As feedback to Bs everything that you remember them saying.  </w:t>
            </w:r>
          </w:p>
          <w:p w14:paraId="02F3CBFE" w14:textId="77777777" w:rsidR="006A528D" w:rsidRDefault="006A528D" w:rsidP="006A528D"/>
          <w:p w14:paraId="5DE58286" w14:textId="77777777" w:rsidR="006A528D" w:rsidRDefault="006A528D" w:rsidP="006A528D">
            <w:pPr>
              <w:pStyle w:val="ListParagraph"/>
              <w:numPr>
                <w:ilvl w:val="0"/>
                <w:numId w:val="6"/>
              </w:numPr>
            </w:pPr>
            <w:r>
              <w:t xml:space="preserve">What can you remember?  </w:t>
            </w:r>
          </w:p>
          <w:p w14:paraId="48CD31D0" w14:textId="77777777" w:rsidR="006A528D" w:rsidRDefault="006A528D" w:rsidP="006A528D">
            <w:pPr>
              <w:pStyle w:val="ListParagraph"/>
              <w:numPr>
                <w:ilvl w:val="0"/>
                <w:numId w:val="6"/>
              </w:numPr>
            </w:pPr>
            <w:r>
              <w:t xml:space="preserve">Was there anything key that you forgot?  </w:t>
            </w:r>
          </w:p>
          <w:p w14:paraId="02FCCEF5" w14:textId="227130CD" w:rsidR="006A528D" w:rsidRDefault="006A528D" w:rsidP="006A528D">
            <w:pPr>
              <w:pStyle w:val="ListParagraph"/>
              <w:numPr>
                <w:ilvl w:val="0"/>
                <w:numId w:val="6"/>
              </w:numPr>
            </w:pPr>
            <w:r>
              <w:t xml:space="preserve">Bs, did you feel that you were being listened to?  </w:t>
            </w:r>
          </w:p>
          <w:p w14:paraId="379C510A" w14:textId="5B9457FE" w:rsidR="006A528D" w:rsidRDefault="006A528D" w:rsidP="006A528D">
            <w:pPr>
              <w:pStyle w:val="ListParagraph"/>
              <w:numPr>
                <w:ilvl w:val="0"/>
                <w:numId w:val="6"/>
              </w:numPr>
            </w:pPr>
            <w:r>
              <w:t xml:space="preserve">How did </w:t>
            </w:r>
            <w:proofErr w:type="gramStart"/>
            <w:r>
              <w:t>As</w:t>
            </w:r>
            <w:proofErr w:type="gramEnd"/>
            <w:r>
              <w:t xml:space="preserve"> make you feel like that? </w:t>
            </w:r>
            <w:r>
              <w:rPr>
                <w:i/>
                <w:iCs/>
              </w:rPr>
              <w:t>(</w:t>
            </w:r>
            <w:proofErr w:type="gramStart"/>
            <w:r>
              <w:rPr>
                <w:i/>
                <w:iCs/>
              </w:rPr>
              <w:t>body</w:t>
            </w:r>
            <w:proofErr w:type="gramEnd"/>
            <w:r>
              <w:rPr>
                <w:i/>
                <w:iCs/>
              </w:rPr>
              <w:t xml:space="preserve"> language, eye contact, nodding….)</w:t>
            </w:r>
          </w:p>
          <w:p w14:paraId="63D0CF3C" w14:textId="77777777" w:rsidR="00022519" w:rsidRDefault="00022519" w:rsidP="009513F5"/>
          <w:p w14:paraId="2B70021C" w14:textId="4A6D07C9" w:rsidR="006A528D" w:rsidRDefault="006A528D" w:rsidP="009513F5">
            <w:r>
              <w:t>Overall, was this an easy or challenging task?</w:t>
            </w:r>
          </w:p>
          <w:p w14:paraId="06C55CFB" w14:textId="5CAB1C78" w:rsidR="006A528D" w:rsidRDefault="006A528D" w:rsidP="00356B27">
            <w:pPr>
              <w:jc w:val="both"/>
            </w:pPr>
          </w:p>
        </w:tc>
      </w:tr>
      <w:tr w:rsidR="00F4465F" w14:paraId="3199D354" w14:textId="77777777" w:rsidTr="00143462">
        <w:trPr>
          <w:trHeight w:val="1608"/>
        </w:trPr>
        <w:tc>
          <w:tcPr>
            <w:tcW w:w="3196" w:type="dxa"/>
          </w:tcPr>
          <w:p w14:paraId="1F8481AE" w14:textId="3CB42A97" w:rsidR="00022519" w:rsidRDefault="00F4465F" w:rsidP="009513F5">
            <w:r>
              <w:rPr>
                <w:noProof/>
              </w:rPr>
              <w:drawing>
                <wp:inline distT="0" distB="0" distL="0" distR="0" wp14:anchorId="66D2B0C8" wp14:editId="4211D7C8">
                  <wp:extent cx="1667933" cy="1250950"/>
                  <wp:effectExtent l="0" t="0" r="8890" b="6350"/>
                  <wp:docPr id="48" name="Graphic 48"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phic 48" descr="Slide from presentation"/>
                          <pic:cNvPicPr/>
                        </pic:nvPicPr>
                        <pic:blipFill>
                          <a:blip r:embed="rId55">
                            <a:extLst>
                              <a:ext uri="{96DAC541-7B7A-43D3-8B79-37D633B846F1}">
                                <asvg:svgBlip xmlns:asvg="http://schemas.microsoft.com/office/drawing/2016/SVG/main" r:embed="rId56"/>
                              </a:ext>
                            </a:extLst>
                          </a:blip>
                          <a:stretch>
                            <a:fillRect/>
                          </a:stretch>
                        </pic:blipFill>
                        <pic:spPr>
                          <a:xfrm>
                            <a:off x="0" y="0"/>
                            <a:ext cx="1683532" cy="1262649"/>
                          </a:xfrm>
                          <a:prstGeom prst="rect">
                            <a:avLst/>
                          </a:prstGeom>
                        </pic:spPr>
                      </pic:pic>
                    </a:graphicData>
                  </a:graphic>
                </wp:inline>
              </w:drawing>
            </w:r>
          </w:p>
        </w:tc>
        <w:tc>
          <w:tcPr>
            <w:tcW w:w="6018" w:type="dxa"/>
          </w:tcPr>
          <w:p w14:paraId="64C786E1" w14:textId="77777777" w:rsidR="00022519" w:rsidRDefault="0016642E" w:rsidP="009513F5">
            <w:r>
              <w:t xml:space="preserve">What makes a good listener?  </w:t>
            </w:r>
            <w:r w:rsidR="004E5EA2">
              <w:t>What have we learned?</w:t>
            </w:r>
          </w:p>
          <w:p w14:paraId="4ED06F6D" w14:textId="77777777" w:rsidR="004E5EA2" w:rsidRDefault="004E5EA2" w:rsidP="009513F5"/>
          <w:p w14:paraId="17C88758" w14:textId="77777777" w:rsidR="004E5EA2" w:rsidRDefault="004E5EA2" w:rsidP="009513F5">
            <w:pPr>
              <w:rPr>
                <w:i/>
                <w:iCs/>
              </w:rPr>
            </w:pPr>
            <w:r>
              <w:rPr>
                <w:i/>
                <w:iCs/>
              </w:rPr>
              <w:t>Collate answers on the board, but these should include things such as:</w:t>
            </w:r>
          </w:p>
          <w:p w14:paraId="506FAD7A" w14:textId="77777777" w:rsidR="004E5EA2" w:rsidRDefault="004E5EA2" w:rsidP="004E5EA2">
            <w:pPr>
              <w:pStyle w:val="ListParagraph"/>
              <w:numPr>
                <w:ilvl w:val="0"/>
                <w:numId w:val="7"/>
              </w:numPr>
              <w:rPr>
                <w:i/>
                <w:iCs/>
              </w:rPr>
            </w:pPr>
            <w:r>
              <w:rPr>
                <w:i/>
                <w:iCs/>
              </w:rPr>
              <w:t>No interrupting</w:t>
            </w:r>
          </w:p>
          <w:p w14:paraId="720C7917" w14:textId="77777777" w:rsidR="004E5EA2" w:rsidRDefault="004E5EA2" w:rsidP="004E5EA2">
            <w:pPr>
              <w:pStyle w:val="ListParagraph"/>
              <w:numPr>
                <w:ilvl w:val="0"/>
                <w:numId w:val="7"/>
              </w:numPr>
              <w:rPr>
                <w:i/>
                <w:iCs/>
              </w:rPr>
            </w:pPr>
            <w:r>
              <w:rPr>
                <w:i/>
                <w:iCs/>
              </w:rPr>
              <w:t>Not immediately trying to solve issues</w:t>
            </w:r>
          </w:p>
          <w:p w14:paraId="392F2657" w14:textId="77777777" w:rsidR="004E5EA2" w:rsidRDefault="00DD75A8" w:rsidP="004E5EA2">
            <w:pPr>
              <w:pStyle w:val="ListParagraph"/>
              <w:numPr>
                <w:ilvl w:val="0"/>
                <w:numId w:val="7"/>
              </w:numPr>
              <w:rPr>
                <w:i/>
                <w:iCs/>
              </w:rPr>
            </w:pPr>
            <w:r>
              <w:rPr>
                <w:i/>
                <w:iCs/>
              </w:rPr>
              <w:t>Listening to understand and not listening to respond</w:t>
            </w:r>
          </w:p>
          <w:p w14:paraId="77930AE6" w14:textId="77777777" w:rsidR="00DD75A8" w:rsidRDefault="00DD75A8" w:rsidP="004E5EA2">
            <w:pPr>
              <w:pStyle w:val="ListParagraph"/>
              <w:numPr>
                <w:ilvl w:val="0"/>
                <w:numId w:val="7"/>
              </w:numPr>
              <w:rPr>
                <w:i/>
                <w:iCs/>
              </w:rPr>
            </w:pPr>
            <w:r>
              <w:rPr>
                <w:i/>
                <w:iCs/>
              </w:rPr>
              <w:t>Body language (eye contact, nodding, vocalisations etc)</w:t>
            </w:r>
          </w:p>
          <w:p w14:paraId="4C9A8285" w14:textId="77777777" w:rsidR="00356B27" w:rsidRDefault="00356B27" w:rsidP="00356B27">
            <w:pPr>
              <w:rPr>
                <w:i/>
                <w:iCs/>
              </w:rPr>
            </w:pPr>
          </w:p>
          <w:p w14:paraId="5E8E06E0" w14:textId="09AAB910" w:rsidR="00356B27" w:rsidRDefault="00356B27" w:rsidP="00356B27">
            <w:pPr>
              <w:jc w:val="both"/>
            </w:pPr>
            <w:r>
              <w:t>The important point here is that life is busy, but we need to stop and listen actively. – It helps us to slow down and helps our friends.  This aids our and their resilience levels.</w:t>
            </w:r>
          </w:p>
          <w:p w14:paraId="25867095" w14:textId="024C8517" w:rsidR="00356B27" w:rsidRPr="00356B27" w:rsidRDefault="00356B27" w:rsidP="00356B27"/>
        </w:tc>
      </w:tr>
      <w:tr w:rsidR="00F4465F" w14:paraId="10C7CE98" w14:textId="77777777" w:rsidTr="00143462">
        <w:trPr>
          <w:trHeight w:val="2395"/>
        </w:trPr>
        <w:tc>
          <w:tcPr>
            <w:tcW w:w="3196" w:type="dxa"/>
          </w:tcPr>
          <w:p w14:paraId="14DC4B92" w14:textId="77777777" w:rsidR="00022519" w:rsidRDefault="00022519" w:rsidP="009513F5">
            <w:r>
              <w:rPr>
                <w:noProof/>
              </w:rPr>
              <w:drawing>
                <wp:inline distT="0" distB="0" distL="0" distR="0" wp14:anchorId="069CD593" wp14:editId="4837E693">
                  <wp:extent cx="1650999" cy="1238250"/>
                  <wp:effectExtent l="0" t="0" r="6985" b="0"/>
                  <wp:docPr id="33" name="Graphic 33"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Slide from presentation"/>
                          <pic:cNvPicPr/>
                        </pic:nvPicPr>
                        <pic:blipFill>
                          <a:blip r:embed="rId33">
                            <a:extLst>
                              <a:ext uri="{96DAC541-7B7A-43D3-8B79-37D633B846F1}">
                                <asvg:svgBlip xmlns:asvg="http://schemas.microsoft.com/office/drawing/2016/SVG/main" r:embed="rId34"/>
                              </a:ext>
                            </a:extLst>
                          </a:blip>
                          <a:stretch>
                            <a:fillRect/>
                          </a:stretch>
                        </pic:blipFill>
                        <pic:spPr>
                          <a:xfrm>
                            <a:off x="0" y="0"/>
                            <a:ext cx="1694107" cy="1270581"/>
                          </a:xfrm>
                          <a:prstGeom prst="rect">
                            <a:avLst/>
                          </a:prstGeom>
                        </pic:spPr>
                      </pic:pic>
                    </a:graphicData>
                  </a:graphic>
                </wp:inline>
              </w:drawing>
            </w:r>
          </w:p>
        </w:tc>
        <w:tc>
          <w:tcPr>
            <w:tcW w:w="6018" w:type="dxa"/>
          </w:tcPr>
          <w:p w14:paraId="624BCB6C" w14:textId="77777777" w:rsidR="00022519" w:rsidRDefault="00022519" w:rsidP="009513F5">
            <w:r>
              <w:t xml:space="preserve">Are there any questions that have arisen today </w:t>
            </w:r>
            <w:proofErr w:type="gramStart"/>
            <w:r>
              <w:t>as a result of</w:t>
            </w:r>
            <w:proofErr w:type="gramEnd"/>
            <w:r>
              <w:t xml:space="preserve"> this session?  Anything you’d like to know more about or discuss in more detail?</w:t>
            </w:r>
          </w:p>
        </w:tc>
      </w:tr>
    </w:tbl>
    <w:p w14:paraId="4C7134F5" w14:textId="11D85779" w:rsidR="00022519" w:rsidRDefault="00022519"/>
    <w:p w14:paraId="33A0668B" w14:textId="2B8AB512" w:rsidR="00E21463" w:rsidRDefault="00E21463"/>
    <w:p w14:paraId="03512D76" w14:textId="5C49CB00" w:rsidR="00E21463" w:rsidRDefault="00E21463">
      <w:r>
        <w:br w:type="page"/>
      </w:r>
    </w:p>
    <w:p w14:paraId="412D271F" w14:textId="1F661CE2" w:rsidR="00E21463" w:rsidRPr="00602456" w:rsidRDefault="00E21463" w:rsidP="00602456">
      <w:pPr>
        <w:pStyle w:val="Heading1"/>
        <w:jc w:val="center"/>
        <w:rPr>
          <w:b/>
          <w:bCs/>
          <w:color w:val="auto"/>
          <w:u w:val="single"/>
        </w:rPr>
      </w:pPr>
      <w:r w:rsidRPr="00602456">
        <w:rPr>
          <w:b/>
          <w:bCs/>
          <w:color w:val="auto"/>
          <w:u w:val="single"/>
        </w:rPr>
        <w:lastRenderedPageBreak/>
        <w:t>Session Three – What can you do to increase your resilience?</w:t>
      </w:r>
    </w:p>
    <w:p w14:paraId="21A77A19" w14:textId="77777777" w:rsidR="00E21463" w:rsidRDefault="00E21463" w:rsidP="00E21463"/>
    <w:p w14:paraId="3103D33F" w14:textId="0CC320E5" w:rsidR="00E21463" w:rsidRDefault="00E21463" w:rsidP="00E21463">
      <w:pPr>
        <w:jc w:val="both"/>
      </w:pPr>
      <w:r>
        <w:t xml:space="preserve">The aim of this session is to look more </w:t>
      </w:r>
      <w:r w:rsidR="00767A60">
        <w:t>at outside factors that can have a positive impact on CYP’s resilience.</w:t>
      </w:r>
    </w:p>
    <w:p w14:paraId="7ACBDA45" w14:textId="77777777" w:rsidR="00E21463" w:rsidRDefault="00E21463" w:rsidP="00E21463">
      <w:pPr>
        <w:jc w:val="both"/>
      </w:pPr>
    </w:p>
    <w:p w14:paraId="798186B8" w14:textId="77777777" w:rsidR="00E21463" w:rsidRDefault="00E21463" w:rsidP="00E21463">
      <w:pPr>
        <w:jc w:val="both"/>
      </w:pPr>
      <w:r>
        <w:t>You will need:</w:t>
      </w:r>
    </w:p>
    <w:p w14:paraId="7D0514B6" w14:textId="25D1AD7A" w:rsidR="00E21463" w:rsidRDefault="00E21463" w:rsidP="002A0771">
      <w:pPr>
        <w:pStyle w:val="ListParagraph"/>
        <w:numPr>
          <w:ilvl w:val="0"/>
          <w:numId w:val="2"/>
        </w:numPr>
      </w:pPr>
      <w:r>
        <w:t>Dry-wipe board/flip chart for collating CYP views</w:t>
      </w:r>
    </w:p>
    <w:p w14:paraId="77F8DF95" w14:textId="4181B143" w:rsidR="00CF1D5A" w:rsidRDefault="00CF1D5A" w:rsidP="002A0771">
      <w:pPr>
        <w:pStyle w:val="ListParagraph"/>
        <w:numPr>
          <w:ilvl w:val="0"/>
          <w:numId w:val="2"/>
        </w:numPr>
      </w:pPr>
      <w:proofErr w:type="gramStart"/>
      <w:r>
        <w:t>Blind-folds</w:t>
      </w:r>
      <w:proofErr w:type="gramEnd"/>
      <w:r>
        <w:t xml:space="preserve"> for medi</w:t>
      </w:r>
      <w:r w:rsidR="00475323">
        <w:t>t</w:t>
      </w:r>
      <w:r>
        <w:t>ation</w:t>
      </w:r>
      <w:r w:rsidR="00475323">
        <w:t xml:space="preserve"> (optional)</w:t>
      </w:r>
    </w:p>
    <w:p w14:paraId="277A2963" w14:textId="3046CF52" w:rsidR="0024394B" w:rsidRDefault="0024394B" w:rsidP="002A0771">
      <w:pPr>
        <w:pStyle w:val="ListParagraph"/>
        <w:numPr>
          <w:ilvl w:val="0"/>
          <w:numId w:val="2"/>
        </w:numPr>
      </w:pPr>
      <w:r>
        <w:t>Meditation script (see Appendi</w:t>
      </w:r>
      <w:r w:rsidR="002C640A">
        <w:t>x 2</w:t>
      </w:r>
      <w:r>
        <w:t>)</w:t>
      </w:r>
      <w:r w:rsidR="001E15E0">
        <w:t xml:space="preserve"> </w:t>
      </w:r>
    </w:p>
    <w:p w14:paraId="44A92286" w14:textId="00E68039" w:rsidR="00E21463" w:rsidRDefault="002A0771" w:rsidP="00E21463">
      <w:pPr>
        <w:pStyle w:val="ListParagraph"/>
        <w:numPr>
          <w:ilvl w:val="0"/>
          <w:numId w:val="2"/>
        </w:numPr>
      </w:pPr>
      <w:r>
        <w:t>Connection to YouTube</w:t>
      </w:r>
      <w:r w:rsidR="00422C57">
        <w:t xml:space="preserve"> and space for classroom yoga</w:t>
      </w:r>
      <w:r w:rsidR="00CF1D5A">
        <w:t xml:space="preserve"> (yoga mats optional)</w:t>
      </w:r>
    </w:p>
    <w:p w14:paraId="04736093" w14:textId="1379439E" w:rsidR="00935EBF" w:rsidRDefault="00935EBF" w:rsidP="00E21463">
      <w:pPr>
        <w:pStyle w:val="ListParagraph"/>
        <w:numPr>
          <w:ilvl w:val="0"/>
          <w:numId w:val="2"/>
        </w:numPr>
      </w:pPr>
      <w:r>
        <w:t>Paper and pens (paper plates are optional)</w:t>
      </w:r>
    </w:p>
    <w:p w14:paraId="279E4466" w14:textId="77777777" w:rsidR="00E21463" w:rsidRDefault="00E21463" w:rsidP="00E21463">
      <w:pPr>
        <w:pStyle w:val="ListParagraph"/>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6"/>
        <w:gridCol w:w="6018"/>
      </w:tblGrid>
      <w:tr w:rsidR="00DB359D" w14:paraId="005FC1D0" w14:textId="77777777" w:rsidTr="009513F5">
        <w:trPr>
          <w:trHeight w:val="133"/>
        </w:trPr>
        <w:tc>
          <w:tcPr>
            <w:tcW w:w="3196" w:type="dxa"/>
          </w:tcPr>
          <w:p w14:paraId="7DB2CF19" w14:textId="6A1DE076" w:rsidR="00E21463" w:rsidRDefault="002918F3" w:rsidP="009513F5">
            <w:r>
              <w:rPr>
                <w:noProof/>
              </w:rPr>
              <w:drawing>
                <wp:inline distT="0" distB="0" distL="0" distR="0" wp14:anchorId="17391032" wp14:editId="3712EC9C">
                  <wp:extent cx="1536700" cy="1152525"/>
                  <wp:effectExtent l="0" t="0" r="6350" b="9525"/>
                  <wp:docPr id="62" name="Graphic 62"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phic 62" descr="Slide from presentation"/>
                          <pic:cNvPicPr/>
                        </pic:nvPicPr>
                        <pic:blipFill>
                          <a:blip r:embed="rId57">
                            <a:extLst>
                              <a:ext uri="{96DAC541-7B7A-43D3-8B79-37D633B846F1}">
                                <asvg:svgBlip xmlns:asvg="http://schemas.microsoft.com/office/drawing/2016/SVG/main" r:embed="rId58"/>
                              </a:ext>
                            </a:extLst>
                          </a:blip>
                          <a:stretch>
                            <a:fillRect/>
                          </a:stretch>
                        </pic:blipFill>
                        <pic:spPr>
                          <a:xfrm>
                            <a:off x="0" y="0"/>
                            <a:ext cx="1543888" cy="1157916"/>
                          </a:xfrm>
                          <a:prstGeom prst="rect">
                            <a:avLst/>
                          </a:prstGeom>
                        </pic:spPr>
                      </pic:pic>
                    </a:graphicData>
                  </a:graphic>
                </wp:inline>
              </w:drawing>
            </w:r>
          </w:p>
        </w:tc>
        <w:tc>
          <w:tcPr>
            <w:tcW w:w="6018" w:type="dxa"/>
          </w:tcPr>
          <w:p w14:paraId="4FBFEE50" w14:textId="7CB97926" w:rsidR="00E21463" w:rsidRDefault="00E37D14" w:rsidP="009513F5">
            <w:r>
              <w:t>So far in these sessions</w:t>
            </w:r>
            <w:r w:rsidR="00E21463">
              <w:t xml:space="preserve"> we </w:t>
            </w:r>
            <w:r>
              <w:t xml:space="preserve">have </w:t>
            </w:r>
            <w:r w:rsidR="00E21463">
              <w:t>introduced the concept of resilience, looked at definitions (</w:t>
            </w:r>
            <w:r w:rsidR="00E21463">
              <w:rPr>
                <w:i/>
                <w:iCs/>
              </w:rPr>
              <w:t>ensure the group definition is displayed somewhere in the room</w:t>
            </w:r>
            <w:r>
              <w:rPr>
                <w:i/>
                <w:iCs/>
              </w:rPr>
              <w:t xml:space="preserve">), </w:t>
            </w:r>
            <w:r>
              <w:t>looked at our own worries both inside and outside of school and looked at how we can</w:t>
            </w:r>
            <w:r w:rsidR="00482230">
              <w:t xml:space="preserve"> group them into ones we can and can’t control.  At the end of last </w:t>
            </w:r>
            <w:proofErr w:type="gramStart"/>
            <w:r w:rsidR="00482230">
              <w:t>session</w:t>
            </w:r>
            <w:proofErr w:type="gramEnd"/>
            <w:r w:rsidR="00482230">
              <w:t xml:space="preserve"> we looked at the importance of talking, and more importantly, or listening.</w:t>
            </w:r>
            <w:r w:rsidR="00E21463">
              <w:t xml:space="preserve"> </w:t>
            </w:r>
          </w:p>
          <w:p w14:paraId="11265333" w14:textId="77777777" w:rsidR="00E21463" w:rsidRDefault="00E21463" w:rsidP="009513F5"/>
          <w:p w14:paraId="065280BB" w14:textId="43022B12" w:rsidR="00E21463" w:rsidRPr="00DC45CF" w:rsidRDefault="00E21463" w:rsidP="009513F5">
            <w:r>
              <w:t xml:space="preserve">In today’s session we’re going to move that forward and </w:t>
            </w:r>
            <w:r w:rsidR="00482230">
              <w:t>look at ways to increase our resilience</w:t>
            </w:r>
            <w:r w:rsidR="00F506C6">
              <w:t xml:space="preserve"> in our daily lives and routines so that when worries and challenges come our way, we’re in a better place to respond to them.</w:t>
            </w:r>
          </w:p>
          <w:p w14:paraId="26213810" w14:textId="77777777" w:rsidR="00E21463" w:rsidRDefault="00E21463" w:rsidP="009513F5"/>
          <w:p w14:paraId="185B4481" w14:textId="275D6E2B" w:rsidR="00E21463" w:rsidRDefault="00326CC3" w:rsidP="00F506C6">
            <w:r>
              <w:t>Today we’ll look at regulation strategies (ways to calm us when we feel stressed or anxious) and have a go at some meditation and yoga.  We’ll also share our own regulation strategies to see what works for us as individuals, and perhaps give some ideas to others in the group.</w:t>
            </w:r>
          </w:p>
        </w:tc>
      </w:tr>
      <w:tr w:rsidR="00DB359D" w14:paraId="6ACFA00D" w14:textId="77777777" w:rsidTr="009513F5">
        <w:trPr>
          <w:trHeight w:val="133"/>
        </w:trPr>
        <w:tc>
          <w:tcPr>
            <w:tcW w:w="3196" w:type="dxa"/>
          </w:tcPr>
          <w:p w14:paraId="749AFDD5" w14:textId="34F80DED" w:rsidR="00E21463" w:rsidRDefault="002918F3" w:rsidP="009513F5">
            <w:r>
              <w:rPr>
                <w:noProof/>
              </w:rPr>
              <w:drawing>
                <wp:inline distT="0" distB="0" distL="0" distR="0" wp14:anchorId="2B3B1E95" wp14:editId="317FA302">
                  <wp:extent cx="1744394" cy="1308297"/>
                  <wp:effectExtent l="0" t="0" r="8255" b="6350"/>
                  <wp:docPr id="63" name="Graphic 63"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phic 63" descr="Slide from presentation"/>
                          <pic:cNvPicPr/>
                        </pic:nvPicPr>
                        <pic:blipFill>
                          <a:blip r:embed="rId59">
                            <a:extLst>
                              <a:ext uri="{96DAC541-7B7A-43D3-8B79-37D633B846F1}">
                                <asvg:svgBlip xmlns:asvg="http://schemas.microsoft.com/office/drawing/2016/SVG/main" r:embed="rId60"/>
                              </a:ext>
                            </a:extLst>
                          </a:blip>
                          <a:stretch>
                            <a:fillRect/>
                          </a:stretch>
                        </pic:blipFill>
                        <pic:spPr>
                          <a:xfrm>
                            <a:off x="0" y="0"/>
                            <a:ext cx="1755144" cy="1316359"/>
                          </a:xfrm>
                          <a:prstGeom prst="rect">
                            <a:avLst/>
                          </a:prstGeom>
                        </pic:spPr>
                      </pic:pic>
                    </a:graphicData>
                  </a:graphic>
                </wp:inline>
              </w:drawing>
            </w:r>
          </w:p>
        </w:tc>
        <w:tc>
          <w:tcPr>
            <w:tcW w:w="6018" w:type="dxa"/>
          </w:tcPr>
          <w:p w14:paraId="4070E3F4" w14:textId="77806666" w:rsidR="002E0C5E" w:rsidRPr="002E0C5E" w:rsidRDefault="002E0C5E" w:rsidP="009513F5">
            <w:r>
              <w:t xml:space="preserve">We’ll start by looking at what </w:t>
            </w:r>
            <w:r w:rsidR="00E323A5">
              <w:t>YOU</w:t>
            </w:r>
            <w:r>
              <w:t xml:space="preserve"> do daily to keep yourself feeling mentally and physically well.  </w:t>
            </w:r>
            <w:r w:rsidR="0062374F">
              <w:t xml:space="preserve">In your pairs, write a list of all the strategies you use to regulate yourself when feeling overwhelmed or stressed.  You have five minutes, then we’ll share the answers.  </w:t>
            </w:r>
          </w:p>
          <w:p w14:paraId="1CB7D800" w14:textId="77777777" w:rsidR="002E0C5E" w:rsidRDefault="002E0C5E" w:rsidP="009513F5">
            <w:pPr>
              <w:rPr>
                <w:i/>
                <w:iCs/>
              </w:rPr>
            </w:pPr>
          </w:p>
          <w:p w14:paraId="3F63C7F9" w14:textId="2C12A75F" w:rsidR="00E21463" w:rsidRDefault="00B63368" w:rsidP="009513F5">
            <w:pPr>
              <w:rPr>
                <w:i/>
                <w:iCs/>
              </w:rPr>
            </w:pPr>
            <w:r>
              <w:rPr>
                <w:i/>
                <w:iCs/>
              </w:rPr>
              <w:t>Discuss in pairs/small groups.</w:t>
            </w:r>
            <w:r w:rsidR="0062374F">
              <w:rPr>
                <w:i/>
                <w:iCs/>
              </w:rPr>
              <w:t xml:space="preserve"> Prompts may be needed so things like walking the dog, listening to music, meeting with friends</w:t>
            </w:r>
            <w:r w:rsidR="00E323A5">
              <w:rPr>
                <w:i/>
                <w:iCs/>
              </w:rPr>
              <w:t>, going for a run etc…</w:t>
            </w:r>
            <w:r w:rsidR="005039FF">
              <w:rPr>
                <w:i/>
                <w:iCs/>
              </w:rPr>
              <w:t xml:space="preserve"> If gaming comes up, then discuss the positives of this, but also the need to have limits. </w:t>
            </w:r>
          </w:p>
          <w:p w14:paraId="58DDBE9D" w14:textId="77777777" w:rsidR="00A76EFD" w:rsidRDefault="00A76EFD" w:rsidP="009513F5">
            <w:pPr>
              <w:rPr>
                <w:i/>
                <w:iCs/>
              </w:rPr>
            </w:pPr>
          </w:p>
          <w:p w14:paraId="2BD378D7" w14:textId="4C8F8EA7" w:rsidR="00A76EFD" w:rsidRPr="00A42CF1" w:rsidRDefault="00A76EFD" w:rsidP="009513F5">
            <w:pPr>
              <w:rPr>
                <w:i/>
                <w:iCs/>
              </w:rPr>
            </w:pPr>
            <w:r>
              <w:rPr>
                <w:i/>
                <w:iCs/>
              </w:rPr>
              <w:t>Take feedback and list some on the board.</w:t>
            </w:r>
          </w:p>
        </w:tc>
      </w:tr>
      <w:tr w:rsidR="00DB359D" w14:paraId="4A222838" w14:textId="77777777" w:rsidTr="009513F5">
        <w:trPr>
          <w:trHeight w:val="133"/>
        </w:trPr>
        <w:tc>
          <w:tcPr>
            <w:tcW w:w="3196" w:type="dxa"/>
          </w:tcPr>
          <w:p w14:paraId="3A3C0BA8" w14:textId="1A97BD59" w:rsidR="00E21463" w:rsidRDefault="008F0955" w:rsidP="009513F5">
            <w:r>
              <w:rPr>
                <w:noProof/>
              </w:rPr>
              <w:lastRenderedPageBreak/>
              <w:drawing>
                <wp:inline distT="0" distB="0" distL="0" distR="0" wp14:anchorId="4A47CA56" wp14:editId="1926A953">
                  <wp:extent cx="1778000" cy="1333500"/>
                  <wp:effectExtent l="0" t="0" r="0" b="0"/>
                  <wp:docPr id="64" name="Graphic 64"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descr="Slide from presentation"/>
                          <pic:cNvPicPr/>
                        </pic:nvPicPr>
                        <pic:blipFill>
                          <a:blip r:embed="rId61">
                            <a:extLst>
                              <a:ext uri="{96DAC541-7B7A-43D3-8B79-37D633B846F1}">
                                <asvg:svgBlip xmlns:asvg="http://schemas.microsoft.com/office/drawing/2016/SVG/main" r:embed="rId62"/>
                              </a:ext>
                            </a:extLst>
                          </a:blip>
                          <a:stretch>
                            <a:fillRect/>
                          </a:stretch>
                        </pic:blipFill>
                        <pic:spPr>
                          <a:xfrm>
                            <a:off x="0" y="0"/>
                            <a:ext cx="1781965" cy="1336474"/>
                          </a:xfrm>
                          <a:prstGeom prst="rect">
                            <a:avLst/>
                          </a:prstGeom>
                        </pic:spPr>
                      </pic:pic>
                    </a:graphicData>
                  </a:graphic>
                </wp:inline>
              </w:drawing>
            </w:r>
          </w:p>
        </w:tc>
        <w:tc>
          <w:tcPr>
            <w:tcW w:w="6018" w:type="dxa"/>
          </w:tcPr>
          <w:p w14:paraId="3A1C3258" w14:textId="7F11AF30" w:rsidR="00E21463" w:rsidRDefault="00077051" w:rsidP="009513F5">
            <w:r>
              <w:t xml:space="preserve">Many of you will have heard of </w:t>
            </w:r>
            <w:proofErr w:type="gramStart"/>
            <w:r>
              <w:t>meditation</w:t>
            </w:r>
            <w:r w:rsidR="00352A89">
              <w:t>?</w:t>
            </w:r>
            <w:proofErr w:type="gramEnd"/>
            <w:r>
              <w:t xml:space="preserve">  </w:t>
            </w:r>
            <w:r w:rsidR="00352A89">
              <w:t>H</w:t>
            </w:r>
            <w:r>
              <w:t>ow many of you have tried it?</w:t>
            </w:r>
          </w:p>
          <w:p w14:paraId="4121F954" w14:textId="4F66E67A" w:rsidR="00077051" w:rsidRDefault="00077051" w:rsidP="009513F5"/>
          <w:p w14:paraId="39A4C3CB" w14:textId="1562100D" w:rsidR="00077051" w:rsidRDefault="00077051" w:rsidP="009513F5">
            <w:r>
              <w:t xml:space="preserve">For the next </w:t>
            </w:r>
            <w:r w:rsidR="001B19FB">
              <w:t>few</w:t>
            </w:r>
            <w:r>
              <w:t xml:space="preserve"> </w:t>
            </w:r>
            <w:proofErr w:type="gramStart"/>
            <w:r>
              <w:t>minutes</w:t>
            </w:r>
            <w:proofErr w:type="gramEnd"/>
            <w:r>
              <w:t xml:space="preserve"> I will read a meditation to you.  You can relax, even put your head on your desks if you like</w:t>
            </w:r>
            <w:r w:rsidR="00352A89">
              <w:t xml:space="preserve"> </w:t>
            </w:r>
            <w:r w:rsidR="00352A89">
              <w:rPr>
                <w:i/>
                <w:iCs/>
              </w:rPr>
              <w:t>(optional blindfolds)</w:t>
            </w:r>
            <w:r>
              <w:t>.  We’ll need silence</w:t>
            </w:r>
            <w:r w:rsidR="00572363">
              <w:t xml:space="preserve"> </w:t>
            </w:r>
            <w:proofErr w:type="gramStart"/>
            <w:r w:rsidR="00572363">
              <w:t>in order to</w:t>
            </w:r>
            <w:proofErr w:type="gramEnd"/>
            <w:r w:rsidR="00572363">
              <w:t xml:space="preserve"> be successful.</w:t>
            </w:r>
            <w:r w:rsidR="00A74FC2">
              <w:t xml:space="preserve">  The room will be darkened and </w:t>
            </w:r>
            <w:r w:rsidR="00212C78">
              <w:t xml:space="preserve">there will be no talking.  This will take about ten minutes. </w:t>
            </w:r>
          </w:p>
          <w:p w14:paraId="66C422CC" w14:textId="77777777" w:rsidR="00E21463" w:rsidRDefault="00E21463" w:rsidP="009513F5"/>
          <w:p w14:paraId="2AE89628" w14:textId="21489B1B" w:rsidR="00572363" w:rsidRDefault="00E21463" w:rsidP="009513F5">
            <w:pPr>
              <w:rPr>
                <w:i/>
                <w:iCs/>
              </w:rPr>
            </w:pPr>
            <w:r w:rsidRPr="005E5775">
              <w:rPr>
                <w:i/>
                <w:iCs/>
              </w:rPr>
              <w:t xml:space="preserve">Adult then reads out </w:t>
            </w:r>
            <w:r w:rsidR="00572363" w:rsidRPr="005E5775">
              <w:rPr>
                <w:i/>
                <w:iCs/>
              </w:rPr>
              <w:t>meditation to students.</w:t>
            </w:r>
            <w:r w:rsidR="00572363">
              <w:rPr>
                <w:i/>
                <w:iCs/>
              </w:rPr>
              <w:t xml:space="preserve">  </w:t>
            </w:r>
            <w:r w:rsidR="005E5775">
              <w:rPr>
                <w:i/>
                <w:iCs/>
              </w:rPr>
              <w:t>(</w:t>
            </w:r>
            <w:r w:rsidR="002C640A">
              <w:rPr>
                <w:i/>
                <w:iCs/>
              </w:rPr>
              <w:t>S</w:t>
            </w:r>
            <w:r w:rsidR="005E5775">
              <w:rPr>
                <w:i/>
                <w:iCs/>
              </w:rPr>
              <w:t xml:space="preserve">ee </w:t>
            </w:r>
            <w:r w:rsidR="002C640A">
              <w:rPr>
                <w:i/>
                <w:iCs/>
              </w:rPr>
              <w:t>A</w:t>
            </w:r>
            <w:r w:rsidR="005E5775">
              <w:rPr>
                <w:i/>
                <w:iCs/>
              </w:rPr>
              <w:t>ppendix</w:t>
            </w:r>
            <w:r w:rsidR="002C640A">
              <w:rPr>
                <w:i/>
                <w:iCs/>
              </w:rPr>
              <w:t xml:space="preserve"> 2 page 29)</w:t>
            </w:r>
          </w:p>
          <w:p w14:paraId="0D1D5AAC" w14:textId="77777777" w:rsidR="00572363" w:rsidRDefault="00572363" w:rsidP="009513F5">
            <w:pPr>
              <w:rPr>
                <w:i/>
                <w:iCs/>
              </w:rPr>
            </w:pPr>
          </w:p>
          <w:p w14:paraId="43B30C9A" w14:textId="77777777" w:rsidR="00572363" w:rsidRDefault="00572363" w:rsidP="009513F5">
            <w:pPr>
              <w:rPr>
                <w:i/>
                <w:iCs/>
              </w:rPr>
            </w:pPr>
            <w:r>
              <w:rPr>
                <w:i/>
                <w:iCs/>
              </w:rPr>
              <w:t>Afterwards take feedback:</w:t>
            </w:r>
          </w:p>
          <w:p w14:paraId="180A335E" w14:textId="77777777" w:rsidR="00572363" w:rsidRDefault="00572363" w:rsidP="009513F5">
            <w:pPr>
              <w:rPr>
                <w:i/>
                <w:iCs/>
              </w:rPr>
            </w:pPr>
          </w:p>
          <w:p w14:paraId="1D72A0BA" w14:textId="77777777" w:rsidR="00572363" w:rsidRDefault="00572363" w:rsidP="00542586">
            <w:pPr>
              <w:pStyle w:val="ListParagraph"/>
              <w:numPr>
                <w:ilvl w:val="0"/>
                <w:numId w:val="8"/>
              </w:numPr>
            </w:pPr>
            <w:r>
              <w:t>How did it make you feel?</w:t>
            </w:r>
          </w:p>
          <w:p w14:paraId="4915D4EE" w14:textId="5B25C193" w:rsidR="00572363" w:rsidRDefault="00572363" w:rsidP="00542586">
            <w:pPr>
              <w:pStyle w:val="ListParagraph"/>
              <w:numPr>
                <w:ilvl w:val="0"/>
                <w:numId w:val="8"/>
              </w:numPr>
            </w:pPr>
            <w:r>
              <w:t>Would you do this again?</w:t>
            </w:r>
          </w:p>
          <w:p w14:paraId="52800895" w14:textId="3BDD3063" w:rsidR="00572363" w:rsidRDefault="00572363" w:rsidP="00542586">
            <w:pPr>
              <w:pStyle w:val="ListParagraph"/>
              <w:numPr>
                <w:ilvl w:val="0"/>
                <w:numId w:val="8"/>
              </w:numPr>
            </w:pPr>
            <w:r>
              <w:t>Do you do your own form of meditation in your life (although you might not have thought of it as meditation)?</w:t>
            </w:r>
          </w:p>
          <w:p w14:paraId="0D77DB3B" w14:textId="1F0CCCB4" w:rsidR="00E21463" w:rsidRDefault="00E21463" w:rsidP="009513F5">
            <w:r>
              <w:rPr>
                <w:i/>
                <w:iCs/>
              </w:rPr>
              <w:t xml:space="preserve">  </w:t>
            </w:r>
          </w:p>
        </w:tc>
      </w:tr>
      <w:tr w:rsidR="00DB359D" w14:paraId="3AED38D5" w14:textId="77777777" w:rsidTr="009513F5">
        <w:trPr>
          <w:trHeight w:val="133"/>
        </w:trPr>
        <w:tc>
          <w:tcPr>
            <w:tcW w:w="3196" w:type="dxa"/>
          </w:tcPr>
          <w:p w14:paraId="1B6DD89E" w14:textId="153892A9" w:rsidR="00E21463" w:rsidRDefault="00DB359D" w:rsidP="009513F5">
            <w:r>
              <w:rPr>
                <w:noProof/>
              </w:rPr>
              <w:drawing>
                <wp:inline distT="0" distB="0" distL="0" distR="0" wp14:anchorId="365F0D46" wp14:editId="0F957A4B">
                  <wp:extent cx="1773555" cy="1330166"/>
                  <wp:effectExtent l="0" t="0" r="0" b="3810"/>
                  <wp:docPr id="44" name="Graphic 44"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phic 44" descr="Slide from presentation"/>
                          <pic:cNvPicPr/>
                        </pic:nvPicPr>
                        <pic:blipFill>
                          <a:blip r:embed="rId63">
                            <a:extLst>
                              <a:ext uri="{96DAC541-7B7A-43D3-8B79-37D633B846F1}">
                                <asvg:svgBlip xmlns:asvg="http://schemas.microsoft.com/office/drawing/2016/SVG/main" r:embed="rId64"/>
                              </a:ext>
                            </a:extLst>
                          </a:blip>
                          <a:stretch>
                            <a:fillRect/>
                          </a:stretch>
                        </pic:blipFill>
                        <pic:spPr>
                          <a:xfrm>
                            <a:off x="0" y="0"/>
                            <a:ext cx="1787945" cy="1340959"/>
                          </a:xfrm>
                          <a:prstGeom prst="rect">
                            <a:avLst/>
                          </a:prstGeom>
                        </pic:spPr>
                      </pic:pic>
                    </a:graphicData>
                  </a:graphic>
                </wp:inline>
              </w:drawing>
            </w:r>
          </w:p>
        </w:tc>
        <w:tc>
          <w:tcPr>
            <w:tcW w:w="6018" w:type="dxa"/>
          </w:tcPr>
          <w:p w14:paraId="545FCE84" w14:textId="5E26DD69" w:rsidR="00FF6BA2" w:rsidRDefault="00FF6BA2" w:rsidP="00FF6BA2">
            <w:pPr>
              <w:rPr>
                <w:i/>
                <w:iCs/>
              </w:rPr>
            </w:pPr>
            <w:r w:rsidRPr="00FF6BA2">
              <w:rPr>
                <w:i/>
                <w:iCs/>
              </w:rPr>
              <w:t>Choose which of the videos to watch dependent on time available and space in your classroom.</w:t>
            </w:r>
          </w:p>
          <w:p w14:paraId="1408FC95" w14:textId="77777777" w:rsidR="00F160DE" w:rsidRPr="00FF6BA2" w:rsidRDefault="00F160DE" w:rsidP="00FF6BA2"/>
          <w:p w14:paraId="7A827564" w14:textId="77777777" w:rsidR="00FF6BA2" w:rsidRPr="00FF6BA2" w:rsidRDefault="00FF6BA2" w:rsidP="00FF6BA2">
            <w:r w:rsidRPr="00FF6BA2">
              <w:t>Many people use yoga, and this video we’re about to watch will give us a ten/</w:t>
            </w:r>
            <w:proofErr w:type="gramStart"/>
            <w:r w:rsidRPr="00FF6BA2">
              <w:t>fifteen minute</w:t>
            </w:r>
            <w:proofErr w:type="gramEnd"/>
            <w:r w:rsidRPr="00FF6BA2">
              <w:t xml:space="preserve"> session of yoga.</w:t>
            </w:r>
          </w:p>
          <w:p w14:paraId="79DE7C8E" w14:textId="77777777" w:rsidR="00FF6BA2" w:rsidRPr="00FF6BA2" w:rsidRDefault="00FF6BA2" w:rsidP="00FF6BA2">
            <w:r w:rsidRPr="00FF6BA2">
              <w:t>  </w:t>
            </w:r>
          </w:p>
          <w:p w14:paraId="675D3DE8" w14:textId="77777777" w:rsidR="00FF6BA2" w:rsidRPr="00FF6BA2" w:rsidRDefault="00FF6BA2" w:rsidP="00FF6BA2">
            <w:r w:rsidRPr="00FF6BA2">
              <w:t>Find yourself a space away from the tables etc (</w:t>
            </w:r>
            <w:r w:rsidRPr="00FF6BA2">
              <w:rPr>
                <w:i/>
                <w:iCs/>
              </w:rPr>
              <w:t>you may need to move furniture to the side of the room).</w:t>
            </w:r>
          </w:p>
          <w:p w14:paraId="4092E36C" w14:textId="77777777" w:rsidR="00542586" w:rsidRDefault="00542586" w:rsidP="009513F5"/>
          <w:p w14:paraId="72F9E75A" w14:textId="77777777" w:rsidR="00542586" w:rsidRPr="00542586" w:rsidRDefault="00542586" w:rsidP="009513F5">
            <w:pPr>
              <w:rPr>
                <w:i/>
                <w:iCs/>
              </w:rPr>
            </w:pPr>
            <w:r w:rsidRPr="00542586">
              <w:rPr>
                <w:i/>
                <w:iCs/>
              </w:rPr>
              <w:t>Afterwards take feedback:</w:t>
            </w:r>
          </w:p>
          <w:p w14:paraId="004B3C11" w14:textId="19B2DB52" w:rsidR="00542586" w:rsidRDefault="00542586" w:rsidP="009513F5"/>
          <w:p w14:paraId="476E3785" w14:textId="77777777" w:rsidR="00542586" w:rsidRDefault="00542586" w:rsidP="00542586">
            <w:pPr>
              <w:pStyle w:val="ListParagraph"/>
              <w:numPr>
                <w:ilvl w:val="0"/>
                <w:numId w:val="8"/>
              </w:numPr>
            </w:pPr>
            <w:r>
              <w:t>How did it make you feel?</w:t>
            </w:r>
          </w:p>
          <w:p w14:paraId="6A54CE8B" w14:textId="77777777" w:rsidR="00542586" w:rsidRDefault="00542586" w:rsidP="00542586">
            <w:pPr>
              <w:pStyle w:val="ListParagraph"/>
              <w:numPr>
                <w:ilvl w:val="0"/>
                <w:numId w:val="8"/>
              </w:numPr>
            </w:pPr>
            <w:r>
              <w:t>Would you do this again?</w:t>
            </w:r>
          </w:p>
          <w:p w14:paraId="5284938B" w14:textId="30C931A4" w:rsidR="00542586" w:rsidRDefault="00542586" w:rsidP="00542586">
            <w:pPr>
              <w:pStyle w:val="ListParagraph"/>
              <w:numPr>
                <w:ilvl w:val="0"/>
                <w:numId w:val="8"/>
              </w:numPr>
            </w:pPr>
            <w:r>
              <w:t>What link is there to how your body feels and how your mind feels?</w:t>
            </w:r>
          </w:p>
          <w:p w14:paraId="31823E64" w14:textId="707D1549" w:rsidR="003F47C2" w:rsidRDefault="003F47C2" w:rsidP="003F47C2"/>
          <w:p w14:paraId="09A678D9" w14:textId="4F98E21D" w:rsidR="003F47C2" w:rsidRDefault="003F47C2" w:rsidP="003F47C2">
            <w:r>
              <w:t xml:space="preserve">There are apps that you can download onto your phone that have calming strategies to help you. </w:t>
            </w:r>
          </w:p>
          <w:p w14:paraId="14BD3D81" w14:textId="782D6366" w:rsidR="00542586" w:rsidRPr="00542586" w:rsidRDefault="00542586" w:rsidP="009513F5"/>
        </w:tc>
      </w:tr>
      <w:tr w:rsidR="00DB359D" w14:paraId="4E3E9EDB" w14:textId="77777777" w:rsidTr="009513F5">
        <w:trPr>
          <w:trHeight w:val="133"/>
        </w:trPr>
        <w:tc>
          <w:tcPr>
            <w:tcW w:w="3196" w:type="dxa"/>
          </w:tcPr>
          <w:p w14:paraId="39AA1B58" w14:textId="24360B3B" w:rsidR="00E21463" w:rsidRDefault="00872939" w:rsidP="009513F5">
            <w:r>
              <w:rPr>
                <w:noProof/>
              </w:rPr>
              <w:drawing>
                <wp:inline distT="0" distB="0" distL="0" distR="0" wp14:anchorId="485993A6" wp14:editId="1E793E6A">
                  <wp:extent cx="1670050" cy="1252538"/>
                  <wp:effectExtent l="0" t="0" r="6350" b="5080"/>
                  <wp:docPr id="66" name="Graphic 66"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6" descr="Slide from presentation"/>
                          <pic:cNvPicPr/>
                        </pic:nvPicPr>
                        <pic:blipFill>
                          <a:blip r:embed="rId65">
                            <a:extLst>
                              <a:ext uri="{96DAC541-7B7A-43D3-8B79-37D633B846F1}">
                                <asvg:svgBlip xmlns:asvg="http://schemas.microsoft.com/office/drawing/2016/SVG/main" r:embed="rId66"/>
                              </a:ext>
                            </a:extLst>
                          </a:blip>
                          <a:stretch>
                            <a:fillRect/>
                          </a:stretch>
                        </pic:blipFill>
                        <pic:spPr>
                          <a:xfrm>
                            <a:off x="0" y="0"/>
                            <a:ext cx="1673329" cy="1254998"/>
                          </a:xfrm>
                          <a:prstGeom prst="rect">
                            <a:avLst/>
                          </a:prstGeom>
                        </pic:spPr>
                      </pic:pic>
                    </a:graphicData>
                  </a:graphic>
                </wp:inline>
              </w:drawing>
            </w:r>
          </w:p>
        </w:tc>
        <w:tc>
          <w:tcPr>
            <w:tcW w:w="6018" w:type="dxa"/>
          </w:tcPr>
          <w:p w14:paraId="2B96DAF2" w14:textId="77777777" w:rsidR="00E21463" w:rsidRDefault="00935EBF" w:rsidP="009513F5">
            <w:proofErr w:type="gramStart"/>
            <w:r>
              <w:t>All of</w:t>
            </w:r>
            <w:proofErr w:type="gramEnd"/>
            <w:r>
              <w:t xml:space="preserve"> these regulation strategies we’ve talked about or tried today are all things can help us to lessen our worries and increase our resilience.  </w:t>
            </w:r>
          </w:p>
          <w:p w14:paraId="014E57D8" w14:textId="77777777" w:rsidR="00935EBF" w:rsidRDefault="00935EBF" w:rsidP="009513F5"/>
          <w:p w14:paraId="24F166BD" w14:textId="77777777" w:rsidR="001B08BA" w:rsidRDefault="00935EBF" w:rsidP="009513F5">
            <w:r>
              <w:t xml:space="preserve">We’re now going to create our own ‘wellbeing plate’.  This is going to be our way of regulating ourselves when things are feeling a bit tough.  </w:t>
            </w:r>
            <w:r w:rsidR="00B11F35">
              <w:t>Like the focus on eating well, split the plate into many areas and in each section thin k about what you need</w:t>
            </w:r>
            <w:r w:rsidR="001B08BA">
              <w:t xml:space="preserve"> to help reduce your worries and increase your resilience. </w:t>
            </w:r>
            <w:r>
              <w:t xml:space="preserve">On here you’re going to put YOUR strategies for YOU.  </w:t>
            </w:r>
          </w:p>
          <w:p w14:paraId="6407B0A2" w14:textId="77777777" w:rsidR="001B08BA" w:rsidRDefault="001B08BA" w:rsidP="009513F5"/>
          <w:p w14:paraId="3ED27636" w14:textId="5BFF164F" w:rsidR="00935EBF" w:rsidRDefault="00935EBF" w:rsidP="009513F5">
            <w:r>
              <w:lastRenderedPageBreak/>
              <w:t xml:space="preserve">Then you can keep it on your bedroom wall or inside your folder to remind you </w:t>
            </w:r>
            <w:r w:rsidR="0002141E">
              <w:t>of these strategies when you’re experiencing challenges.</w:t>
            </w:r>
          </w:p>
          <w:p w14:paraId="291F054B" w14:textId="261ADD13" w:rsidR="006A3C1B" w:rsidRDefault="006A3C1B" w:rsidP="009513F5"/>
          <w:p w14:paraId="62483638" w14:textId="6EE94D44" w:rsidR="006A3C1B" w:rsidRDefault="006A3C1B" w:rsidP="006A3C1B">
            <w:pPr>
              <w:jc w:val="both"/>
            </w:pPr>
            <w:r>
              <w:t xml:space="preserve">They can reflect on their plate and see if they’re doing enough of the good stuff.  They can keep this and take it away to continue to </w:t>
            </w:r>
            <w:proofErr w:type="gramStart"/>
            <w:r>
              <w:t>refer back</w:t>
            </w:r>
            <w:proofErr w:type="gramEnd"/>
            <w:r>
              <w:t xml:space="preserve"> to.</w:t>
            </w:r>
            <w:r w:rsidR="001B08BA">
              <w:t xml:space="preserve">  You can also check that you’re doing enough of the good things, and if not, then you need to increase them.</w:t>
            </w:r>
          </w:p>
          <w:p w14:paraId="6F9FD8AC" w14:textId="77777777" w:rsidR="006A3C1B" w:rsidRDefault="006A3C1B" w:rsidP="009513F5"/>
          <w:p w14:paraId="4AF0D7C8" w14:textId="77777777" w:rsidR="0002141E" w:rsidRDefault="0002141E" w:rsidP="009513F5"/>
          <w:p w14:paraId="7C8563AF" w14:textId="77777777" w:rsidR="0002141E" w:rsidRDefault="0002141E" w:rsidP="009513F5">
            <w:pPr>
              <w:rPr>
                <w:i/>
                <w:iCs/>
              </w:rPr>
            </w:pPr>
            <w:r>
              <w:rPr>
                <w:i/>
                <w:iCs/>
              </w:rPr>
              <w:t>Hand out paper plates or pieces of paper.  CYP to write on their plate their regulation strategies.  This can be made visual/colourful.</w:t>
            </w:r>
          </w:p>
          <w:p w14:paraId="65FCFC1C" w14:textId="77777777" w:rsidR="0002141E" w:rsidRDefault="0002141E" w:rsidP="009513F5">
            <w:pPr>
              <w:rPr>
                <w:i/>
                <w:iCs/>
              </w:rPr>
            </w:pPr>
          </w:p>
          <w:p w14:paraId="2F619930" w14:textId="5A9FDB29" w:rsidR="0002141E" w:rsidRPr="0002141E" w:rsidRDefault="0002141E" w:rsidP="009513F5">
            <w:pPr>
              <w:rPr>
                <w:i/>
                <w:iCs/>
              </w:rPr>
            </w:pPr>
            <w:r>
              <w:rPr>
                <w:i/>
                <w:iCs/>
              </w:rPr>
              <w:t xml:space="preserve">If anyone wants to share their wellbeing plate, this can be done </w:t>
            </w:r>
            <w:r w:rsidR="0079745A">
              <w:rPr>
                <w:i/>
                <w:iCs/>
              </w:rPr>
              <w:t>within pairs or to the whole class.</w:t>
            </w:r>
          </w:p>
        </w:tc>
      </w:tr>
      <w:tr w:rsidR="00DB359D" w14:paraId="2518E80A" w14:textId="77777777" w:rsidTr="009513F5">
        <w:trPr>
          <w:trHeight w:val="2395"/>
        </w:trPr>
        <w:tc>
          <w:tcPr>
            <w:tcW w:w="3196" w:type="dxa"/>
          </w:tcPr>
          <w:p w14:paraId="398F5B6A" w14:textId="77777777" w:rsidR="00E21463" w:rsidRDefault="00E21463" w:rsidP="009513F5">
            <w:r>
              <w:rPr>
                <w:noProof/>
              </w:rPr>
              <w:lastRenderedPageBreak/>
              <w:drawing>
                <wp:inline distT="0" distB="0" distL="0" distR="0" wp14:anchorId="3BB0A118" wp14:editId="6836BB5A">
                  <wp:extent cx="1650999" cy="1238250"/>
                  <wp:effectExtent l="0" t="0" r="6985" b="0"/>
                  <wp:docPr id="61" name="Graphic 61"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phic 61" descr="Slide from presentation"/>
                          <pic:cNvPicPr/>
                        </pic:nvPicPr>
                        <pic:blipFill>
                          <a:blip r:embed="rId33">
                            <a:extLst>
                              <a:ext uri="{96DAC541-7B7A-43D3-8B79-37D633B846F1}">
                                <asvg:svgBlip xmlns:asvg="http://schemas.microsoft.com/office/drawing/2016/SVG/main" r:embed="rId34"/>
                              </a:ext>
                            </a:extLst>
                          </a:blip>
                          <a:stretch>
                            <a:fillRect/>
                          </a:stretch>
                        </pic:blipFill>
                        <pic:spPr>
                          <a:xfrm>
                            <a:off x="0" y="0"/>
                            <a:ext cx="1694107" cy="1270581"/>
                          </a:xfrm>
                          <a:prstGeom prst="rect">
                            <a:avLst/>
                          </a:prstGeom>
                        </pic:spPr>
                      </pic:pic>
                    </a:graphicData>
                  </a:graphic>
                </wp:inline>
              </w:drawing>
            </w:r>
          </w:p>
        </w:tc>
        <w:tc>
          <w:tcPr>
            <w:tcW w:w="6018" w:type="dxa"/>
          </w:tcPr>
          <w:p w14:paraId="4BB2CABF" w14:textId="77777777" w:rsidR="00E21463" w:rsidRDefault="00E21463" w:rsidP="009513F5">
            <w:r>
              <w:t xml:space="preserve">Are there any questions that have arisen today </w:t>
            </w:r>
            <w:proofErr w:type="gramStart"/>
            <w:r>
              <w:t>as a result of</w:t>
            </w:r>
            <w:proofErr w:type="gramEnd"/>
            <w:r>
              <w:t xml:space="preserve"> this session?  Anything you’d like to know more about or discuss in more detail?</w:t>
            </w:r>
          </w:p>
        </w:tc>
      </w:tr>
    </w:tbl>
    <w:p w14:paraId="15FDB59E" w14:textId="46CD5DE3" w:rsidR="00E21463" w:rsidRDefault="00E21463"/>
    <w:p w14:paraId="4F97B9CF" w14:textId="0AC02D11" w:rsidR="00DB116A" w:rsidRDefault="00DB116A"/>
    <w:p w14:paraId="098DAA1D" w14:textId="1AC3D236" w:rsidR="00DB116A" w:rsidRDefault="00DB116A">
      <w:r>
        <w:br w:type="page"/>
      </w:r>
    </w:p>
    <w:p w14:paraId="4B4DAE1B" w14:textId="6C97B2D4" w:rsidR="00DB116A" w:rsidRPr="00602456" w:rsidRDefault="00DB116A" w:rsidP="00602456">
      <w:pPr>
        <w:pStyle w:val="Heading1"/>
        <w:jc w:val="center"/>
        <w:rPr>
          <w:b/>
          <w:bCs/>
          <w:color w:val="auto"/>
          <w:u w:val="single"/>
        </w:rPr>
      </w:pPr>
      <w:r w:rsidRPr="00602456">
        <w:rPr>
          <w:b/>
          <w:bCs/>
          <w:color w:val="auto"/>
          <w:u w:val="single"/>
        </w:rPr>
        <w:lastRenderedPageBreak/>
        <w:t>Session Four – What is mental health?</w:t>
      </w:r>
    </w:p>
    <w:p w14:paraId="3F21D0D0" w14:textId="77777777" w:rsidR="00DB116A" w:rsidRDefault="00DB116A" w:rsidP="00DB116A"/>
    <w:p w14:paraId="0F54849F" w14:textId="0A474BC1" w:rsidR="00DB116A" w:rsidRDefault="00DB116A" w:rsidP="00DB116A">
      <w:pPr>
        <w:jc w:val="both"/>
      </w:pPr>
      <w:r>
        <w:t xml:space="preserve">The aim of this session is to look </w:t>
      </w:r>
      <w:r w:rsidR="00C6279D">
        <w:t>at</w:t>
      </w:r>
      <w:r w:rsidR="005E6F39">
        <w:t xml:space="preserve"> the impact of mood and to explore in more detail the idea of ‘mental health’.</w:t>
      </w:r>
    </w:p>
    <w:p w14:paraId="38707F0F" w14:textId="77777777" w:rsidR="00DB116A" w:rsidRDefault="00DB116A" w:rsidP="00DB116A">
      <w:pPr>
        <w:jc w:val="both"/>
      </w:pPr>
    </w:p>
    <w:p w14:paraId="4EC73E3C" w14:textId="77777777" w:rsidR="00DB116A" w:rsidRDefault="00DB116A" w:rsidP="00DB116A">
      <w:pPr>
        <w:jc w:val="both"/>
      </w:pPr>
      <w:r>
        <w:t>You will need:</w:t>
      </w:r>
    </w:p>
    <w:p w14:paraId="4CAB7131" w14:textId="708FE2D3" w:rsidR="00DB116A" w:rsidRDefault="00DB116A" w:rsidP="00DB116A">
      <w:pPr>
        <w:pStyle w:val="ListParagraph"/>
        <w:numPr>
          <w:ilvl w:val="0"/>
          <w:numId w:val="2"/>
        </w:numPr>
      </w:pPr>
      <w:r>
        <w:t>Dry-wipe board/flip chart for collating CYP views</w:t>
      </w:r>
    </w:p>
    <w:p w14:paraId="5AFD9BA2" w14:textId="259911BA" w:rsidR="0042131A" w:rsidRDefault="0042131A" w:rsidP="00DB116A">
      <w:pPr>
        <w:pStyle w:val="ListParagraph"/>
        <w:numPr>
          <w:ilvl w:val="0"/>
          <w:numId w:val="2"/>
        </w:numPr>
      </w:pPr>
      <w:r>
        <w:t xml:space="preserve">A4 </w:t>
      </w:r>
      <w:r w:rsidR="00F06E3B">
        <w:t>pla</w:t>
      </w:r>
      <w:r w:rsidR="00FE3FD6">
        <w:t>i</w:t>
      </w:r>
      <w:r w:rsidR="00F06E3B">
        <w:t>n paper</w:t>
      </w:r>
    </w:p>
    <w:p w14:paraId="68224621" w14:textId="497D8CD0" w:rsidR="00DB116A" w:rsidRDefault="005E6F39" w:rsidP="00DB116A">
      <w:pPr>
        <w:pStyle w:val="ListParagraph"/>
        <w:numPr>
          <w:ilvl w:val="0"/>
          <w:numId w:val="2"/>
        </w:numPr>
      </w:pPr>
      <w:r>
        <w:t>Large sheets of paper</w:t>
      </w:r>
      <w:r w:rsidR="0042131A">
        <w:t xml:space="preserve"> Flip chart/Sugar paper</w:t>
      </w:r>
    </w:p>
    <w:p w14:paraId="77EB9B19" w14:textId="52AE35F1" w:rsidR="001616E4" w:rsidRDefault="00F337A0" w:rsidP="00F337A0">
      <w:pPr>
        <w:pStyle w:val="ListParagraph"/>
        <w:numPr>
          <w:ilvl w:val="0"/>
          <w:numId w:val="2"/>
        </w:numPr>
      </w:pPr>
      <w:r>
        <w:t>Old bed sheets and s</w:t>
      </w:r>
      <w:r w:rsidR="005E6F39">
        <w:t>pray cans for graffiti art (you could use paint</w:t>
      </w:r>
      <w:r>
        <w:t>,</w:t>
      </w:r>
      <w:r w:rsidR="005E6F39">
        <w:t xml:space="preserve"> brushes</w:t>
      </w:r>
      <w:r>
        <w:t xml:space="preserve"> and large sheets of paper</w:t>
      </w:r>
      <w:r w:rsidR="00BD6C4D">
        <w:t>, or chalk on a playground</w:t>
      </w:r>
      <w:r w:rsidR="005E6F39">
        <w:t xml:space="preserve"> instead)</w:t>
      </w:r>
      <w:r w:rsidR="00BD6C4D">
        <w:t>.  Colours required – red and green!</w:t>
      </w:r>
    </w:p>
    <w:p w14:paraId="3AC3E915" w14:textId="77777777" w:rsidR="00DB116A" w:rsidRDefault="00DB116A" w:rsidP="00DB116A">
      <w:pPr>
        <w:pStyle w:val="ListParagraph"/>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6"/>
        <w:gridCol w:w="6018"/>
      </w:tblGrid>
      <w:tr w:rsidR="00C74A2F" w14:paraId="51936CDE" w14:textId="77777777" w:rsidTr="006A10A9">
        <w:trPr>
          <w:trHeight w:val="133"/>
        </w:trPr>
        <w:tc>
          <w:tcPr>
            <w:tcW w:w="3196" w:type="dxa"/>
          </w:tcPr>
          <w:p w14:paraId="08D18F7E" w14:textId="07391936" w:rsidR="00DB116A" w:rsidRDefault="00947E3D" w:rsidP="006A10A9">
            <w:r>
              <w:rPr>
                <w:noProof/>
              </w:rPr>
              <w:drawing>
                <wp:inline distT="0" distB="0" distL="0" distR="0" wp14:anchorId="3488D1A2" wp14:editId="1CBDA799">
                  <wp:extent cx="1600199" cy="1200150"/>
                  <wp:effectExtent l="0" t="0" r="635" b="0"/>
                  <wp:docPr id="22" name="Graphic 22"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Slide from presentation"/>
                          <pic:cNvPicPr/>
                        </pic:nvPicPr>
                        <pic:blipFill>
                          <a:blip r:embed="rId67">
                            <a:extLst>
                              <a:ext uri="{96DAC541-7B7A-43D3-8B79-37D633B846F1}">
                                <asvg:svgBlip xmlns:asvg="http://schemas.microsoft.com/office/drawing/2016/SVG/main" r:embed="rId68"/>
                              </a:ext>
                            </a:extLst>
                          </a:blip>
                          <a:stretch>
                            <a:fillRect/>
                          </a:stretch>
                        </pic:blipFill>
                        <pic:spPr>
                          <a:xfrm>
                            <a:off x="0" y="0"/>
                            <a:ext cx="1611588" cy="1208691"/>
                          </a:xfrm>
                          <a:prstGeom prst="rect">
                            <a:avLst/>
                          </a:prstGeom>
                        </pic:spPr>
                      </pic:pic>
                    </a:graphicData>
                  </a:graphic>
                </wp:inline>
              </w:drawing>
            </w:r>
          </w:p>
        </w:tc>
        <w:tc>
          <w:tcPr>
            <w:tcW w:w="6018" w:type="dxa"/>
          </w:tcPr>
          <w:p w14:paraId="18942516" w14:textId="77777777" w:rsidR="00E33E22" w:rsidRDefault="00DB116A" w:rsidP="006A10A9">
            <w:r>
              <w:t>So far in these sessions we have introduced the concept of resilience, looked at definitions (</w:t>
            </w:r>
            <w:r>
              <w:rPr>
                <w:i/>
                <w:iCs/>
              </w:rPr>
              <w:t xml:space="preserve">ensure the group definition is displayed somewhere in the room), </w:t>
            </w:r>
            <w:r>
              <w:t xml:space="preserve">looked at our own worries both inside and outside of school and looked at how we can group them into ones we can and can’t control.  </w:t>
            </w:r>
          </w:p>
          <w:p w14:paraId="176A51C2" w14:textId="77777777" w:rsidR="00E33E22" w:rsidRDefault="00E33E22" w:rsidP="006A10A9"/>
          <w:p w14:paraId="6A7A8579" w14:textId="065F7724" w:rsidR="00DB116A" w:rsidRDefault="001C0A29" w:rsidP="006A10A9">
            <w:r>
              <w:t>In the last session we looked at regulation strategies and created our own wellbeing plates to refer to when we’re feeling overwhelmed or stressed.</w:t>
            </w:r>
          </w:p>
          <w:p w14:paraId="795F75B4" w14:textId="77777777" w:rsidR="00DB116A" w:rsidRDefault="00DB116A" w:rsidP="006A10A9"/>
          <w:p w14:paraId="5E33792B" w14:textId="61217B58" w:rsidR="00DB116A" w:rsidRPr="00DC45CF" w:rsidRDefault="00DB116A" w:rsidP="006A10A9">
            <w:r>
              <w:t xml:space="preserve">In today’s session we’re going to move that forward and look at </w:t>
            </w:r>
            <w:r w:rsidR="001C0A29">
              <w:t>the impact of mood can affect us</w:t>
            </w:r>
            <w:r w:rsidR="00D90F45">
              <w:t>, and the importance of looking after our own mental health.</w:t>
            </w:r>
          </w:p>
          <w:p w14:paraId="77BC4D58" w14:textId="77777777" w:rsidR="00DB116A" w:rsidRDefault="00DB116A" w:rsidP="006A10A9"/>
          <w:p w14:paraId="0DF02A4C" w14:textId="68D8B73D" w:rsidR="00DB116A" w:rsidRDefault="00D90F45" w:rsidP="006A10A9">
            <w:r>
              <w:t xml:space="preserve">We’ll </w:t>
            </w:r>
            <w:r w:rsidR="00016B50">
              <w:t>also look at practical ways of turning a bad ‘mood’ into a good ‘mood’.</w:t>
            </w:r>
            <w:r w:rsidR="001271F7">
              <w:t xml:space="preserve">  As always, there will be a chance to ask questions at the end of the session.</w:t>
            </w:r>
          </w:p>
        </w:tc>
      </w:tr>
      <w:tr w:rsidR="00C74A2F" w14:paraId="7CAE99E8" w14:textId="77777777" w:rsidTr="006A10A9">
        <w:trPr>
          <w:trHeight w:val="133"/>
        </w:trPr>
        <w:tc>
          <w:tcPr>
            <w:tcW w:w="3196" w:type="dxa"/>
          </w:tcPr>
          <w:p w14:paraId="1FC45086" w14:textId="560D2816" w:rsidR="00DB116A" w:rsidRDefault="002F2DB1" w:rsidP="006A10A9">
            <w:r>
              <w:rPr>
                <w:noProof/>
              </w:rPr>
              <w:drawing>
                <wp:inline distT="0" distB="0" distL="0" distR="0" wp14:anchorId="51C7B0FA" wp14:editId="72B183BC">
                  <wp:extent cx="1651000" cy="1238250"/>
                  <wp:effectExtent l="0" t="0" r="6350" b="0"/>
                  <wp:docPr id="23" name="Graphic 23"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3" descr="Slide from presentation"/>
                          <pic:cNvPicPr/>
                        </pic:nvPicPr>
                        <pic:blipFill>
                          <a:blip r:embed="rId69">
                            <a:extLst>
                              <a:ext uri="{96DAC541-7B7A-43D3-8B79-37D633B846F1}">
                                <asvg:svgBlip xmlns:asvg="http://schemas.microsoft.com/office/drawing/2016/SVG/main" r:embed="rId70"/>
                              </a:ext>
                            </a:extLst>
                          </a:blip>
                          <a:stretch>
                            <a:fillRect/>
                          </a:stretch>
                        </pic:blipFill>
                        <pic:spPr>
                          <a:xfrm>
                            <a:off x="0" y="0"/>
                            <a:ext cx="1657512" cy="1243134"/>
                          </a:xfrm>
                          <a:prstGeom prst="rect">
                            <a:avLst/>
                          </a:prstGeom>
                        </pic:spPr>
                      </pic:pic>
                    </a:graphicData>
                  </a:graphic>
                </wp:inline>
              </w:drawing>
            </w:r>
          </w:p>
        </w:tc>
        <w:tc>
          <w:tcPr>
            <w:tcW w:w="6018" w:type="dxa"/>
          </w:tcPr>
          <w:p w14:paraId="53D6F5B9" w14:textId="75059E7A" w:rsidR="0087567F" w:rsidRDefault="0087567F" w:rsidP="0087567F">
            <w:pPr>
              <w:jc w:val="both"/>
            </w:pPr>
            <w:r>
              <w:t>What do we mean by mood?  What is a good or a bad mood?</w:t>
            </w:r>
          </w:p>
          <w:p w14:paraId="739DA53B" w14:textId="01D8AC78" w:rsidR="0087567F" w:rsidRDefault="0087567F" w:rsidP="0087567F">
            <w:pPr>
              <w:jc w:val="both"/>
            </w:pPr>
          </w:p>
          <w:p w14:paraId="705D1796" w14:textId="612B92DE" w:rsidR="0087567F" w:rsidRDefault="0087567F" w:rsidP="0087567F">
            <w:pPr>
              <w:jc w:val="both"/>
            </w:pPr>
            <w:r>
              <w:rPr>
                <w:i/>
                <w:iCs/>
              </w:rPr>
              <w:t>Take answers from the class</w:t>
            </w:r>
            <w:r w:rsidR="00174561">
              <w:rPr>
                <w:i/>
                <w:iCs/>
              </w:rPr>
              <w:t>.  Then hand round plain paper – one per student.</w:t>
            </w:r>
          </w:p>
          <w:p w14:paraId="4FEC5769" w14:textId="38E239FA" w:rsidR="00174561" w:rsidRDefault="00174561" w:rsidP="0087567F">
            <w:pPr>
              <w:jc w:val="both"/>
            </w:pPr>
          </w:p>
          <w:p w14:paraId="59D6F5B3" w14:textId="637ADBB1" w:rsidR="00174561" w:rsidRDefault="00174561" w:rsidP="0087567F">
            <w:pPr>
              <w:jc w:val="both"/>
            </w:pPr>
            <w:r>
              <w:t xml:space="preserve">I want you to take this piece of paper and draw a line down the middle of it.  On one half, list </w:t>
            </w:r>
            <w:proofErr w:type="gramStart"/>
            <w:r>
              <w:t>all of</w:t>
            </w:r>
            <w:proofErr w:type="gramEnd"/>
            <w:r>
              <w:t xml:space="preserve"> the things that put you into a BAD mood.  On the other half list all the things that put you in a GOOD mood.</w:t>
            </w:r>
          </w:p>
          <w:p w14:paraId="7B4B0730" w14:textId="085FC03D" w:rsidR="009827ED" w:rsidRDefault="009827ED" w:rsidP="0087567F">
            <w:pPr>
              <w:jc w:val="both"/>
            </w:pPr>
          </w:p>
          <w:p w14:paraId="5C5EAB1E" w14:textId="59E8DB39" w:rsidR="009827ED" w:rsidRDefault="009827ED" w:rsidP="0087567F">
            <w:pPr>
              <w:jc w:val="both"/>
              <w:rPr>
                <w:i/>
                <w:iCs/>
              </w:rPr>
            </w:pPr>
            <w:r>
              <w:rPr>
                <w:i/>
                <w:iCs/>
              </w:rPr>
              <w:t xml:space="preserve">Give 5 mins for this task.  </w:t>
            </w:r>
          </w:p>
          <w:p w14:paraId="552EF438" w14:textId="055BF25F" w:rsidR="001269A2" w:rsidRDefault="001269A2" w:rsidP="0087567F">
            <w:pPr>
              <w:jc w:val="both"/>
              <w:rPr>
                <w:i/>
                <w:iCs/>
              </w:rPr>
            </w:pPr>
          </w:p>
          <w:p w14:paraId="336DDAD0" w14:textId="5DC16E22" w:rsidR="001269A2" w:rsidRDefault="001269A2" w:rsidP="0087567F">
            <w:pPr>
              <w:jc w:val="both"/>
              <w:rPr>
                <w:i/>
                <w:iCs/>
              </w:rPr>
            </w:pPr>
            <w:r>
              <w:rPr>
                <w:i/>
                <w:iCs/>
              </w:rPr>
              <w:t xml:space="preserve">Take feedback from the class looking at the good mood.  </w:t>
            </w:r>
          </w:p>
          <w:p w14:paraId="60AAE531" w14:textId="172776A6" w:rsidR="001269A2" w:rsidRDefault="001269A2" w:rsidP="0087567F">
            <w:pPr>
              <w:jc w:val="both"/>
              <w:rPr>
                <w:i/>
                <w:iCs/>
              </w:rPr>
            </w:pPr>
          </w:p>
          <w:p w14:paraId="5FFF7CB8" w14:textId="6DD761B3" w:rsidR="001269A2" w:rsidRDefault="00792F91" w:rsidP="00792F91">
            <w:pPr>
              <w:pStyle w:val="ListParagraph"/>
              <w:numPr>
                <w:ilvl w:val="0"/>
                <w:numId w:val="12"/>
              </w:numPr>
              <w:jc w:val="both"/>
            </w:pPr>
            <w:r>
              <w:t>What puts you in a good mood?</w:t>
            </w:r>
          </w:p>
          <w:p w14:paraId="7ACBEFEF" w14:textId="176E25D6" w:rsidR="00792F91" w:rsidRDefault="00792F91" w:rsidP="00792F91">
            <w:pPr>
              <w:pStyle w:val="ListParagraph"/>
              <w:numPr>
                <w:ilvl w:val="0"/>
                <w:numId w:val="12"/>
              </w:numPr>
              <w:jc w:val="both"/>
            </w:pPr>
            <w:r>
              <w:t>How/why?</w:t>
            </w:r>
          </w:p>
          <w:p w14:paraId="77AE3996" w14:textId="3E117EF9" w:rsidR="00792F91" w:rsidRDefault="00792F91" w:rsidP="00792F91">
            <w:pPr>
              <w:pStyle w:val="ListParagraph"/>
              <w:numPr>
                <w:ilvl w:val="0"/>
                <w:numId w:val="12"/>
              </w:numPr>
              <w:jc w:val="both"/>
            </w:pPr>
            <w:r>
              <w:t>Are these things that we have put onto our wellbeing plate?  If not, can they be added now?</w:t>
            </w:r>
          </w:p>
          <w:p w14:paraId="4040D9E5" w14:textId="5BA7D17C" w:rsidR="00256A74" w:rsidRDefault="00256A74" w:rsidP="00256A74">
            <w:pPr>
              <w:jc w:val="both"/>
            </w:pPr>
          </w:p>
          <w:p w14:paraId="501C5FA2" w14:textId="11D6A9C9" w:rsidR="00256A74" w:rsidRDefault="00256A74" w:rsidP="00256A74">
            <w:pPr>
              <w:jc w:val="both"/>
              <w:rPr>
                <w:i/>
                <w:iCs/>
              </w:rPr>
            </w:pPr>
            <w:r>
              <w:rPr>
                <w:i/>
                <w:iCs/>
              </w:rPr>
              <w:t>Now take feedback from the class looking at the bad mood.</w:t>
            </w:r>
          </w:p>
          <w:p w14:paraId="733C2CA1" w14:textId="6689078F" w:rsidR="00256A74" w:rsidRDefault="00256A74" w:rsidP="00256A74">
            <w:pPr>
              <w:jc w:val="both"/>
              <w:rPr>
                <w:i/>
                <w:iCs/>
              </w:rPr>
            </w:pPr>
          </w:p>
          <w:p w14:paraId="31F3E885" w14:textId="04C85D8E" w:rsidR="00256A74" w:rsidRDefault="00256A74" w:rsidP="00256A74">
            <w:pPr>
              <w:pStyle w:val="ListParagraph"/>
              <w:numPr>
                <w:ilvl w:val="0"/>
                <w:numId w:val="13"/>
              </w:numPr>
              <w:jc w:val="both"/>
            </w:pPr>
            <w:r>
              <w:t>What type of thing</w:t>
            </w:r>
            <w:r w:rsidR="00BB749C">
              <w:t>s</w:t>
            </w:r>
            <w:r>
              <w:t xml:space="preserve"> put you in a bad mood?</w:t>
            </w:r>
          </w:p>
          <w:p w14:paraId="59D1E2A4" w14:textId="5E2349F5" w:rsidR="00D65EDC" w:rsidRDefault="00D65EDC" w:rsidP="00256A74">
            <w:pPr>
              <w:pStyle w:val="ListParagraph"/>
              <w:numPr>
                <w:ilvl w:val="0"/>
                <w:numId w:val="13"/>
              </w:numPr>
              <w:jc w:val="both"/>
            </w:pPr>
            <w:r>
              <w:t>Is it possible to change a bad mood into a good mood?</w:t>
            </w:r>
          </w:p>
          <w:p w14:paraId="68ED9CF3" w14:textId="750F5105" w:rsidR="00256A74" w:rsidRPr="00D65EDC" w:rsidRDefault="00D65EDC" w:rsidP="00256A74">
            <w:pPr>
              <w:pStyle w:val="ListParagraph"/>
              <w:numPr>
                <w:ilvl w:val="0"/>
                <w:numId w:val="13"/>
              </w:numPr>
              <w:jc w:val="both"/>
            </w:pPr>
            <w:r>
              <w:t>How</w:t>
            </w:r>
            <w:r w:rsidR="00256A74">
              <w:t xml:space="preserve">? </w:t>
            </w:r>
            <w:r w:rsidR="00BB749C">
              <w:t>(</w:t>
            </w:r>
            <w:r w:rsidR="00256A74">
              <w:rPr>
                <w:i/>
                <w:iCs/>
              </w:rPr>
              <w:t>Refer</w:t>
            </w:r>
            <w:r w:rsidR="00BB749C">
              <w:rPr>
                <w:i/>
                <w:iCs/>
              </w:rPr>
              <w:t xml:space="preserve"> back</w:t>
            </w:r>
            <w:r w:rsidR="00256A74">
              <w:rPr>
                <w:i/>
                <w:iCs/>
              </w:rPr>
              <w:t xml:space="preserve"> to good mood, wellbeing plate etc</w:t>
            </w:r>
            <w:r w:rsidR="00BB749C">
              <w:rPr>
                <w:i/>
                <w:iCs/>
              </w:rPr>
              <w:t>)</w:t>
            </w:r>
          </w:p>
          <w:p w14:paraId="0B679E8B" w14:textId="6F95D6D1" w:rsidR="00D65EDC" w:rsidRPr="00256A74" w:rsidRDefault="00D65EDC" w:rsidP="00256A74">
            <w:pPr>
              <w:pStyle w:val="ListParagraph"/>
              <w:numPr>
                <w:ilvl w:val="0"/>
                <w:numId w:val="13"/>
              </w:numPr>
              <w:jc w:val="both"/>
            </w:pPr>
            <w:r>
              <w:t>How does this increase/improve our resilience?</w:t>
            </w:r>
          </w:p>
          <w:p w14:paraId="142642B0" w14:textId="1AD90819" w:rsidR="00256A74" w:rsidRDefault="00256A74" w:rsidP="00256A74">
            <w:pPr>
              <w:jc w:val="both"/>
              <w:rPr>
                <w:i/>
                <w:iCs/>
              </w:rPr>
            </w:pPr>
          </w:p>
          <w:p w14:paraId="3DBDD135" w14:textId="06BC3434" w:rsidR="00E33E22" w:rsidRDefault="00D65EDC" w:rsidP="0087567F">
            <w:pPr>
              <w:jc w:val="both"/>
            </w:pPr>
            <w:r>
              <w:t xml:space="preserve">It’s </w:t>
            </w:r>
            <w:proofErr w:type="gramStart"/>
            <w:r>
              <w:t>really important</w:t>
            </w:r>
            <w:proofErr w:type="gramEnd"/>
            <w:r>
              <w:t xml:space="preserve"> to </w:t>
            </w:r>
            <w:r w:rsidR="00E33E22">
              <w:t>understand</w:t>
            </w:r>
            <w:r>
              <w:t xml:space="preserve"> that </w:t>
            </w:r>
            <w:r w:rsidR="00E33E22">
              <w:t>not everything can be positive all the time.</w:t>
            </w:r>
            <w:r>
              <w:t xml:space="preserve">  That’s why we’ve undertaken this project </w:t>
            </w:r>
            <w:proofErr w:type="gramStart"/>
            <w:r>
              <w:t>in order to</w:t>
            </w:r>
            <w:proofErr w:type="gramEnd"/>
            <w:r>
              <w:t xml:space="preserve"> give us the strategies to </w:t>
            </w:r>
            <w:r w:rsidR="00BB749C">
              <w:t>build our resilience so we can better deal with challenges that come our way.</w:t>
            </w:r>
          </w:p>
          <w:p w14:paraId="196CC42C" w14:textId="1E474887" w:rsidR="00DB116A" w:rsidRPr="00A42CF1" w:rsidRDefault="00DB116A" w:rsidP="006A10A9">
            <w:pPr>
              <w:rPr>
                <w:i/>
                <w:iCs/>
              </w:rPr>
            </w:pPr>
          </w:p>
        </w:tc>
      </w:tr>
      <w:tr w:rsidR="00C74A2F" w14:paraId="24F74269" w14:textId="77777777" w:rsidTr="006A10A9">
        <w:trPr>
          <w:trHeight w:val="133"/>
        </w:trPr>
        <w:tc>
          <w:tcPr>
            <w:tcW w:w="3196" w:type="dxa"/>
          </w:tcPr>
          <w:p w14:paraId="515355E3" w14:textId="300B6AA8" w:rsidR="00DB116A" w:rsidRDefault="00D373BD" w:rsidP="006A10A9">
            <w:r>
              <w:rPr>
                <w:noProof/>
              </w:rPr>
              <w:lastRenderedPageBreak/>
              <w:drawing>
                <wp:inline distT="0" distB="0" distL="0" distR="0" wp14:anchorId="41077EE8" wp14:editId="6B7AB0DA">
                  <wp:extent cx="1587500" cy="1190625"/>
                  <wp:effectExtent l="0" t="0" r="0" b="9525"/>
                  <wp:docPr id="24" name="Graphic 24"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 24" descr="Slide from presentation"/>
                          <pic:cNvPicPr/>
                        </pic:nvPicPr>
                        <pic:blipFill>
                          <a:blip r:embed="rId71">
                            <a:extLst>
                              <a:ext uri="{96DAC541-7B7A-43D3-8B79-37D633B846F1}">
                                <asvg:svgBlip xmlns:asvg="http://schemas.microsoft.com/office/drawing/2016/SVG/main" r:embed="rId72"/>
                              </a:ext>
                            </a:extLst>
                          </a:blip>
                          <a:stretch>
                            <a:fillRect/>
                          </a:stretch>
                        </pic:blipFill>
                        <pic:spPr>
                          <a:xfrm>
                            <a:off x="0" y="0"/>
                            <a:ext cx="1591371" cy="1193528"/>
                          </a:xfrm>
                          <a:prstGeom prst="rect">
                            <a:avLst/>
                          </a:prstGeom>
                        </pic:spPr>
                      </pic:pic>
                    </a:graphicData>
                  </a:graphic>
                </wp:inline>
              </w:drawing>
            </w:r>
          </w:p>
        </w:tc>
        <w:tc>
          <w:tcPr>
            <w:tcW w:w="6018" w:type="dxa"/>
          </w:tcPr>
          <w:p w14:paraId="080181A9" w14:textId="4B4468FA" w:rsidR="002744D3" w:rsidRDefault="00AE7A63" w:rsidP="006A10A9">
            <w:r>
              <w:t xml:space="preserve">Now, on your own, go back to your BAD list and </w:t>
            </w:r>
            <w:r w:rsidR="00C065EA">
              <w:t xml:space="preserve">think about how you could deal with that situation.  Is it possible to turn it into a GOOD situation?  What could improve your mood?  What might give you a break from BAD </w:t>
            </w:r>
            <w:r w:rsidR="002744D3">
              <w:t>and increase the GOOD</w:t>
            </w:r>
            <w:r w:rsidR="00F06E3B">
              <w:t>?</w:t>
            </w:r>
          </w:p>
          <w:p w14:paraId="1A7C0C00" w14:textId="77777777" w:rsidR="00F06E3B" w:rsidRDefault="00F06E3B" w:rsidP="00F06E3B">
            <w:pPr>
              <w:pStyle w:val="ListParagraph"/>
            </w:pPr>
          </w:p>
          <w:p w14:paraId="1AD2D30C" w14:textId="25C5D96C" w:rsidR="002744D3" w:rsidRPr="00F06E3B" w:rsidRDefault="00F06E3B" w:rsidP="00F06E3B">
            <w:pPr>
              <w:rPr>
                <w:i/>
                <w:iCs/>
              </w:rPr>
            </w:pPr>
            <w:r>
              <w:rPr>
                <w:i/>
                <w:iCs/>
              </w:rPr>
              <w:t xml:space="preserve">Give 3 </w:t>
            </w:r>
            <w:r w:rsidR="002744D3" w:rsidRPr="00F06E3B">
              <w:rPr>
                <w:i/>
                <w:iCs/>
              </w:rPr>
              <w:t>mins reflection or making notes next to their BAD list.</w:t>
            </w:r>
          </w:p>
        </w:tc>
      </w:tr>
      <w:tr w:rsidR="00C74A2F" w14:paraId="042EF643" w14:textId="77777777" w:rsidTr="006A10A9">
        <w:trPr>
          <w:trHeight w:val="133"/>
        </w:trPr>
        <w:tc>
          <w:tcPr>
            <w:tcW w:w="3196" w:type="dxa"/>
          </w:tcPr>
          <w:p w14:paraId="3CBB81D3" w14:textId="38C97CC8" w:rsidR="00DB116A" w:rsidRDefault="00F86DCA" w:rsidP="006A10A9">
            <w:r>
              <w:rPr>
                <w:noProof/>
              </w:rPr>
              <w:drawing>
                <wp:inline distT="0" distB="0" distL="0" distR="0" wp14:anchorId="24C4E671" wp14:editId="06206ED9">
                  <wp:extent cx="1568450" cy="1176337"/>
                  <wp:effectExtent l="0" t="0" r="0" b="5080"/>
                  <wp:docPr id="25" name="Graphic 25"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descr="Slide from presentation"/>
                          <pic:cNvPicPr/>
                        </pic:nvPicPr>
                        <pic:blipFill>
                          <a:blip r:embed="rId73">
                            <a:extLst>
                              <a:ext uri="{96DAC541-7B7A-43D3-8B79-37D633B846F1}">
                                <asvg:svgBlip xmlns:asvg="http://schemas.microsoft.com/office/drawing/2016/SVG/main" r:embed="rId74"/>
                              </a:ext>
                            </a:extLst>
                          </a:blip>
                          <a:stretch>
                            <a:fillRect/>
                          </a:stretch>
                        </pic:blipFill>
                        <pic:spPr>
                          <a:xfrm flipH="1">
                            <a:off x="0" y="0"/>
                            <a:ext cx="1588109" cy="1191081"/>
                          </a:xfrm>
                          <a:prstGeom prst="rect">
                            <a:avLst/>
                          </a:prstGeom>
                        </pic:spPr>
                      </pic:pic>
                    </a:graphicData>
                  </a:graphic>
                </wp:inline>
              </w:drawing>
            </w:r>
          </w:p>
        </w:tc>
        <w:tc>
          <w:tcPr>
            <w:tcW w:w="6018" w:type="dxa"/>
          </w:tcPr>
          <w:p w14:paraId="080E8AA0" w14:textId="77777777" w:rsidR="00FE2166" w:rsidRDefault="00FE2166" w:rsidP="00FE2166">
            <w:pPr>
              <w:jc w:val="both"/>
            </w:pPr>
            <w:r>
              <w:t>Now, with your partner, look at images on the screen and discuss how they could link to resilience.</w:t>
            </w:r>
          </w:p>
          <w:p w14:paraId="6D0CA8A7" w14:textId="34474F8A" w:rsidR="00FE2166" w:rsidRDefault="00FE2166" w:rsidP="00FE2166">
            <w:pPr>
              <w:jc w:val="both"/>
            </w:pPr>
          </w:p>
          <w:p w14:paraId="2EC34011" w14:textId="77700708" w:rsidR="00FE2166" w:rsidRDefault="00FE2166" w:rsidP="00FE2166">
            <w:pPr>
              <w:jc w:val="both"/>
              <w:rPr>
                <w:i/>
                <w:iCs/>
              </w:rPr>
            </w:pPr>
            <w:r>
              <w:rPr>
                <w:i/>
                <w:iCs/>
              </w:rPr>
              <w:t>Give 5 mins and take feedback from the group.</w:t>
            </w:r>
            <w:r w:rsidR="002A0828">
              <w:rPr>
                <w:i/>
                <w:iCs/>
              </w:rPr>
              <w:t xml:space="preserve">  Ensure that the discussion draws out the following aspects:</w:t>
            </w:r>
          </w:p>
          <w:p w14:paraId="1ECF5857" w14:textId="77777777" w:rsidR="002A0828" w:rsidRDefault="002A0828" w:rsidP="00FE2166">
            <w:pPr>
              <w:jc w:val="both"/>
            </w:pPr>
          </w:p>
          <w:p w14:paraId="370A00F3" w14:textId="7007A9C5" w:rsidR="002A0828" w:rsidRPr="005E288A" w:rsidRDefault="00FE2166" w:rsidP="005E288A">
            <w:pPr>
              <w:pStyle w:val="ListParagraph"/>
              <w:numPr>
                <w:ilvl w:val="0"/>
                <w:numId w:val="15"/>
              </w:numPr>
              <w:jc w:val="both"/>
              <w:rPr>
                <w:i/>
                <w:iCs/>
              </w:rPr>
            </w:pPr>
            <w:r w:rsidRPr="005E288A">
              <w:rPr>
                <w:i/>
                <w:iCs/>
              </w:rPr>
              <w:t>impact of drugs and alcohol on mood</w:t>
            </w:r>
          </w:p>
          <w:p w14:paraId="54C75E08" w14:textId="77777777" w:rsidR="002A0828" w:rsidRPr="005E288A" w:rsidRDefault="00FE2166" w:rsidP="005E288A">
            <w:pPr>
              <w:pStyle w:val="ListParagraph"/>
              <w:numPr>
                <w:ilvl w:val="0"/>
                <w:numId w:val="15"/>
              </w:numPr>
              <w:jc w:val="both"/>
              <w:rPr>
                <w:i/>
                <w:iCs/>
              </w:rPr>
            </w:pPr>
            <w:r w:rsidRPr="005E288A">
              <w:rPr>
                <w:i/>
                <w:iCs/>
              </w:rPr>
              <w:t xml:space="preserve">impact of loneliness and having the </w:t>
            </w:r>
            <w:r w:rsidRPr="005E288A">
              <w:rPr>
                <w:i/>
                <w:iCs/>
                <w:u w:val="single"/>
              </w:rPr>
              <w:t>right</w:t>
            </w:r>
            <w:r w:rsidRPr="005E288A">
              <w:rPr>
                <w:i/>
                <w:iCs/>
              </w:rPr>
              <w:t xml:space="preserve"> people around us</w:t>
            </w:r>
          </w:p>
          <w:p w14:paraId="6A689F4D" w14:textId="77777777" w:rsidR="002A0828" w:rsidRPr="005E288A" w:rsidRDefault="00FE2166" w:rsidP="005E288A">
            <w:pPr>
              <w:pStyle w:val="ListParagraph"/>
              <w:numPr>
                <w:ilvl w:val="0"/>
                <w:numId w:val="15"/>
              </w:numPr>
              <w:jc w:val="both"/>
              <w:rPr>
                <w:i/>
                <w:iCs/>
              </w:rPr>
            </w:pPr>
            <w:r w:rsidRPr="005E288A">
              <w:rPr>
                <w:i/>
                <w:iCs/>
              </w:rPr>
              <w:t xml:space="preserve">importance of exercise and being active mind and body </w:t>
            </w:r>
          </w:p>
          <w:p w14:paraId="7FFAD06D" w14:textId="066E4086" w:rsidR="002A0828" w:rsidRPr="005E288A" w:rsidRDefault="00FE2166" w:rsidP="005E288A">
            <w:pPr>
              <w:pStyle w:val="ListParagraph"/>
              <w:numPr>
                <w:ilvl w:val="0"/>
                <w:numId w:val="15"/>
              </w:numPr>
              <w:jc w:val="both"/>
              <w:rPr>
                <w:i/>
                <w:iCs/>
              </w:rPr>
            </w:pPr>
            <w:r w:rsidRPr="005E288A">
              <w:rPr>
                <w:i/>
                <w:iCs/>
              </w:rPr>
              <w:t>balanced diet and the impact that can have</w:t>
            </w:r>
          </w:p>
          <w:p w14:paraId="21DD4B91" w14:textId="7EA9ECBF" w:rsidR="005E288A" w:rsidRPr="005E288A" w:rsidRDefault="005E288A" w:rsidP="005E288A">
            <w:pPr>
              <w:pStyle w:val="ListParagraph"/>
              <w:numPr>
                <w:ilvl w:val="0"/>
                <w:numId w:val="15"/>
              </w:numPr>
              <w:jc w:val="both"/>
              <w:rPr>
                <w:i/>
                <w:iCs/>
              </w:rPr>
            </w:pPr>
            <w:r w:rsidRPr="005E288A">
              <w:rPr>
                <w:i/>
                <w:iCs/>
              </w:rPr>
              <w:t>t</w:t>
            </w:r>
            <w:r w:rsidR="00FE2166" w:rsidRPr="005E288A">
              <w:rPr>
                <w:i/>
                <w:iCs/>
              </w:rPr>
              <w:t xml:space="preserve">he smiley face is all about whether </w:t>
            </w:r>
            <w:r w:rsidRPr="005E288A">
              <w:rPr>
                <w:i/>
                <w:iCs/>
              </w:rPr>
              <w:t>it’s</w:t>
            </w:r>
            <w:r w:rsidR="00FE2166" w:rsidRPr="005E288A">
              <w:rPr>
                <w:i/>
                <w:iCs/>
              </w:rPr>
              <w:t xml:space="preserve"> realistic to be happy ALL the time</w:t>
            </w:r>
            <w:r>
              <w:rPr>
                <w:i/>
                <w:iCs/>
              </w:rPr>
              <w:t xml:space="preserve">. </w:t>
            </w:r>
            <w:r w:rsidR="00FE2166" w:rsidRPr="005E288A">
              <w:rPr>
                <w:i/>
                <w:iCs/>
              </w:rPr>
              <w:t xml:space="preserve"> Sometimes you </w:t>
            </w:r>
            <w:r>
              <w:rPr>
                <w:i/>
                <w:iCs/>
              </w:rPr>
              <w:t>WILL</w:t>
            </w:r>
            <w:r w:rsidR="00FE2166" w:rsidRPr="005E288A">
              <w:rPr>
                <w:i/>
                <w:iCs/>
              </w:rPr>
              <w:t xml:space="preserve"> be down and sad – and </w:t>
            </w:r>
            <w:r w:rsidRPr="005E288A">
              <w:rPr>
                <w:i/>
                <w:iCs/>
              </w:rPr>
              <w:t>it’s</w:t>
            </w:r>
            <w:r w:rsidR="00FE2166" w:rsidRPr="005E288A">
              <w:rPr>
                <w:i/>
                <w:iCs/>
              </w:rPr>
              <w:t xml:space="preserve"> important to learn to deal with it and find</w:t>
            </w:r>
            <w:r>
              <w:rPr>
                <w:i/>
                <w:iCs/>
              </w:rPr>
              <w:t xml:space="preserve"> positive</w:t>
            </w:r>
            <w:r w:rsidR="00FE2166" w:rsidRPr="005E288A">
              <w:rPr>
                <w:i/>
                <w:iCs/>
              </w:rPr>
              <w:t xml:space="preserve"> outlets (resilience) </w:t>
            </w:r>
          </w:p>
          <w:p w14:paraId="031F6FC9" w14:textId="4C8E9C6F" w:rsidR="00FE2166" w:rsidRPr="005E288A" w:rsidRDefault="00FE2166" w:rsidP="005E288A">
            <w:pPr>
              <w:pStyle w:val="ListParagraph"/>
              <w:numPr>
                <w:ilvl w:val="0"/>
                <w:numId w:val="15"/>
              </w:numPr>
              <w:jc w:val="both"/>
              <w:rPr>
                <w:i/>
                <w:iCs/>
              </w:rPr>
            </w:pPr>
            <w:r w:rsidRPr="005E288A">
              <w:rPr>
                <w:i/>
                <w:iCs/>
              </w:rPr>
              <w:t xml:space="preserve">brain picture is about how we look after it.  We need to look after </w:t>
            </w:r>
            <w:r w:rsidR="005E288A">
              <w:rPr>
                <w:i/>
                <w:iCs/>
              </w:rPr>
              <w:t>our mental health</w:t>
            </w:r>
            <w:r w:rsidRPr="005E288A">
              <w:rPr>
                <w:i/>
                <w:iCs/>
              </w:rPr>
              <w:t xml:space="preserve"> (sleep, being able to switch off</w:t>
            </w:r>
            <w:r w:rsidR="005E288A">
              <w:rPr>
                <w:i/>
                <w:iCs/>
              </w:rPr>
              <w:t>, relaxation</w:t>
            </w:r>
            <w:r w:rsidRPr="005E288A">
              <w:rPr>
                <w:i/>
                <w:iCs/>
              </w:rPr>
              <w:t xml:space="preserve"> etc).</w:t>
            </w:r>
          </w:p>
          <w:p w14:paraId="6DC04549" w14:textId="77777777" w:rsidR="00DB116A" w:rsidRPr="00542586" w:rsidRDefault="00DB116A" w:rsidP="006A10A9"/>
        </w:tc>
      </w:tr>
      <w:tr w:rsidR="00C74A2F" w14:paraId="04048A10" w14:textId="77777777" w:rsidTr="006A10A9">
        <w:trPr>
          <w:trHeight w:val="133"/>
        </w:trPr>
        <w:tc>
          <w:tcPr>
            <w:tcW w:w="3196" w:type="dxa"/>
          </w:tcPr>
          <w:p w14:paraId="18AA1BD1" w14:textId="439B3FFE" w:rsidR="00DB116A" w:rsidRDefault="00C46671" w:rsidP="006A10A9">
            <w:r>
              <w:rPr>
                <w:noProof/>
              </w:rPr>
              <w:drawing>
                <wp:inline distT="0" distB="0" distL="0" distR="0" wp14:anchorId="35F2CA31" wp14:editId="02770A67">
                  <wp:extent cx="1678305" cy="1258729"/>
                  <wp:effectExtent l="0" t="0" r="0" b="0"/>
                  <wp:docPr id="26" name="Graphic 26"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Slide from presentation"/>
                          <pic:cNvPicPr/>
                        </pic:nvPicPr>
                        <pic:blipFill>
                          <a:blip r:embed="rId75">
                            <a:extLst>
                              <a:ext uri="{96DAC541-7B7A-43D3-8B79-37D633B846F1}">
                                <asvg:svgBlip xmlns:asvg="http://schemas.microsoft.com/office/drawing/2016/SVG/main" r:embed="rId76"/>
                              </a:ext>
                            </a:extLst>
                          </a:blip>
                          <a:stretch>
                            <a:fillRect/>
                          </a:stretch>
                        </pic:blipFill>
                        <pic:spPr>
                          <a:xfrm>
                            <a:off x="0" y="0"/>
                            <a:ext cx="1687557" cy="1265668"/>
                          </a:xfrm>
                          <a:prstGeom prst="rect">
                            <a:avLst/>
                          </a:prstGeom>
                        </pic:spPr>
                      </pic:pic>
                    </a:graphicData>
                  </a:graphic>
                </wp:inline>
              </w:drawing>
            </w:r>
          </w:p>
        </w:tc>
        <w:tc>
          <w:tcPr>
            <w:tcW w:w="6018" w:type="dxa"/>
          </w:tcPr>
          <w:p w14:paraId="45D821D6" w14:textId="7BB64DE6" w:rsidR="00F92DFF" w:rsidRDefault="003C1921" w:rsidP="003C1921">
            <w:pPr>
              <w:jc w:val="both"/>
            </w:pPr>
            <w:r w:rsidRPr="00F92DFF">
              <w:rPr>
                <w:i/>
                <w:iCs/>
              </w:rPr>
              <w:t xml:space="preserve">Maslow’s hierarchy of needs is introduced.  Vocab will </w:t>
            </w:r>
            <w:r w:rsidR="00F92DFF">
              <w:rPr>
                <w:i/>
                <w:iCs/>
              </w:rPr>
              <w:t xml:space="preserve">need to be adapted </w:t>
            </w:r>
            <w:r w:rsidRPr="00F92DFF">
              <w:rPr>
                <w:i/>
                <w:iCs/>
              </w:rPr>
              <w:t>depend</w:t>
            </w:r>
            <w:r w:rsidR="00F92DFF">
              <w:rPr>
                <w:i/>
                <w:iCs/>
              </w:rPr>
              <w:t>ing</w:t>
            </w:r>
            <w:r w:rsidRPr="00F92DFF">
              <w:rPr>
                <w:i/>
                <w:iCs/>
              </w:rPr>
              <w:t xml:space="preserve"> on group and age.</w:t>
            </w:r>
            <w:r>
              <w:t xml:space="preserve">  </w:t>
            </w:r>
          </w:p>
          <w:p w14:paraId="2C14C5EA" w14:textId="77777777" w:rsidR="00F92DFF" w:rsidRDefault="00F92DFF" w:rsidP="003C1921">
            <w:pPr>
              <w:jc w:val="both"/>
            </w:pPr>
          </w:p>
          <w:p w14:paraId="01D24AE2" w14:textId="188643ED" w:rsidR="00F92DFF" w:rsidRDefault="00F92DFF" w:rsidP="003C1921">
            <w:pPr>
              <w:jc w:val="both"/>
            </w:pPr>
            <w:r>
              <w:t xml:space="preserve">This is Maslow’s hierarchy of needs.  It’s a pyramid.  All pyramids need strong base foundations </w:t>
            </w:r>
            <w:proofErr w:type="gramStart"/>
            <w:r>
              <w:t>in order for</w:t>
            </w:r>
            <w:proofErr w:type="gramEnd"/>
            <w:r>
              <w:t xml:space="preserve"> them to stand strong, just like people.</w:t>
            </w:r>
          </w:p>
          <w:p w14:paraId="71E88B93" w14:textId="013F7440" w:rsidR="00F92DFF" w:rsidRDefault="00F92DFF" w:rsidP="003C1921">
            <w:pPr>
              <w:jc w:val="both"/>
            </w:pPr>
          </w:p>
          <w:p w14:paraId="7A5B79D0" w14:textId="60E4B2A7" w:rsidR="00F92DFF" w:rsidRDefault="00F92DFF" w:rsidP="003C1921">
            <w:pPr>
              <w:jc w:val="both"/>
            </w:pPr>
            <w:r>
              <w:t xml:space="preserve">The aim for all of us is to be at the top of the pyramid, but this can only be achieved if the foundations are in place, so </w:t>
            </w:r>
            <w:proofErr w:type="gramStart"/>
            <w:r>
              <w:t>in order to</w:t>
            </w:r>
            <w:proofErr w:type="gramEnd"/>
            <w:r>
              <w:t xml:space="preserve"> understand it, and ourselves, we need to start at the foundations.</w:t>
            </w:r>
          </w:p>
          <w:p w14:paraId="40A6A661" w14:textId="5449BECA" w:rsidR="00F92DFF" w:rsidRDefault="00F92DFF" w:rsidP="003C1921">
            <w:pPr>
              <w:jc w:val="both"/>
            </w:pPr>
          </w:p>
          <w:p w14:paraId="2C292646" w14:textId="2CF98760" w:rsidR="00F92DFF" w:rsidRDefault="00A5467C" w:rsidP="003C1921">
            <w:pPr>
              <w:jc w:val="both"/>
            </w:pPr>
            <w:r>
              <w:t xml:space="preserve">Firstly, as you can see, it is our physiological needs that </w:t>
            </w:r>
            <w:proofErr w:type="gramStart"/>
            <w:r>
              <w:t>have to</w:t>
            </w:r>
            <w:proofErr w:type="gramEnd"/>
            <w:r>
              <w:t xml:space="preserve"> be met – the things that keep us alive.  </w:t>
            </w:r>
            <w:r w:rsidR="002859EF">
              <w:t xml:space="preserve">Above that is the need to </w:t>
            </w:r>
            <w:r w:rsidR="002859EF">
              <w:lastRenderedPageBreak/>
              <w:t xml:space="preserve">feel safe and secure. </w:t>
            </w:r>
            <w:r>
              <w:t xml:space="preserve">These are the absolute basics, and without them we can’t progress to the next level. </w:t>
            </w:r>
          </w:p>
          <w:p w14:paraId="7BCB4B62" w14:textId="4117E2D1" w:rsidR="002859EF" w:rsidRDefault="002859EF" w:rsidP="003C1921">
            <w:pPr>
              <w:jc w:val="both"/>
            </w:pPr>
          </w:p>
          <w:p w14:paraId="4C653B46" w14:textId="492BDF29" w:rsidR="002859EF" w:rsidRDefault="00A76DDE" w:rsidP="003C1921">
            <w:pPr>
              <w:jc w:val="both"/>
            </w:pPr>
            <w:r>
              <w:t xml:space="preserve">If those layers are in place and secure, we can then look at our psychological needs.  If we have the layer of belonging, connection, friendships etc we can then move up </w:t>
            </w:r>
            <w:proofErr w:type="spellStart"/>
            <w:r>
              <w:t>up</w:t>
            </w:r>
            <w:proofErr w:type="spellEnd"/>
            <w:r>
              <w:t xml:space="preserve"> to the next session and see how that gives us </w:t>
            </w:r>
            <w:r w:rsidR="00791FF8">
              <w:t>our self-esteem and sense of self-worth.  These are essential to us reaching the top of the pyramid.</w:t>
            </w:r>
          </w:p>
          <w:p w14:paraId="1A9F53F9" w14:textId="6D653DAA" w:rsidR="00791FF8" w:rsidRDefault="00791FF8" w:rsidP="003C1921">
            <w:pPr>
              <w:jc w:val="both"/>
            </w:pPr>
          </w:p>
          <w:p w14:paraId="5FFB842A" w14:textId="1977407A" w:rsidR="00791FF8" w:rsidRDefault="00791FF8" w:rsidP="003C1921">
            <w:pPr>
              <w:jc w:val="both"/>
            </w:pPr>
            <w:r>
              <w:t>And that is called ‘self-actualisation’ which is where we are achieving our goals, we’re creative, we</w:t>
            </w:r>
            <w:r w:rsidR="00256EC8">
              <w:t xml:space="preserve"> are fulfilling our potential.  But </w:t>
            </w:r>
            <w:proofErr w:type="gramStart"/>
            <w:r w:rsidR="00256EC8">
              <w:t>in order to</w:t>
            </w:r>
            <w:proofErr w:type="gramEnd"/>
            <w:r w:rsidR="00256EC8">
              <w:t xml:space="preserve"> be this, all the other layers need to be in place first. </w:t>
            </w:r>
          </w:p>
          <w:p w14:paraId="44D394E9" w14:textId="0582832E" w:rsidR="00DB116A" w:rsidRPr="0002141E" w:rsidRDefault="00DB116A" w:rsidP="0042131A">
            <w:pPr>
              <w:jc w:val="both"/>
              <w:rPr>
                <w:i/>
                <w:iCs/>
              </w:rPr>
            </w:pPr>
          </w:p>
        </w:tc>
      </w:tr>
      <w:tr w:rsidR="00815D7F" w14:paraId="5C818398" w14:textId="77777777" w:rsidTr="006A10A9">
        <w:trPr>
          <w:trHeight w:val="133"/>
        </w:trPr>
        <w:tc>
          <w:tcPr>
            <w:tcW w:w="3196" w:type="dxa"/>
          </w:tcPr>
          <w:p w14:paraId="65530313" w14:textId="4DCF2D35" w:rsidR="00C46671" w:rsidRDefault="00CD4A44" w:rsidP="006A10A9">
            <w:pPr>
              <w:rPr>
                <w:noProof/>
              </w:rPr>
            </w:pPr>
            <w:r>
              <w:rPr>
                <w:noProof/>
              </w:rPr>
              <w:lastRenderedPageBreak/>
              <w:drawing>
                <wp:inline distT="0" distB="0" distL="0" distR="0" wp14:anchorId="200618B5" wp14:editId="692CB849">
                  <wp:extent cx="1689100" cy="1266825"/>
                  <wp:effectExtent l="0" t="0" r="6350" b="9525"/>
                  <wp:docPr id="27" name="Graphic 27"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Slide from presentation"/>
                          <pic:cNvPicPr/>
                        </pic:nvPicPr>
                        <pic:blipFill>
                          <a:blip r:embed="rId77">
                            <a:extLst>
                              <a:ext uri="{96DAC541-7B7A-43D3-8B79-37D633B846F1}">
                                <asvg:svgBlip xmlns:asvg="http://schemas.microsoft.com/office/drawing/2016/SVG/main" r:embed="rId78"/>
                              </a:ext>
                            </a:extLst>
                          </a:blip>
                          <a:stretch>
                            <a:fillRect/>
                          </a:stretch>
                        </pic:blipFill>
                        <pic:spPr>
                          <a:xfrm>
                            <a:off x="0" y="0"/>
                            <a:ext cx="1697023" cy="1272767"/>
                          </a:xfrm>
                          <a:prstGeom prst="rect">
                            <a:avLst/>
                          </a:prstGeom>
                        </pic:spPr>
                      </pic:pic>
                    </a:graphicData>
                  </a:graphic>
                </wp:inline>
              </w:drawing>
            </w:r>
          </w:p>
        </w:tc>
        <w:tc>
          <w:tcPr>
            <w:tcW w:w="6018" w:type="dxa"/>
          </w:tcPr>
          <w:p w14:paraId="1B4D5406" w14:textId="77777777" w:rsidR="0042131A" w:rsidRDefault="0042131A" w:rsidP="0042131A">
            <w:pPr>
              <w:jc w:val="both"/>
            </w:pPr>
            <w:r>
              <w:t>Now you’re going to use a plain piece of paper and you’ll create your own pyramid based on Maslow’s.  It will be different to everyone else’s as you’re going to populate it with YOUR OWN needs in each of the layers.</w:t>
            </w:r>
          </w:p>
          <w:p w14:paraId="009D1D96" w14:textId="77777777" w:rsidR="0042131A" w:rsidRDefault="0042131A" w:rsidP="0042131A">
            <w:pPr>
              <w:jc w:val="both"/>
            </w:pPr>
          </w:p>
          <w:p w14:paraId="2684A7D6" w14:textId="77777777" w:rsidR="0042131A" w:rsidRPr="00833456" w:rsidRDefault="0042131A" w:rsidP="0042131A">
            <w:pPr>
              <w:jc w:val="both"/>
              <w:rPr>
                <w:i/>
                <w:iCs/>
              </w:rPr>
            </w:pPr>
            <w:r>
              <w:rPr>
                <w:i/>
                <w:iCs/>
              </w:rPr>
              <w:t>Provide pupils with paper and pens to complete this task.</w:t>
            </w:r>
          </w:p>
          <w:p w14:paraId="4A2773E4" w14:textId="77777777" w:rsidR="0042131A" w:rsidRDefault="0042131A" w:rsidP="0042131A">
            <w:pPr>
              <w:jc w:val="both"/>
            </w:pPr>
          </w:p>
          <w:p w14:paraId="6695CB2E" w14:textId="77777777" w:rsidR="0042131A" w:rsidRDefault="0042131A" w:rsidP="0042131A">
            <w:pPr>
              <w:jc w:val="both"/>
            </w:pPr>
            <w:r>
              <w:t xml:space="preserve">Now, I want you to draw a ladder next to your pyramid.  </w:t>
            </w:r>
            <w:r>
              <w:rPr>
                <w:i/>
                <w:iCs/>
              </w:rPr>
              <w:t>Allow time for this.</w:t>
            </w:r>
          </w:p>
          <w:p w14:paraId="1BA081AC" w14:textId="77777777" w:rsidR="0042131A" w:rsidRDefault="0042131A" w:rsidP="0042131A">
            <w:pPr>
              <w:jc w:val="both"/>
            </w:pPr>
          </w:p>
          <w:p w14:paraId="779B74C7" w14:textId="77777777" w:rsidR="0042131A" w:rsidRDefault="0042131A" w:rsidP="0042131A">
            <w:pPr>
              <w:jc w:val="both"/>
            </w:pPr>
            <w:r>
              <w:t xml:space="preserve">We now understand what our own needs are, and we might be able to meet these.  But sometimes things happen that </w:t>
            </w:r>
            <w:proofErr w:type="gramStart"/>
            <w:r>
              <w:t>our</w:t>
            </w:r>
            <w:proofErr w:type="gramEnd"/>
            <w:r>
              <w:t xml:space="preserve"> out of our control.  For example, we might be in a </w:t>
            </w:r>
            <w:proofErr w:type="gramStart"/>
            <w:r>
              <w:t>really good</w:t>
            </w:r>
            <w:proofErr w:type="gramEnd"/>
            <w:r>
              <w:t xml:space="preserve"> mood, but if someone comes along and is mean to us, it might knock our self-esteem.  We’d then use the ladder to climb down one level to find something/someone to meet that need.</w:t>
            </w:r>
          </w:p>
          <w:p w14:paraId="21DBF992" w14:textId="77777777" w:rsidR="0042131A" w:rsidRDefault="0042131A" w:rsidP="0042131A">
            <w:pPr>
              <w:jc w:val="both"/>
            </w:pPr>
          </w:p>
          <w:p w14:paraId="0F021282" w14:textId="77777777" w:rsidR="0042131A" w:rsidRPr="00BE2A37" w:rsidRDefault="0042131A" w:rsidP="0042131A">
            <w:pPr>
              <w:jc w:val="both"/>
            </w:pPr>
            <w:proofErr w:type="gramStart"/>
            <w:r>
              <w:t>So</w:t>
            </w:r>
            <w:proofErr w:type="gramEnd"/>
            <w:r>
              <w:t xml:space="preserve"> in that scenario we’d need to look at belonging, connection, friendships etc…. </w:t>
            </w:r>
            <w:proofErr w:type="gramStart"/>
            <w:r>
              <w:t>so</w:t>
            </w:r>
            <w:proofErr w:type="gramEnd"/>
            <w:r>
              <w:t xml:space="preserve"> we’d seek out a friend or family member to restore us back up the next level so we can climb the ladder back up again.</w:t>
            </w:r>
          </w:p>
          <w:p w14:paraId="5D8CCF1B" w14:textId="77777777" w:rsidR="0042131A" w:rsidRDefault="0042131A" w:rsidP="0042131A">
            <w:pPr>
              <w:jc w:val="both"/>
            </w:pPr>
          </w:p>
          <w:p w14:paraId="7DF21C64" w14:textId="77777777" w:rsidR="0042131A" w:rsidRDefault="0042131A" w:rsidP="0042131A">
            <w:pPr>
              <w:jc w:val="both"/>
            </w:pPr>
            <w:r>
              <w:t xml:space="preserve">If that isn’t available, we might need to climb down to the next level to meet our needs.  The important thing to remember is that the ladder goes both ways – we may climb down sometimes when challenges come our way, but we can use the tools on that lower level to help us climb back up again.  This is resilience!  The ability to bounce-back and overcome. </w:t>
            </w:r>
          </w:p>
          <w:p w14:paraId="3CA9E34B" w14:textId="77777777" w:rsidR="00C46671" w:rsidRDefault="00C46671" w:rsidP="006A10A9"/>
        </w:tc>
      </w:tr>
      <w:tr w:rsidR="00815D7F" w14:paraId="24F27A5D" w14:textId="77777777" w:rsidTr="006A10A9">
        <w:trPr>
          <w:trHeight w:val="133"/>
        </w:trPr>
        <w:tc>
          <w:tcPr>
            <w:tcW w:w="3196" w:type="dxa"/>
          </w:tcPr>
          <w:p w14:paraId="321C55B8" w14:textId="15A321C9" w:rsidR="00C46671" w:rsidRDefault="00C74A2F" w:rsidP="006A10A9">
            <w:pPr>
              <w:rPr>
                <w:noProof/>
              </w:rPr>
            </w:pPr>
            <w:r>
              <w:rPr>
                <w:noProof/>
              </w:rPr>
              <w:drawing>
                <wp:inline distT="0" distB="0" distL="0" distR="0" wp14:anchorId="2E53DFFB" wp14:editId="5F1C0223">
                  <wp:extent cx="1270000" cy="952500"/>
                  <wp:effectExtent l="0" t="0" r="6350" b="0"/>
                  <wp:docPr id="28" name="Graphic 28"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28" descr="Slide from presentation"/>
                          <pic:cNvPicPr/>
                        </pic:nvPicPr>
                        <pic:blipFill>
                          <a:blip r:embed="rId79">
                            <a:extLst>
                              <a:ext uri="{96DAC541-7B7A-43D3-8B79-37D633B846F1}">
                                <asvg:svgBlip xmlns:asvg="http://schemas.microsoft.com/office/drawing/2016/SVG/main" r:embed="rId80"/>
                              </a:ext>
                            </a:extLst>
                          </a:blip>
                          <a:stretch>
                            <a:fillRect/>
                          </a:stretch>
                        </pic:blipFill>
                        <pic:spPr>
                          <a:xfrm>
                            <a:off x="0" y="0"/>
                            <a:ext cx="1274542" cy="955907"/>
                          </a:xfrm>
                          <a:prstGeom prst="rect">
                            <a:avLst/>
                          </a:prstGeom>
                        </pic:spPr>
                      </pic:pic>
                    </a:graphicData>
                  </a:graphic>
                </wp:inline>
              </w:drawing>
            </w:r>
          </w:p>
        </w:tc>
        <w:tc>
          <w:tcPr>
            <w:tcW w:w="6018" w:type="dxa"/>
          </w:tcPr>
          <w:p w14:paraId="4C9E6BA9" w14:textId="77777777" w:rsidR="00F337A0" w:rsidRDefault="00F337A0" w:rsidP="00F337A0">
            <w:pPr>
              <w:jc w:val="both"/>
            </w:pPr>
            <w:r>
              <w:t>We hear a lot about mental health.  So – what IS mental health?</w:t>
            </w:r>
          </w:p>
          <w:p w14:paraId="16E05601" w14:textId="77777777" w:rsidR="00F337A0" w:rsidRDefault="00F337A0" w:rsidP="00F337A0">
            <w:pPr>
              <w:jc w:val="both"/>
            </w:pPr>
          </w:p>
          <w:p w14:paraId="17955A6F" w14:textId="1CC5CF0C" w:rsidR="00F337A0" w:rsidRDefault="00F337A0" w:rsidP="00F337A0">
            <w:pPr>
              <w:jc w:val="both"/>
              <w:rPr>
                <w:i/>
                <w:iCs/>
              </w:rPr>
            </w:pPr>
            <w:r>
              <w:rPr>
                <w:i/>
                <w:iCs/>
              </w:rPr>
              <w:t>Take ideas from the CYP.</w:t>
            </w:r>
          </w:p>
          <w:p w14:paraId="6BA4C9B0" w14:textId="2BDA45F9" w:rsidR="00F337A0" w:rsidRDefault="00F337A0" w:rsidP="00F337A0">
            <w:pPr>
              <w:jc w:val="both"/>
              <w:rPr>
                <w:i/>
                <w:iCs/>
              </w:rPr>
            </w:pPr>
          </w:p>
          <w:p w14:paraId="6FBB1D9F" w14:textId="657FE267" w:rsidR="00F337A0" w:rsidRDefault="00F337A0" w:rsidP="00F337A0">
            <w:pPr>
              <w:jc w:val="both"/>
            </w:pPr>
            <w:r>
              <w:t>How does mental health link to resilience?</w:t>
            </w:r>
          </w:p>
          <w:p w14:paraId="761D6A5F" w14:textId="6186C05C" w:rsidR="00F337A0" w:rsidRDefault="00F337A0" w:rsidP="00F337A0">
            <w:pPr>
              <w:jc w:val="both"/>
            </w:pPr>
          </w:p>
          <w:p w14:paraId="098E8163" w14:textId="2F8B32C4" w:rsidR="00F337A0" w:rsidRDefault="00F337A0" w:rsidP="00F337A0">
            <w:pPr>
              <w:jc w:val="both"/>
              <w:rPr>
                <w:i/>
                <w:iCs/>
              </w:rPr>
            </w:pPr>
            <w:r>
              <w:rPr>
                <w:i/>
                <w:iCs/>
              </w:rPr>
              <w:t>Take ideas from the CYP.</w:t>
            </w:r>
          </w:p>
          <w:p w14:paraId="47FD85DA" w14:textId="77777777" w:rsidR="00F337A0" w:rsidRDefault="00F337A0" w:rsidP="00F337A0">
            <w:pPr>
              <w:jc w:val="both"/>
            </w:pPr>
          </w:p>
          <w:p w14:paraId="0FC18188" w14:textId="77777777" w:rsidR="00C46671" w:rsidRDefault="00F337A0" w:rsidP="00F337A0">
            <w:pPr>
              <w:jc w:val="both"/>
            </w:pPr>
            <w:r>
              <w:lastRenderedPageBreak/>
              <w:t>Is there a stigma around mental health?</w:t>
            </w:r>
          </w:p>
          <w:p w14:paraId="5B64451B" w14:textId="77777777" w:rsidR="00F337A0" w:rsidRDefault="00F337A0" w:rsidP="00F337A0">
            <w:pPr>
              <w:jc w:val="both"/>
            </w:pPr>
          </w:p>
          <w:p w14:paraId="041140E0" w14:textId="2C6365AD" w:rsidR="00F337A0" w:rsidRPr="00F337A0" w:rsidRDefault="00F337A0" w:rsidP="00F337A0">
            <w:pPr>
              <w:jc w:val="both"/>
              <w:rPr>
                <w:i/>
                <w:iCs/>
              </w:rPr>
            </w:pPr>
            <w:r>
              <w:rPr>
                <w:i/>
                <w:iCs/>
              </w:rPr>
              <w:t xml:space="preserve">Take ideas from the pupils and challenge </w:t>
            </w:r>
            <w:r w:rsidR="00925E7D">
              <w:rPr>
                <w:i/>
                <w:iCs/>
              </w:rPr>
              <w:t xml:space="preserve">bias/stigma </w:t>
            </w:r>
            <w:proofErr w:type="gramStart"/>
            <w:r w:rsidR="00925E7D">
              <w:rPr>
                <w:i/>
                <w:iCs/>
              </w:rPr>
              <w:t>if and when</w:t>
            </w:r>
            <w:proofErr w:type="gramEnd"/>
            <w:r w:rsidR="00925E7D">
              <w:rPr>
                <w:i/>
                <w:iCs/>
              </w:rPr>
              <w:t xml:space="preserve"> it arises.  Liken it to physical health and the lack of stigma in comparison.  Also mention the </w:t>
            </w:r>
            <w:r w:rsidR="00A11CF6">
              <w:rPr>
                <w:i/>
                <w:iCs/>
              </w:rPr>
              <w:t>rise of poor mental health during the pandemic and the drive to make it something that people talk about more openly.</w:t>
            </w:r>
          </w:p>
        </w:tc>
      </w:tr>
      <w:tr w:rsidR="00815D7F" w14:paraId="39B07400" w14:textId="77777777" w:rsidTr="006A10A9">
        <w:trPr>
          <w:trHeight w:val="133"/>
        </w:trPr>
        <w:tc>
          <w:tcPr>
            <w:tcW w:w="3196" w:type="dxa"/>
          </w:tcPr>
          <w:p w14:paraId="70A64778" w14:textId="50C6FA9E" w:rsidR="00C46671" w:rsidRDefault="00815D7F" w:rsidP="006A10A9">
            <w:pPr>
              <w:rPr>
                <w:noProof/>
              </w:rPr>
            </w:pPr>
            <w:r>
              <w:rPr>
                <w:noProof/>
              </w:rPr>
              <w:lastRenderedPageBreak/>
              <w:drawing>
                <wp:inline distT="0" distB="0" distL="0" distR="0" wp14:anchorId="7C8950B1" wp14:editId="7C8DB749">
                  <wp:extent cx="1663700" cy="1247775"/>
                  <wp:effectExtent l="0" t="0" r="0" b="9525"/>
                  <wp:docPr id="30" name="Graphic 30"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descr="Slide from presentation"/>
                          <pic:cNvPicPr/>
                        </pic:nvPicPr>
                        <pic:blipFill>
                          <a:blip r:embed="rId81">
                            <a:extLst>
                              <a:ext uri="{96DAC541-7B7A-43D3-8B79-37D633B846F1}">
                                <asvg:svgBlip xmlns:asvg="http://schemas.microsoft.com/office/drawing/2016/SVG/main" r:embed="rId82"/>
                              </a:ext>
                            </a:extLst>
                          </a:blip>
                          <a:stretch>
                            <a:fillRect/>
                          </a:stretch>
                        </pic:blipFill>
                        <pic:spPr>
                          <a:xfrm>
                            <a:off x="0" y="0"/>
                            <a:ext cx="1666647" cy="1249985"/>
                          </a:xfrm>
                          <a:prstGeom prst="rect">
                            <a:avLst/>
                          </a:prstGeom>
                        </pic:spPr>
                      </pic:pic>
                    </a:graphicData>
                  </a:graphic>
                </wp:inline>
              </w:drawing>
            </w:r>
          </w:p>
        </w:tc>
        <w:tc>
          <w:tcPr>
            <w:tcW w:w="6018" w:type="dxa"/>
          </w:tcPr>
          <w:p w14:paraId="2ADA79B9" w14:textId="36C91EE0" w:rsidR="00BD6C4D" w:rsidRDefault="00BD6C4D" w:rsidP="00BD6C4D">
            <w:pPr>
              <w:jc w:val="both"/>
              <w:rPr>
                <w:i/>
                <w:iCs/>
              </w:rPr>
            </w:pPr>
            <w:r w:rsidRPr="00BD6C4D">
              <w:rPr>
                <w:i/>
                <w:iCs/>
              </w:rPr>
              <w:t>This activity works best using the graffiti cans and bed sheets (OUTSIDE!!)</w:t>
            </w:r>
            <w:r w:rsidR="001E15E0">
              <w:rPr>
                <w:i/>
                <w:iCs/>
              </w:rPr>
              <w:t xml:space="preserve"> </w:t>
            </w:r>
            <w:r w:rsidRPr="00BD6C4D">
              <w:rPr>
                <w:i/>
                <w:iCs/>
              </w:rPr>
              <w:t xml:space="preserve">but </w:t>
            </w:r>
            <w:r w:rsidR="001E15E0">
              <w:rPr>
                <w:i/>
                <w:iCs/>
              </w:rPr>
              <w:t>c</w:t>
            </w:r>
            <w:r w:rsidRPr="00BD6C4D">
              <w:rPr>
                <w:i/>
                <w:iCs/>
              </w:rPr>
              <w:t xml:space="preserve">an be replicated using paint and pieces of paper, or chalk on a playground if necessary.  </w:t>
            </w:r>
            <w:r w:rsidR="001E15E0" w:rsidRPr="00BD6C4D">
              <w:rPr>
                <w:i/>
                <w:iCs/>
              </w:rPr>
              <w:t>However,</w:t>
            </w:r>
            <w:r w:rsidRPr="00BD6C4D">
              <w:rPr>
                <w:i/>
                <w:iCs/>
              </w:rPr>
              <w:t xml:space="preserve"> it needs to be art based and preferably outside.</w:t>
            </w:r>
          </w:p>
          <w:p w14:paraId="16320CE3" w14:textId="77777777" w:rsidR="00BD6C4D" w:rsidRPr="00BD6C4D" w:rsidRDefault="00BD6C4D" w:rsidP="00BD6C4D">
            <w:pPr>
              <w:jc w:val="both"/>
            </w:pPr>
          </w:p>
          <w:p w14:paraId="400D441E" w14:textId="77777777" w:rsidR="00BD6C4D" w:rsidRDefault="00BD6C4D" w:rsidP="00BD6C4D">
            <w:pPr>
              <w:jc w:val="both"/>
            </w:pPr>
            <w:r w:rsidRPr="00BD6C4D">
              <w:t>For this activity, we are going to use graffiti cans and old bedsheets (</w:t>
            </w:r>
            <w:r w:rsidRPr="00BD6C4D">
              <w:rPr>
                <w:i/>
                <w:iCs/>
              </w:rPr>
              <w:t>adapt for what you’re using)</w:t>
            </w:r>
            <w:r w:rsidRPr="00BD6C4D">
              <w:t xml:space="preserve"> and use them to write positive and negative words/phrases to talk about mental health.  </w:t>
            </w:r>
          </w:p>
          <w:p w14:paraId="54D9C3B2" w14:textId="77777777" w:rsidR="00BD6C4D" w:rsidRDefault="00BD6C4D" w:rsidP="00BD6C4D">
            <w:pPr>
              <w:jc w:val="both"/>
            </w:pPr>
          </w:p>
          <w:p w14:paraId="1A7C855A" w14:textId="00583266" w:rsidR="00BD6C4D" w:rsidRDefault="00BD6C4D" w:rsidP="00BD6C4D">
            <w:pPr>
              <w:jc w:val="both"/>
            </w:pPr>
            <w:r w:rsidRPr="00BD6C4D">
              <w:t xml:space="preserve">All the positive things we’re going to put in green – for example ‘it’s ok not to be ok’.  Then in red we’re going to put negative or unhelpful phrases – for example – ‘they’re mental’.  </w:t>
            </w:r>
          </w:p>
          <w:p w14:paraId="52923058" w14:textId="4D559023" w:rsidR="00BD6C4D" w:rsidRDefault="00BD6C4D" w:rsidP="00BD6C4D">
            <w:pPr>
              <w:jc w:val="both"/>
            </w:pPr>
          </w:p>
          <w:p w14:paraId="668773B7" w14:textId="3CD1BFF5" w:rsidR="00BD6C4D" w:rsidRPr="00BD6C4D" w:rsidRDefault="00BD6C4D" w:rsidP="00BD6C4D">
            <w:pPr>
              <w:jc w:val="both"/>
              <w:rPr>
                <w:i/>
                <w:iCs/>
              </w:rPr>
            </w:pPr>
            <w:r>
              <w:rPr>
                <w:i/>
                <w:iCs/>
              </w:rPr>
              <w:t xml:space="preserve">Walk round the </w:t>
            </w:r>
            <w:r w:rsidR="001E15E0">
              <w:rPr>
                <w:i/>
                <w:iCs/>
              </w:rPr>
              <w:t>artwork</w:t>
            </w:r>
            <w:r>
              <w:rPr>
                <w:i/>
                <w:iCs/>
              </w:rPr>
              <w:t xml:space="preserve"> and discuss the </w:t>
            </w:r>
            <w:r w:rsidR="003F15F9">
              <w:rPr>
                <w:i/>
                <w:iCs/>
              </w:rPr>
              <w:t>positive and negative words.  Encourage pupils to reflect on this and use only the green words in future.</w:t>
            </w:r>
          </w:p>
          <w:p w14:paraId="3610B304" w14:textId="77777777" w:rsidR="00C46671" w:rsidRDefault="00C46671" w:rsidP="00BD6C4D">
            <w:pPr>
              <w:jc w:val="both"/>
            </w:pPr>
          </w:p>
        </w:tc>
      </w:tr>
      <w:tr w:rsidR="00C74A2F" w14:paraId="085B5A49" w14:textId="77777777" w:rsidTr="006A10A9">
        <w:trPr>
          <w:trHeight w:val="2395"/>
        </w:trPr>
        <w:tc>
          <w:tcPr>
            <w:tcW w:w="3196" w:type="dxa"/>
          </w:tcPr>
          <w:p w14:paraId="3D312C01" w14:textId="77777777" w:rsidR="00DB116A" w:rsidRDefault="00DB116A" w:rsidP="006A10A9">
            <w:r>
              <w:rPr>
                <w:noProof/>
              </w:rPr>
              <w:drawing>
                <wp:inline distT="0" distB="0" distL="0" distR="0" wp14:anchorId="4E611D80" wp14:editId="71C6CD63">
                  <wp:extent cx="1650999" cy="1238250"/>
                  <wp:effectExtent l="0" t="0" r="6985" b="0"/>
                  <wp:docPr id="21" name="Graphic 21"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Slide from presentation"/>
                          <pic:cNvPicPr/>
                        </pic:nvPicPr>
                        <pic:blipFill>
                          <a:blip r:embed="rId33">
                            <a:extLst>
                              <a:ext uri="{96DAC541-7B7A-43D3-8B79-37D633B846F1}">
                                <asvg:svgBlip xmlns:asvg="http://schemas.microsoft.com/office/drawing/2016/SVG/main" r:embed="rId34"/>
                              </a:ext>
                            </a:extLst>
                          </a:blip>
                          <a:stretch>
                            <a:fillRect/>
                          </a:stretch>
                        </pic:blipFill>
                        <pic:spPr>
                          <a:xfrm>
                            <a:off x="0" y="0"/>
                            <a:ext cx="1694107" cy="1270581"/>
                          </a:xfrm>
                          <a:prstGeom prst="rect">
                            <a:avLst/>
                          </a:prstGeom>
                        </pic:spPr>
                      </pic:pic>
                    </a:graphicData>
                  </a:graphic>
                </wp:inline>
              </w:drawing>
            </w:r>
          </w:p>
        </w:tc>
        <w:tc>
          <w:tcPr>
            <w:tcW w:w="6018" w:type="dxa"/>
          </w:tcPr>
          <w:p w14:paraId="2271F1F0" w14:textId="77777777" w:rsidR="00DB116A" w:rsidRDefault="00DB116A" w:rsidP="006A10A9">
            <w:r>
              <w:t xml:space="preserve">Are there any questions that have arisen today </w:t>
            </w:r>
            <w:proofErr w:type="gramStart"/>
            <w:r>
              <w:t>as a result of</w:t>
            </w:r>
            <w:proofErr w:type="gramEnd"/>
            <w:r>
              <w:t xml:space="preserve"> this session?  Anything you’d like to know more about or discuss in more detail?</w:t>
            </w:r>
          </w:p>
        </w:tc>
      </w:tr>
    </w:tbl>
    <w:p w14:paraId="65641384" w14:textId="442FB0E3" w:rsidR="00DB116A" w:rsidRDefault="00DB116A"/>
    <w:p w14:paraId="74A1CAB4" w14:textId="7DEA5E36" w:rsidR="00CF2D2C" w:rsidRDefault="00CF2D2C"/>
    <w:p w14:paraId="232D4384" w14:textId="1A83E936" w:rsidR="00CF2D2C" w:rsidRDefault="00CF2D2C">
      <w:r>
        <w:br w:type="page"/>
      </w:r>
    </w:p>
    <w:p w14:paraId="135FBA01" w14:textId="5C95C1E9" w:rsidR="00CF2D2C" w:rsidRPr="00602456" w:rsidRDefault="00CF2D2C" w:rsidP="00602456">
      <w:pPr>
        <w:pStyle w:val="Heading1"/>
        <w:jc w:val="center"/>
        <w:rPr>
          <w:b/>
          <w:bCs/>
          <w:color w:val="auto"/>
          <w:u w:val="single"/>
        </w:rPr>
      </w:pPr>
      <w:r w:rsidRPr="00602456">
        <w:rPr>
          <w:b/>
          <w:bCs/>
          <w:color w:val="auto"/>
          <w:u w:val="single"/>
        </w:rPr>
        <w:lastRenderedPageBreak/>
        <w:t>Session Five – What is self-esteem?</w:t>
      </w:r>
    </w:p>
    <w:p w14:paraId="035D1CAE" w14:textId="77777777" w:rsidR="00CF2D2C" w:rsidRDefault="00CF2D2C" w:rsidP="00CF2D2C"/>
    <w:p w14:paraId="26220067" w14:textId="08040A4F" w:rsidR="00CF2D2C" w:rsidRDefault="00CF2D2C" w:rsidP="00CF2D2C">
      <w:pPr>
        <w:jc w:val="both"/>
      </w:pPr>
      <w:r>
        <w:t xml:space="preserve">The aim of this session is to </w:t>
      </w:r>
      <w:r w:rsidR="00FE3FD6">
        <w:t>explore further the concept of self-esteem and how it links to resilience.</w:t>
      </w:r>
    </w:p>
    <w:p w14:paraId="017623F2" w14:textId="77777777" w:rsidR="00CF2D2C" w:rsidRDefault="00CF2D2C" w:rsidP="00CF2D2C">
      <w:pPr>
        <w:jc w:val="both"/>
      </w:pPr>
    </w:p>
    <w:p w14:paraId="2C4DBB0E" w14:textId="77777777" w:rsidR="00CF2D2C" w:rsidRDefault="00CF2D2C" w:rsidP="00CF2D2C">
      <w:pPr>
        <w:jc w:val="both"/>
      </w:pPr>
      <w:r>
        <w:t>You will need:</w:t>
      </w:r>
    </w:p>
    <w:p w14:paraId="3D0DCE25" w14:textId="77777777" w:rsidR="00CF2D2C" w:rsidRDefault="00CF2D2C" w:rsidP="00CF2D2C">
      <w:pPr>
        <w:pStyle w:val="ListParagraph"/>
        <w:numPr>
          <w:ilvl w:val="0"/>
          <w:numId w:val="2"/>
        </w:numPr>
      </w:pPr>
      <w:r>
        <w:t>Dry-wipe board/flip chart for collating CYP views</w:t>
      </w:r>
    </w:p>
    <w:p w14:paraId="55AA4069" w14:textId="2CB3452E" w:rsidR="00CF2D2C" w:rsidRDefault="00CF2D2C" w:rsidP="00CF2D2C">
      <w:pPr>
        <w:pStyle w:val="ListParagraph"/>
        <w:numPr>
          <w:ilvl w:val="0"/>
          <w:numId w:val="2"/>
        </w:numPr>
      </w:pPr>
      <w:r>
        <w:t>A4 pla</w:t>
      </w:r>
      <w:r w:rsidR="00DF49AD">
        <w:t>i</w:t>
      </w:r>
      <w:r>
        <w:t>n paper</w:t>
      </w:r>
    </w:p>
    <w:p w14:paraId="7F75F1EE" w14:textId="77777777" w:rsidR="00CF2D2C" w:rsidRDefault="00CF2D2C" w:rsidP="00CF2D2C">
      <w:pPr>
        <w:pStyle w:val="ListParagraph"/>
        <w:numPr>
          <w:ilvl w:val="0"/>
          <w:numId w:val="2"/>
        </w:numPr>
      </w:pPr>
      <w:r>
        <w:t>Large sheets of paper Flip chart/Sugar paper</w:t>
      </w:r>
    </w:p>
    <w:p w14:paraId="27F0E507" w14:textId="77777777" w:rsidR="00CF2D2C" w:rsidRDefault="00CF2D2C" w:rsidP="00CF2D2C">
      <w:pPr>
        <w:pStyle w:val="ListParagraph"/>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6"/>
        <w:gridCol w:w="6018"/>
      </w:tblGrid>
      <w:tr w:rsidR="00DB0468" w14:paraId="094A2264" w14:textId="77777777" w:rsidTr="006A10A9">
        <w:trPr>
          <w:trHeight w:val="133"/>
        </w:trPr>
        <w:tc>
          <w:tcPr>
            <w:tcW w:w="3196" w:type="dxa"/>
          </w:tcPr>
          <w:p w14:paraId="5F8F0519" w14:textId="68426DC1" w:rsidR="00CF2D2C" w:rsidRDefault="00DF0A09" w:rsidP="006A10A9">
            <w:r>
              <w:rPr>
                <w:noProof/>
              </w:rPr>
              <w:drawing>
                <wp:inline distT="0" distB="0" distL="0" distR="0" wp14:anchorId="57798610" wp14:editId="211C708C">
                  <wp:extent cx="1713053" cy="1284790"/>
                  <wp:effectExtent l="0" t="0" r="1905" b="0"/>
                  <wp:docPr id="54" name="Graphic 54"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phic 54" descr="Slide from presentation"/>
                          <pic:cNvPicPr/>
                        </pic:nvPicPr>
                        <pic:blipFill>
                          <a:blip r:embed="rId83">
                            <a:extLst>
                              <a:ext uri="{96DAC541-7B7A-43D3-8B79-37D633B846F1}">
                                <asvg:svgBlip xmlns:asvg="http://schemas.microsoft.com/office/drawing/2016/SVG/main" r:embed="rId84"/>
                              </a:ext>
                            </a:extLst>
                          </a:blip>
                          <a:stretch>
                            <a:fillRect/>
                          </a:stretch>
                        </pic:blipFill>
                        <pic:spPr>
                          <a:xfrm>
                            <a:off x="0" y="0"/>
                            <a:ext cx="1734975" cy="1301231"/>
                          </a:xfrm>
                          <a:prstGeom prst="rect">
                            <a:avLst/>
                          </a:prstGeom>
                        </pic:spPr>
                      </pic:pic>
                    </a:graphicData>
                  </a:graphic>
                </wp:inline>
              </w:drawing>
            </w:r>
          </w:p>
        </w:tc>
        <w:tc>
          <w:tcPr>
            <w:tcW w:w="6018" w:type="dxa"/>
          </w:tcPr>
          <w:p w14:paraId="4964B557" w14:textId="77777777" w:rsidR="00CF2D2C" w:rsidRDefault="00815C64" w:rsidP="006A10A9">
            <w:r>
              <w:t>Over the past four sessions we’ve looked at</w:t>
            </w:r>
            <w:r w:rsidR="00072526">
              <w:t xml:space="preserve"> worries, stresses, the impact our mood can have, ways to regulate ourselves when we are overwhelmed </w:t>
            </w:r>
            <w:r w:rsidR="009F3E94">
              <w:t xml:space="preserve">and given ourselves </w:t>
            </w:r>
            <w:proofErr w:type="gramStart"/>
            <w:r w:rsidR="009F3E94">
              <w:t>a number of</w:t>
            </w:r>
            <w:proofErr w:type="gramEnd"/>
            <w:r w:rsidR="009F3E94">
              <w:t xml:space="preserve"> strategies to help us.  We’ve created the wellbeing plate and looked at the ladder up and down our own version of Maslow’s pyramid.  </w:t>
            </w:r>
          </w:p>
          <w:p w14:paraId="4F1B8466" w14:textId="77777777" w:rsidR="008409CD" w:rsidRDefault="008409CD" w:rsidP="006A10A9"/>
          <w:p w14:paraId="6A238ED9" w14:textId="77777777" w:rsidR="008409CD" w:rsidRDefault="008409CD" w:rsidP="006A10A9">
            <w:r>
              <w:t xml:space="preserve">Today we’re going to look at self-esteem (which you’ll remember is part of Maslow’s pyramid) and the things that can impact that – including social media.  </w:t>
            </w:r>
          </w:p>
          <w:p w14:paraId="3F2252F9" w14:textId="77777777" w:rsidR="008409CD" w:rsidRDefault="008409CD" w:rsidP="006A10A9"/>
          <w:p w14:paraId="30F38535" w14:textId="41585324" w:rsidR="008409CD" w:rsidRDefault="008409CD" w:rsidP="006A10A9">
            <w:r>
              <w:t>At the end, there’ll be opportunities for questions.</w:t>
            </w:r>
          </w:p>
        </w:tc>
      </w:tr>
      <w:tr w:rsidR="00DB0468" w14:paraId="595D9BF8" w14:textId="77777777" w:rsidTr="006A10A9">
        <w:trPr>
          <w:trHeight w:val="133"/>
        </w:trPr>
        <w:tc>
          <w:tcPr>
            <w:tcW w:w="3196" w:type="dxa"/>
          </w:tcPr>
          <w:p w14:paraId="44F60D2F" w14:textId="77777777" w:rsidR="00CF2D2C" w:rsidRDefault="00DE14DF" w:rsidP="006A10A9">
            <w:r>
              <w:rPr>
                <w:noProof/>
              </w:rPr>
              <w:drawing>
                <wp:inline distT="0" distB="0" distL="0" distR="0" wp14:anchorId="60C03DA3" wp14:editId="08C2A627">
                  <wp:extent cx="1458411" cy="1093808"/>
                  <wp:effectExtent l="0" t="0" r="8890" b="0"/>
                  <wp:docPr id="55" name="Graphic 55"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phic 55" descr="Slide from presentation"/>
                          <pic:cNvPicPr/>
                        </pic:nvPicPr>
                        <pic:blipFill>
                          <a:blip r:embed="rId85">
                            <a:extLst>
                              <a:ext uri="{96DAC541-7B7A-43D3-8B79-37D633B846F1}">
                                <asvg:svgBlip xmlns:asvg="http://schemas.microsoft.com/office/drawing/2016/SVG/main" r:embed="rId86"/>
                              </a:ext>
                            </a:extLst>
                          </a:blip>
                          <a:stretch>
                            <a:fillRect/>
                          </a:stretch>
                        </pic:blipFill>
                        <pic:spPr>
                          <a:xfrm>
                            <a:off x="0" y="0"/>
                            <a:ext cx="1469616" cy="1102212"/>
                          </a:xfrm>
                          <a:prstGeom prst="rect">
                            <a:avLst/>
                          </a:prstGeom>
                        </pic:spPr>
                      </pic:pic>
                    </a:graphicData>
                  </a:graphic>
                </wp:inline>
              </w:drawing>
            </w:r>
          </w:p>
          <w:p w14:paraId="7C160B86" w14:textId="5902369D" w:rsidR="00F160DE" w:rsidRDefault="00F160DE" w:rsidP="006A10A9"/>
        </w:tc>
        <w:tc>
          <w:tcPr>
            <w:tcW w:w="6018" w:type="dxa"/>
          </w:tcPr>
          <w:p w14:paraId="43270598" w14:textId="2E608F1B" w:rsidR="00C93478" w:rsidRDefault="00C93478" w:rsidP="00C93478">
            <w:pPr>
              <w:jc w:val="both"/>
            </w:pPr>
            <w:r>
              <w:t xml:space="preserve">Speak to the person next to you – what is self-esteem to you? Your friends etc?  </w:t>
            </w:r>
          </w:p>
          <w:p w14:paraId="495ED62D" w14:textId="564B4E3E" w:rsidR="00C93478" w:rsidRDefault="00C93478" w:rsidP="00C93478">
            <w:pPr>
              <w:jc w:val="both"/>
            </w:pPr>
          </w:p>
          <w:p w14:paraId="22058ED2" w14:textId="22138B9A" w:rsidR="00C93478" w:rsidRPr="00C93478" w:rsidRDefault="00C93478" w:rsidP="00C93478">
            <w:pPr>
              <w:jc w:val="both"/>
              <w:rPr>
                <w:i/>
                <w:iCs/>
              </w:rPr>
            </w:pPr>
            <w:r>
              <w:rPr>
                <w:i/>
                <w:iCs/>
              </w:rPr>
              <w:t>Take some feedback from round the room and try to come up with a group definition which can be written on the board.</w:t>
            </w:r>
          </w:p>
          <w:p w14:paraId="5AFA8F70" w14:textId="62DF6404" w:rsidR="00C93478" w:rsidRPr="00C93478" w:rsidRDefault="00C93478" w:rsidP="006A10A9"/>
        </w:tc>
      </w:tr>
      <w:tr w:rsidR="00DB0468" w14:paraId="7C316AD4" w14:textId="77777777" w:rsidTr="006A10A9">
        <w:trPr>
          <w:trHeight w:val="133"/>
        </w:trPr>
        <w:tc>
          <w:tcPr>
            <w:tcW w:w="3196" w:type="dxa"/>
          </w:tcPr>
          <w:p w14:paraId="77356297" w14:textId="353B4BE2" w:rsidR="00CF2D2C" w:rsidRDefault="00DE14DF" w:rsidP="006A10A9">
            <w:r>
              <w:rPr>
                <w:noProof/>
              </w:rPr>
              <w:drawing>
                <wp:inline distT="0" distB="0" distL="0" distR="0" wp14:anchorId="3EDAEAE1" wp14:editId="21D21603">
                  <wp:extent cx="1423686" cy="1067764"/>
                  <wp:effectExtent l="0" t="0" r="5080" b="0"/>
                  <wp:docPr id="56" name="Graphic 56"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phic 56" descr="Slide from presentation"/>
                          <pic:cNvPicPr/>
                        </pic:nvPicPr>
                        <pic:blipFill>
                          <a:blip r:embed="rId87">
                            <a:extLst>
                              <a:ext uri="{96DAC541-7B7A-43D3-8B79-37D633B846F1}">
                                <asvg:svgBlip xmlns:asvg="http://schemas.microsoft.com/office/drawing/2016/SVG/main" r:embed="rId88"/>
                              </a:ext>
                            </a:extLst>
                          </a:blip>
                          <a:stretch>
                            <a:fillRect/>
                          </a:stretch>
                        </pic:blipFill>
                        <pic:spPr>
                          <a:xfrm>
                            <a:off x="0" y="0"/>
                            <a:ext cx="1430224" cy="1072668"/>
                          </a:xfrm>
                          <a:prstGeom prst="rect">
                            <a:avLst/>
                          </a:prstGeom>
                        </pic:spPr>
                      </pic:pic>
                    </a:graphicData>
                  </a:graphic>
                </wp:inline>
              </w:drawing>
            </w:r>
          </w:p>
        </w:tc>
        <w:tc>
          <w:tcPr>
            <w:tcW w:w="6018" w:type="dxa"/>
          </w:tcPr>
          <w:p w14:paraId="3920DF3E" w14:textId="77777777" w:rsidR="00AE7F25" w:rsidRDefault="00AE7F25" w:rsidP="00AE7F25">
            <w:pPr>
              <w:jc w:val="both"/>
            </w:pPr>
            <w:r>
              <w:t>Now we’ll have a go at the main activity of this session.  Firstly, get yourselves into small groups of 4-5 people.</w:t>
            </w:r>
          </w:p>
          <w:p w14:paraId="3B1E15E6" w14:textId="77777777" w:rsidR="00AE7F25" w:rsidRDefault="00AE7F25" w:rsidP="00AE7F25">
            <w:pPr>
              <w:jc w:val="both"/>
            </w:pPr>
          </w:p>
          <w:p w14:paraId="23CF8159" w14:textId="7471D192" w:rsidR="00B069A2" w:rsidRDefault="00B069A2" w:rsidP="00AE7F25">
            <w:pPr>
              <w:jc w:val="both"/>
              <w:rPr>
                <w:i/>
                <w:iCs/>
              </w:rPr>
            </w:pPr>
            <w:r>
              <w:t xml:space="preserve">In a </w:t>
            </w:r>
            <w:proofErr w:type="gramStart"/>
            <w:r>
              <w:t>minutes</w:t>
            </w:r>
            <w:proofErr w:type="gramEnd"/>
            <w:r>
              <w:t xml:space="preserve"> I’m going to ask</w:t>
            </w:r>
            <w:r w:rsidR="00AE7F25">
              <w:t xml:space="preserve"> one person </w:t>
            </w:r>
            <w:r>
              <w:t xml:space="preserve">to </w:t>
            </w:r>
            <w:r w:rsidR="00AE7F25">
              <w:t>leave</w:t>
            </w:r>
            <w:r>
              <w:t xml:space="preserve"> your</w:t>
            </w:r>
            <w:r w:rsidR="00AE7F25">
              <w:t xml:space="preserve"> group and </w:t>
            </w:r>
            <w:r>
              <w:t>stand</w:t>
            </w:r>
            <w:r w:rsidR="00AE7F25">
              <w:t xml:space="preserve"> outside</w:t>
            </w:r>
            <w:r>
              <w:t xml:space="preserve"> the door (</w:t>
            </w:r>
            <w:r>
              <w:rPr>
                <w:i/>
                <w:iCs/>
              </w:rPr>
              <w:t>or other safe area where they can’t see/hear the activity).</w:t>
            </w:r>
          </w:p>
          <w:p w14:paraId="630323A2" w14:textId="77777777" w:rsidR="00B069A2" w:rsidRDefault="00B069A2" w:rsidP="00AE7F25">
            <w:pPr>
              <w:jc w:val="both"/>
              <w:rPr>
                <w:i/>
                <w:iCs/>
              </w:rPr>
            </w:pPr>
          </w:p>
          <w:p w14:paraId="286239ED" w14:textId="59654345" w:rsidR="00B069A2" w:rsidRDefault="00B069A2" w:rsidP="00AE7F25">
            <w:pPr>
              <w:jc w:val="both"/>
            </w:pPr>
            <w:r>
              <w:t xml:space="preserve">The rest of the group, write that person’s </w:t>
            </w:r>
            <w:r w:rsidR="00AE7F25">
              <w:t xml:space="preserve">name in middle of </w:t>
            </w:r>
            <w:r>
              <w:t xml:space="preserve">your sheet of paper, and </w:t>
            </w:r>
            <w:r w:rsidR="00AE7F25">
              <w:t xml:space="preserve">everyone in the group </w:t>
            </w:r>
            <w:proofErr w:type="gramStart"/>
            <w:r w:rsidR="00AE7F25">
              <w:t>has to</w:t>
            </w:r>
            <w:proofErr w:type="gramEnd"/>
            <w:r w:rsidR="00AE7F25">
              <w:t xml:space="preserve"> </w:t>
            </w:r>
            <w:r>
              <w:t>write</w:t>
            </w:r>
            <w:r w:rsidR="00AE7F25">
              <w:t xml:space="preserve"> positive thing</w:t>
            </w:r>
            <w:r>
              <w:t>s</w:t>
            </w:r>
            <w:r w:rsidR="00AE7F25">
              <w:t xml:space="preserve"> about that person.  </w:t>
            </w:r>
            <w:r>
              <w:t xml:space="preserve">This can be </w:t>
            </w:r>
            <w:r w:rsidR="006C7F16">
              <w:t xml:space="preserve">things </w:t>
            </w:r>
            <w:proofErr w:type="gramStart"/>
            <w:r w:rsidR="006C7F16">
              <w:t>like:</w:t>
            </w:r>
            <w:proofErr w:type="gramEnd"/>
            <w:r w:rsidR="006C7F16">
              <w:t xml:space="preserve"> friendly, good at </w:t>
            </w:r>
            <w:r w:rsidR="006003DA">
              <w:t>football</w:t>
            </w:r>
            <w:r w:rsidR="006C7F16">
              <w:t>, kind, artistic etc.  Write as many things as you can.</w:t>
            </w:r>
          </w:p>
          <w:p w14:paraId="671DF161" w14:textId="77777777" w:rsidR="00B069A2" w:rsidRDefault="00B069A2" w:rsidP="00AE7F25">
            <w:pPr>
              <w:jc w:val="both"/>
            </w:pPr>
          </w:p>
          <w:p w14:paraId="3ADEC4BA" w14:textId="77777777" w:rsidR="00A36B60" w:rsidRDefault="00AE7F25" w:rsidP="00AE7F25">
            <w:pPr>
              <w:jc w:val="both"/>
            </w:pPr>
            <w:r>
              <w:t xml:space="preserve">Then </w:t>
            </w:r>
            <w:r w:rsidR="006C7F16">
              <w:t xml:space="preserve">we’ll invite the person back into your group and they </w:t>
            </w:r>
            <w:proofErr w:type="gramStart"/>
            <w:r w:rsidR="006C7F16">
              <w:t xml:space="preserve">will </w:t>
            </w:r>
            <w:r>
              <w:t xml:space="preserve"> choose</w:t>
            </w:r>
            <w:proofErr w:type="gramEnd"/>
            <w:r>
              <w:t xml:space="preserve"> </w:t>
            </w:r>
            <w:r w:rsidR="00C3645B">
              <w:t>try to guess who has made the comment about them, and that person can explain why they chose that word/phrase.</w:t>
            </w:r>
            <w:r w:rsidR="00A36B60">
              <w:t xml:space="preserve">  The person will get to keep the sheet of paper about them.</w:t>
            </w:r>
          </w:p>
          <w:p w14:paraId="6C3F51C0" w14:textId="77777777" w:rsidR="00A36B60" w:rsidRDefault="00A36B60" w:rsidP="00AE7F25">
            <w:pPr>
              <w:jc w:val="both"/>
            </w:pPr>
          </w:p>
          <w:p w14:paraId="44F18DA4" w14:textId="77CFF011" w:rsidR="006C7F16" w:rsidRDefault="00A36B60" w:rsidP="00AE7F25">
            <w:pPr>
              <w:jc w:val="both"/>
            </w:pPr>
            <w:r>
              <w:t xml:space="preserve">We’ll keep doing this activity until everyone has had a turn.  I appreciate that some people will find this uncomfortable as we’re not always very good about accepting praise, but </w:t>
            </w:r>
            <w:r w:rsidR="001D40EB">
              <w:t xml:space="preserve">we will be keeping these sheets </w:t>
            </w:r>
            <w:proofErr w:type="gramStart"/>
            <w:r w:rsidR="001D40EB">
              <w:t>in order to</w:t>
            </w:r>
            <w:proofErr w:type="gramEnd"/>
            <w:r w:rsidR="001D40EB">
              <w:t xml:space="preserve"> build our resilience and remind </w:t>
            </w:r>
            <w:r w:rsidR="001D40EB">
              <w:lastRenderedPageBreak/>
              <w:t>ourselves, in the bad times, of all the things people admire about us.</w:t>
            </w:r>
            <w:r w:rsidR="00AE7F25">
              <w:t xml:space="preserve"> </w:t>
            </w:r>
          </w:p>
          <w:p w14:paraId="2DC9DDE2" w14:textId="77777777" w:rsidR="006C7F16" w:rsidRDefault="006C7F16" w:rsidP="00AE7F25">
            <w:pPr>
              <w:jc w:val="both"/>
            </w:pPr>
          </w:p>
          <w:p w14:paraId="436281DA" w14:textId="1B3F8860" w:rsidR="00AE7F25" w:rsidRDefault="001D40EB" w:rsidP="00AE7F25">
            <w:pPr>
              <w:jc w:val="both"/>
            </w:pPr>
            <w:r>
              <w:t>Over time, as our self-esteem increases, it builds our resilience.</w:t>
            </w:r>
          </w:p>
          <w:p w14:paraId="6F5F8BFC" w14:textId="3F8A3CD5" w:rsidR="001D40EB" w:rsidRDefault="001D40EB" w:rsidP="00AE7F25">
            <w:pPr>
              <w:jc w:val="both"/>
            </w:pPr>
          </w:p>
          <w:p w14:paraId="354C7BA4" w14:textId="26D4A6EE" w:rsidR="001D40EB" w:rsidRPr="001D40EB" w:rsidRDefault="001D40EB" w:rsidP="00AE7F25">
            <w:pPr>
              <w:jc w:val="both"/>
              <w:rPr>
                <w:i/>
                <w:iCs/>
              </w:rPr>
            </w:pPr>
            <w:r>
              <w:rPr>
                <w:i/>
                <w:iCs/>
              </w:rPr>
              <w:t>Repeat activity until every CYP has had a turn.</w:t>
            </w:r>
            <w:r w:rsidR="00AD5C6B">
              <w:rPr>
                <w:i/>
                <w:iCs/>
              </w:rPr>
              <w:t xml:space="preserve">  These sheets can be kept with their wellbeing plates and pyramids.</w:t>
            </w:r>
          </w:p>
          <w:p w14:paraId="134FEC85" w14:textId="6F6337F3" w:rsidR="00CF2D2C" w:rsidRPr="00F06E3B" w:rsidRDefault="00CF2D2C" w:rsidP="006A10A9">
            <w:pPr>
              <w:rPr>
                <w:i/>
                <w:iCs/>
              </w:rPr>
            </w:pPr>
          </w:p>
        </w:tc>
      </w:tr>
      <w:tr w:rsidR="00DB0468" w14:paraId="048756F1" w14:textId="77777777" w:rsidTr="006A10A9">
        <w:trPr>
          <w:trHeight w:val="133"/>
        </w:trPr>
        <w:tc>
          <w:tcPr>
            <w:tcW w:w="3196" w:type="dxa"/>
          </w:tcPr>
          <w:p w14:paraId="0EDC2FEB" w14:textId="1BD069A3" w:rsidR="00CF2D2C" w:rsidRDefault="005C5127" w:rsidP="006A10A9">
            <w:r>
              <w:rPr>
                <w:noProof/>
              </w:rPr>
              <w:lastRenderedPageBreak/>
              <w:drawing>
                <wp:inline distT="0" distB="0" distL="0" distR="0" wp14:anchorId="25715DBF" wp14:editId="75C71472">
                  <wp:extent cx="1412111" cy="1059083"/>
                  <wp:effectExtent l="0" t="0" r="0" b="8255"/>
                  <wp:docPr id="57" name="Graphic 57"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phic 57" descr="Slide from presentation"/>
                          <pic:cNvPicPr/>
                        </pic:nvPicPr>
                        <pic:blipFill>
                          <a:blip r:embed="rId89">
                            <a:extLst>
                              <a:ext uri="{96DAC541-7B7A-43D3-8B79-37D633B846F1}">
                                <asvg:svgBlip xmlns:asvg="http://schemas.microsoft.com/office/drawing/2016/SVG/main" r:embed="rId90"/>
                              </a:ext>
                            </a:extLst>
                          </a:blip>
                          <a:stretch>
                            <a:fillRect/>
                          </a:stretch>
                        </pic:blipFill>
                        <pic:spPr>
                          <a:xfrm>
                            <a:off x="0" y="0"/>
                            <a:ext cx="1468372" cy="1101278"/>
                          </a:xfrm>
                          <a:prstGeom prst="rect">
                            <a:avLst/>
                          </a:prstGeom>
                        </pic:spPr>
                      </pic:pic>
                    </a:graphicData>
                  </a:graphic>
                </wp:inline>
              </w:drawing>
            </w:r>
          </w:p>
        </w:tc>
        <w:tc>
          <w:tcPr>
            <w:tcW w:w="6018" w:type="dxa"/>
          </w:tcPr>
          <w:p w14:paraId="5303BCA3" w14:textId="77777777" w:rsidR="009444CE" w:rsidRDefault="009444CE" w:rsidP="009444CE">
            <w:pPr>
              <w:jc w:val="both"/>
            </w:pPr>
            <w:r>
              <w:t>What are these logos of?</w:t>
            </w:r>
          </w:p>
          <w:p w14:paraId="1691F84E" w14:textId="77777777" w:rsidR="009444CE" w:rsidRDefault="009444CE" w:rsidP="009444CE">
            <w:pPr>
              <w:jc w:val="both"/>
              <w:rPr>
                <w:i/>
                <w:iCs/>
              </w:rPr>
            </w:pPr>
          </w:p>
          <w:p w14:paraId="36B870E9" w14:textId="793C873A" w:rsidR="009444CE" w:rsidRPr="009444CE" w:rsidRDefault="009444CE" w:rsidP="009444CE">
            <w:pPr>
              <w:jc w:val="both"/>
              <w:rPr>
                <w:i/>
                <w:iCs/>
              </w:rPr>
            </w:pPr>
            <w:r>
              <w:rPr>
                <w:i/>
                <w:iCs/>
              </w:rPr>
              <w:t>Pupils respond.  Ask if there are any more they use that are not on here (</w:t>
            </w:r>
            <w:proofErr w:type="spellStart"/>
            <w:r>
              <w:rPr>
                <w:i/>
                <w:iCs/>
              </w:rPr>
              <w:t>ie</w:t>
            </w:r>
            <w:proofErr w:type="spellEnd"/>
            <w:r>
              <w:rPr>
                <w:i/>
                <w:iCs/>
              </w:rPr>
              <w:t xml:space="preserve"> </w:t>
            </w:r>
            <w:r w:rsidR="00A84004">
              <w:rPr>
                <w:i/>
                <w:iCs/>
              </w:rPr>
              <w:t>TikTok</w:t>
            </w:r>
            <w:r>
              <w:rPr>
                <w:i/>
                <w:iCs/>
              </w:rPr>
              <w:t>).</w:t>
            </w:r>
          </w:p>
          <w:p w14:paraId="425C9E60" w14:textId="77777777" w:rsidR="009444CE" w:rsidRDefault="009444CE" w:rsidP="009444CE">
            <w:pPr>
              <w:jc w:val="both"/>
            </w:pPr>
          </w:p>
          <w:p w14:paraId="12B7E549" w14:textId="69568A65" w:rsidR="001F54D9" w:rsidRDefault="00E03422" w:rsidP="009444CE">
            <w:pPr>
              <w:jc w:val="both"/>
            </w:pPr>
            <w:r>
              <w:rPr>
                <w:i/>
                <w:iCs/>
              </w:rPr>
              <w:t>Split pupils into groups or pairs (dependent on numbers)</w:t>
            </w:r>
            <w:r w:rsidR="001F54D9">
              <w:rPr>
                <w:i/>
                <w:iCs/>
              </w:rPr>
              <w:t>.</w:t>
            </w:r>
          </w:p>
          <w:p w14:paraId="38082640" w14:textId="2BB02BC2" w:rsidR="001F54D9" w:rsidRDefault="001F54D9" w:rsidP="009444CE">
            <w:pPr>
              <w:jc w:val="both"/>
            </w:pPr>
          </w:p>
          <w:p w14:paraId="208B8865" w14:textId="0ACD2D19" w:rsidR="001F54D9" w:rsidRDefault="001F54D9" w:rsidP="009444CE">
            <w:pPr>
              <w:jc w:val="both"/>
            </w:pPr>
            <w:r>
              <w:t xml:space="preserve">In your group/pair I want you to consider the app you’ve been given.  </w:t>
            </w:r>
            <w:r w:rsidR="009C59B2">
              <w:t>You need to create a list of they ways in which the app can IMPROVE your self-esteem and a list of the ways the app can DAMAGE your self-esteem.  You may also want to consider the dangers of the app in terms of your personal security/safeguarding.</w:t>
            </w:r>
          </w:p>
          <w:p w14:paraId="7C47C556" w14:textId="686A695A" w:rsidR="00E64C51" w:rsidRDefault="00E64C51" w:rsidP="009444CE">
            <w:pPr>
              <w:jc w:val="both"/>
            </w:pPr>
          </w:p>
          <w:p w14:paraId="55589E4D" w14:textId="7DF0E1B2" w:rsidR="00E64C51" w:rsidRPr="00E64C51" w:rsidRDefault="00E64C51" w:rsidP="009444CE">
            <w:pPr>
              <w:jc w:val="both"/>
              <w:rPr>
                <w:i/>
                <w:iCs/>
              </w:rPr>
            </w:pPr>
            <w:r>
              <w:rPr>
                <w:i/>
                <w:iCs/>
              </w:rPr>
              <w:t xml:space="preserve">Allow five minutes for this activity and ask groups to feedback to the rest of the class. Draw out the </w:t>
            </w:r>
            <w:r w:rsidR="006A5D97">
              <w:rPr>
                <w:i/>
                <w:iCs/>
              </w:rPr>
              <w:t>positives and negatives of social media in relation to self-esteem and resilience.</w:t>
            </w:r>
          </w:p>
          <w:p w14:paraId="3DEB3CC6" w14:textId="77777777" w:rsidR="00CF2D2C" w:rsidRPr="00542586" w:rsidRDefault="00CF2D2C" w:rsidP="006A10A9"/>
        </w:tc>
      </w:tr>
      <w:tr w:rsidR="00DB0468" w14:paraId="11B84D27" w14:textId="77777777" w:rsidTr="006A10A9">
        <w:trPr>
          <w:trHeight w:val="133"/>
        </w:trPr>
        <w:tc>
          <w:tcPr>
            <w:tcW w:w="3196" w:type="dxa"/>
          </w:tcPr>
          <w:p w14:paraId="571F1B50" w14:textId="441D3B81" w:rsidR="00CF2D2C" w:rsidRDefault="00DB0468" w:rsidP="006A10A9">
            <w:r>
              <w:rPr>
                <w:noProof/>
              </w:rPr>
              <w:drawing>
                <wp:inline distT="0" distB="0" distL="0" distR="0" wp14:anchorId="308090F7" wp14:editId="4BDE0D29">
                  <wp:extent cx="1304081" cy="978061"/>
                  <wp:effectExtent l="0" t="0" r="0" b="0"/>
                  <wp:docPr id="58" name="Graphic 58"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phic 58" descr="Slide from presentation"/>
                          <pic:cNvPicPr/>
                        </pic:nvPicPr>
                        <pic:blipFill>
                          <a:blip r:embed="rId91">
                            <a:extLst>
                              <a:ext uri="{96DAC541-7B7A-43D3-8B79-37D633B846F1}">
                                <asvg:svgBlip xmlns:asvg="http://schemas.microsoft.com/office/drawing/2016/SVG/main" r:embed="rId92"/>
                              </a:ext>
                            </a:extLst>
                          </a:blip>
                          <a:stretch>
                            <a:fillRect/>
                          </a:stretch>
                        </pic:blipFill>
                        <pic:spPr>
                          <a:xfrm>
                            <a:off x="0" y="0"/>
                            <a:ext cx="1321743" cy="991307"/>
                          </a:xfrm>
                          <a:prstGeom prst="rect">
                            <a:avLst/>
                          </a:prstGeom>
                        </pic:spPr>
                      </pic:pic>
                    </a:graphicData>
                  </a:graphic>
                </wp:inline>
              </w:drawing>
            </w:r>
          </w:p>
        </w:tc>
        <w:tc>
          <w:tcPr>
            <w:tcW w:w="6018" w:type="dxa"/>
          </w:tcPr>
          <w:p w14:paraId="71A5C7E3" w14:textId="7B7FB951" w:rsidR="003E04A7" w:rsidRPr="007A3F27" w:rsidRDefault="00D751E8" w:rsidP="003E04A7">
            <w:pPr>
              <w:jc w:val="both"/>
            </w:pPr>
            <w:r w:rsidRPr="007A3F27">
              <w:t xml:space="preserve">How does this image link to the conversation we’re having today about self-esteem, </w:t>
            </w:r>
            <w:proofErr w:type="gramStart"/>
            <w:r w:rsidRPr="007A3F27">
              <w:t>and also</w:t>
            </w:r>
            <w:proofErr w:type="gramEnd"/>
            <w:r w:rsidRPr="007A3F27">
              <w:t xml:space="preserve"> the influence of social media?</w:t>
            </w:r>
          </w:p>
          <w:p w14:paraId="6DF56417" w14:textId="7A0DB65F" w:rsidR="00D751E8" w:rsidRPr="00C3286A" w:rsidRDefault="00D751E8" w:rsidP="003E04A7">
            <w:pPr>
              <w:jc w:val="both"/>
              <w:rPr>
                <w:i/>
                <w:iCs/>
              </w:rPr>
            </w:pPr>
          </w:p>
          <w:p w14:paraId="7B1A49A1" w14:textId="3E793732" w:rsidR="00D751E8" w:rsidRPr="00C3286A" w:rsidRDefault="00D751E8" w:rsidP="003E04A7">
            <w:pPr>
              <w:jc w:val="both"/>
              <w:rPr>
                <w:i/>
                <w:iCs/>
              </w:rPr>
            </w:pPr>
            <w:r w:rsidRPr="00C3286A">
              <w:rPr>
                <w:i/>
                <w:iCs/>
              </w:rPr>
              <w:t>Take feedback from the group.</w:t>
            </w:r>
            <w:r w:rsidR="00437BBF" w:rsidRPr="00C3286A">
              <w:rPr>
                <w:i/>
                <w:iCs/>
              </w:rPr>
              <w:t xml:space="preserve">  Draw out the following:</w:t>
            </w:r>
          </w:p>
          <w:p w14:paraId="0B7A40CE" w14:textId="77777777" w:rsidR="003E04A7" w:rsidRPr="00C3286A" w:rsidRDefault="003E04A7" w:rsidP="003E04A7">
            <w:pPr>
              <w:jc w:val="both"/>
              <w:rPr>
                <w:i/>
                <w:iCs/>
              </w:rPr>
            </w:pPr>
          </w:p>
          <w:p w14:paraId="6CA919AD" w14:textId="1A85771E" w:rsidR="00D44EB9" w:rsidRPr="00C3286A" w:rsidRDefault="00437BBF" w:rsidP="00437BBF">
            <w:pPr>
              <w:pStyle w:val="ListParagraph"/>
              <w:numPr>
                <w:ilvl w:val="0"/>
                <w:numId w:val="19"/>
              </w:numPr>
              <w:jc w:val="both"/>
              <w:rPr>
                <w:i/>
                <w:iCs/>
              </w:rPr>
            </w:pPr>
            <w:r w:rsidRPr="00C3286A">
              <w:rPr>
                <w:i/>
                <w:iCs/>
              </w:rPr>
              <w:t xml:space="preserve">Just because </w:t>
            </w:r>
            <w:r w:rsidR="003E04A7" w:rsidRPr="00C3286A">
              <w:rPr>
                <w:i/>
                <w:iCs/>
              </w:rPr>
              <w:t>that you follow people</w:t>
            </w:r>
            <w:r w:rsidR="00D44EB9" w:rsidRPr="00C3286A">
              <w:rPr>
                <w:i/>
                <w:iCs/>
              </w:rPr>
              <w:t xml:space="preserve"> in life</w:t>
            </w:r>
            <w:r w:rsidR="003E04A7" w:rsidRPr="00C3286A">
              <w:rPr>
                <w:i/>
                <w:iCs/>
              </w:rPr>
              <w:t xml:space="preserve"> as humans</w:t>
            </w:r>
            <w:r w:rsidR="00D44EB9" w:rsidRPr="00C3286A">
              <w:rPr>
                <w:i/>
                <w:iCs/>
              </w:rPr>
              <w:t>,</w:t>
            </w:r>
            <w:r w:rsidR="003E04A7" w:rsidRPr="00C3286A">
              <w:rPr>
                <w:i/>
                <w:iCs/>
              </w:rPr>
              <w:t xml:space="preserve"> we shouldn’t feel under pressure to follow anyone on social media.  </w:t>
            </w:r>
          </w:p>
          <w:p w14:paraId="0D378A60" w14:textId="2E9A052F" w:rsidR="00D44EB9" w:rsidRPr="00C3286A" w:rsidRDefault="00D44EB9" w:rsidP="00437BBF">
            <w:pPr>
              <w:pStyle w:val="ListParagraph"/>
              <w:numPr>
                <w:ilvl w:val="0"/>
                <w:numId w:val="19"/>
              </w:numPr>
              <w:jc w:val="both"/>
              <w:rPr>
                <w:i/>
                <w:iCs/>
              </w:rPr>
            </w:pPr>
            <w:r w:rsidRPr="00C3286A">
              <w:rPr>
                <w:i/>
                <w:iCs/>
              </w:rPr>
              <w:t xml:space="preserve">People ‘liking’ your photo isn’t people ‘liking’ you in real life, and the opposite.  </w:t>
            </w:r>
          </w:p>
          <w:p w14:paraId="65C5B157" w14:textId="23CE3EF8" w:rsidR="00D44EB9" w:rsidRPr="00C3286A" w:rsidRDefault="00D44EB9" w:rsidP="00437BBF">
            <w:pPr>
              <w:pStyle w:val="ListParagraph"/>
              <w:numPr>
                <w:ilvl w:val="0"/>
                <w:numId w:val="19"/>
              </w:numPr>
              <w:jc w:val="both"/>
              <w:rPr>
                <w:i/>
                <w:iCs/>
              </w:rPr>
            </w:pPr>
            <w:r w:rsidRPr="00C3286A">
              <w:rPr>
                <w:i/>
                <w:iCs/>
              </w:rPr>
              <w:t>Don’t allow the number of likes or followers to influence your self-esteem.</w:t>
            </w:r>
          </w:p>
          <w:p w14:paraId="08C2272F" w14:textId="77777777" w:rsidR="00D44EB9" w:rsidRPr="00C3286A" w:rsidRDefault="00D44EB9" w:rsidP="00437BBF">
            <w:pPr>
              <w:pStyle w:val="ListParagraph"/>
              <w:numPr>
                <w:ilvl w:val="0"/>
                <w:numId w:val="19"/>
              </w:numPr>
              <w:jc w:val="both"/>
              <w:rPr>
                <w:i/>
                <w:iCs/>
              </w:rPr>
            </w:pPr>
            <w:r w:rsidRPr="00C3286A">
              <w:rPr>
                <w:i/>
                <w:iCs/>
              </w:rPr>
              <w:t xml:space="preserve">Anything </w:t>
            </w:r>
            <w:r w:rsidR="003E04A7" w:rsidRPr="00C3286A">
              <w:rPr>
                <w:i/>
                <w:iCs/>
              </w:rPr>
              <w:t xml:space="preserve">you post can be viewed in a different way to how we want it to be seen. </w:t>
            </w:r>
          </w:p>
          <w:p w14:paraId="2F90080F" w14:textId="525D6F17" w:rsidR="00D44EB9" w:rsidRPr="00C3286A" w:rsidRDefault="00D44EB9" w:rsidP="00437BBF">
            <w:pPr>
              <w:pStyle w:val="ListParagraph"/>
              <w:numPr>
                <w:ilvl w:val="0"/>
                <w:numId w:val="19"/>
              </w:numPr>
              <w:jc w:val="both"/>
              <w:rPr>
                <w:i/>
                <w:iCs/>
              </w:rPr>
            </w:pPr>
            <w:r w:rsidRPr="00C3286A">
              <w:rPr>
                <w:i/>
                <w:iCs/>
              </w:rPr>
              <w:t xml:space="preserve">Things posted online can stay there forever (link to </w:t>
            </w:r>
            <w:r w:rsidR="00C3286A" w:rsidRPr="00C3286A">
              <w:rPr>
                <w:i/>
                <w:iCs/>
              </w:rPr>
              <w:t>job-seeking in the future and the impact of previous comments/posts.</w:t>
            </w:r>
            <w:r w:rsidR="003E04A7" w:rsidRPr="00C3286A">
              <w:rPr>
                <w:i/>
                <w:iCs/>
              </w:rPr>
              <w:t xml:space="preserve"> </w:t>
            </w:r>
          </w:p>
          <w:p w14:paraId="657BA5F0" w14:textId="5A691F56" w:rsidR="00C3286A" w:rsidRPr="00C3286A" w:rsidRDefault="00C3286A" w:rsidP="00437BBF">
            <w:pPr>
              <w:pStyle w:val="ListParagraph"/>
              <w:numPr>
                <w:ilvl w:val="0"/>
                <w:numId w:val="19"/>
              </w:numPr>
              <w:jc w:val="both"/>
              <w:rPr>
                <w:i/>
                <w:iCs/>
              </w:rPr>
            </w:pPr>
            <w:r w:rsidRPr="00C3286A">
              <w:rPr>
                <w:i/>
                <w:iCs/>
              </w:rPr>
              <w:t>Everything may not be what it seems – people tend to only post the good things</w:t>
            </w:r>
          </w:p>
          <w:p w14:paraId="5AAFC6DC" w14:textId="77777777" w:rsidR="00CF2D2C" w:rsidRDefault="00CF2D2C" w:rsidP="00C3286A">
            <w:pPr>
              <w:jc w:val="both"/>
              <w:rPr>
                <w:i/>
                <w:iCs/>
              </w:rPr>
            </w:pPr>
          </w:p>
          <w:p w14:paraId="6857F754" w14:textId="36AD5655" w:rsidR="0026480C" w:rsidRPr="0026480C" w:rsidRDefault="0026480C" w:rsidP="00C3286A">
            <w:pPr>
              <w:jc w:val="both"/>
            </w:pPr>
            <w:r>
              <w:t>Remember, if there are any concerns, issues, worries or any bullying, you can always seek help here in school or</w:t>
            </w:r>
            <w:r w:rsidR="00845318">
              <w:t xml:space="preserve"> through online support</w:t>
            </w:r>
            <w:r w:rsidR="00F1797A">
              <w:t xml:space="preserve"> groups.</w:t>
            </w:r>
          </w:p>
        </w:tc>
      </w:tr>
      <w:tr w:rsidR="00DB0468" w14:paraId="4C85D0F1" w14:textId="77777777" w:rsidTr="006A10A9">
        <w:trPr>
          <w:trHeight w:val="133"/>
        </w:trPr>
        <w:tc>
          <w:tcPr>
            <w:tcW w:w="3196" w:type="dxa"/>
          </w:tcPr>
          <w:p w14:paraId="66747967" w14:textId="7A97D961" w:rsidR="00CF2D2C" w:rsidRDefault="00DB0468" w:rsidP="006A10A9">
            <w:pPr>
              <w:rPr>
                <w:noProof/>
              </w:rPr>
            </w:pPr>
            <w:r>
              <w:rPr>
                <w:noProof/>
              </w:rPr>
              <w:lastRenderedPageBreak/>
              <w:drawing>
                <wp:inline distT="0" distB="0" distL="0" distR="0" wp14:anchorId="2E7B5AC5" wp14:editId="78D6A065">
                  <wp:extent cx="1674471" cy="1255853"/>
                  <wp:effectExtent l="0" t="0" r="2540" b="1905"/>
                  <wp:docPr id="59" name="Graphic 59"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Slide from presentation"/>
                          <pic:cNvPicPr/>
                        </pic:nvPicPr>
                        <pic:blipFill>
                          <a:blip r:embed="rId93">
                            <a:extLst>
                              <a:ext uri="{96DAC541-7B7A-43D3-8B79-37D633B846F1}">
                                <asvg:svgBlip xmlns:asvg="http://schemas.microsoft.com/office/drawing/2016/SVG/main" r:embed="rId94"/>
                              </a:ext>
                            </a:extLst>
                          </a:blip>
                          <a:stretch>
                            <a:fillRect/>
                          </a:stretch>
                        </pic:blipFill>
                        <pic:spPr>
                          <a:xfrm>
                            <a:off x="0" y="0"/>
                            <a:ext cx="1688454" cy="1266340"/>
                          </a:xfrm>
                          <a:prstGeom prst="rect">
                            <a:avLst/>
                          </a:prstGeom>
                        </pic:spPr>
                      </pic:pic>
                    </a:graphicData>
                  </a:graphic>
                </wp:inline>
              </w:drawing>
            </w:r>
          </w:p>
        </w:tc>
        <w:tc>
          <w:tcPr>
            <w:tcW w:w="6018" w:type="dxa"/>
          </w:tcPr>
          <w:p w14:paraId="13F996BC" w14:textId="77777777" w:rsidR="00CF2D2C" w:rsidRDefault="00A66BA2" w:rsidP="006A10A9">
            <w:r>
              <w:t xml:space="preserve">What do you think of this quote?  What is he trying to say?  </w:t>
            </w:r>
          </w:p>
          <w:p w14:paraId="66CC86DC" w14:textId="77777777" w:rsidR="00CE5554" w:rsidRDefault="00CE5554" w:rsidP="006A10A9"/>
          <w:p w14:paraId="458CFAFF" w14:textId="45B0A20B" w:rsidR="00CE5554" w:rsidRPr="00CE5554" w:rsidRDefault="00CE5554" w:rsidP="006A10A9">
            <w:r>
              <w:rPr>
                <w:i/>
                <w:iCs/>
              </w:rPr>
              <w:t>Take feedback from CYP and relate it to the last ‘sheep’ slide.</w:t>
            </w:r>
          </w:p>
        </w:tc>
      </w:tr>
      <w:tr w:rsidR="00DB0468" w14:paraId="7692D96B" w14:textId="77777777" w:rsidTr="006A10A9">
        <w:trPr>
          <w:trHeight w:val="133"/>
        </w:trPr>
        <w:tc>
          <w:tcPr>
            <w:tcW w:w="3196" w:type="dxa"/>
          </w:tcPr>
          <w:p w14:paraId="44AD9241" w14:textId="088EE957" w:rsidR="00CF2D2C" w:rsidRDefault="001357A6" w:rsidP="006A10A9">
            <w:pPr>
              <w:rPr>
                <w:noProof/>
              </w:rPr>
            </w:pPr>
            <w:r>
              <w:rPr>
                <w:noProof/>
              </w:rPr>
              <w:drawing>
                <wp:inline distT="0" distB="0" distL="0" distR="0" wp14:anchorId="6D9A6B72" wp14:editId="53AA38DF">
                  <wp:extent cx="1697620" cy="1273215"/>
                  <wp:effectExtent l="0" t="0" r="0" b="3175"/>
                  <wp:docPr id="60" name="Graphic 60"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phic 60" descr="Slide from presentation"/>
                          <pic:cNvPicPr/>
                        </pic:nvPicPr>
                        <pic:blipFill>
                          <a:blip r:embed="rId95">
                            <a:extLst>
                              <a:ext uri="{96DAC541-7B7A-43D3-8B79-37D633B846F1}">
                                <asvg:svgBlip xmlns:asvg="http://schemas.microsoft.com/office/drawing/2016/SVG/main" r:embed="rId96"/>
                              </a:ext>
                            </a:extLst>
                          </a:blip>
                          <a:stretch>
                            <a:fillRect/>
                          </a:stretch>
                        </pic:blipFill>
                        <pic:spPr>
                          <a:xfrm>
                            <a:off x="0" y="0"/>
                            <a:ext cx="1706999" cy="1280250"/>
                          </a:xfrm>
                          <a:prstGeom prst="rect">
                            <a:avLst/>
                          </a:prstGeom>
                        </pic:spPr>
                      </pic:pic>
                    </a:graphicData>
                  </a:graphic>
                </wp:inline>
              </w:drawing>
            </w:r>
          </w:p>
        </w:tc>
        <w:tc>
          <w:tcPr>
            <w:tcW w:w="6018" w:type="dxa"/>
          </w:tcPr>
          <w:p w14:paraId="7A0BD9D0" w14:textId="77777777" w:rsidR="008300A0" w:rsidRDefault="008300A0" w:rsidP="008300A0">
            <w:pPr>
              <w:jc w:val="both"/>
            </w:pPr>
            <w:r>
              <w:t xml:space="preserve">For the final part of this session, discuss in your pair or groups the following:  if YOU </w:t>
            </w:r>
            <w:proofErr w:type="gramStart"/>
            <w:r>
              <w:t>were in charge of</w:t>
            </w:r>
            <w:proofErr w:type="gramEnd"/>
            <w:r>
              <w:t xml:space="preserve"> social media, what would you do differently in order to protect people?</w:t>
            </w:r>
          </w:p>
          <w:p w14:paraId="62D81D99" w14:textId="77777777" w:rsidR="008300A0" w:rsidRDefault="008300A0" w:rsidP="008300A0">
            <w:pPr>
              <w:jc w:val="both"/>
            </w:pPr>
          </w:p>
          <w:p w14:paraId="4DBB4D87" w14:textId="5377418D" w:rsidR="008300A0" w:rsidRPr="008300A0" w:rsidRDefault="008300A0" w:rsidP="008300A0">
            <w:pPr>
              <w:jc w:val="both"/>
              <w:rPr>
                <w:i/>
                <w:iCs/>
              </w:rPr>
            </w:pPr>
            <w:r>
              <w:rPr>
                <w:i/>
                <w:iCs/>
              </w:rPr>
              <w:t>Draw out answers such as screentime, age limits, n</w:t>
            </w:r>
            <w:r w:rsidRPr="008300A0">
              <w:rPr>
                <w:i/>
                <w:iCs/>
              </w:rPr>
              <w:t xml:space="preserve">eed </w:t>
            </w:r>
            <w:r>
              <w:rPr>
                <w:i/>
                <w:iCs/>
              </w:rPr>
              <w:t>for more</w:t>
            </w:r>
            <w:r w:rsidRPr="008300A0">
              <w:rPr>
                <w:i/>
                <w:iCs/>
              </w:rPr>
              <w:t xml:space="preserve"> </w:t>
            </w:r>
            <w:r>
              <w:rPr>
                <w:i/>
                <w:iCs/>
              </w:rPr>
              <w:t>regulation, a way to battle the trolls and anything else they come up with.</w:t>
            </w:r>
            <w:r w:rsidRPr="008300A0">
              <w:rPr>
                <w:i/>
                <w:iCs/>
              </w:rPr>
              <w:t xml:space="preserve">  </w:t>
            </w:r>
          </w:p>
          <w:p w14:paraId="0A2CDFD0" w14:textId="5D2EF981" w:rsidR="00CF2D2C" w:rsidRPr="008300A0" w:rsidRDefault="00CF2D2C" w:rsidP="006A10A9">
            <w:pPr>
              <w:jc w:val="both"/>
            </w:pPr>
          </w:p>
        </w:tc>
      </w:tr>
      <w:tr w:rsidR="00DB0468" w14:paraId="6ECEDD22" w14:textId="77777777" w:rsidTr="006A10A9">
        <w:trPr>
          <w:trHeight w:val="2395"/>
        </w:trPr>
        <w:tc>
          <w:tcPr>
            <w:tcW w:w="3196" w:type="dxa"/>
          </w:tcPr>
          <w:p w14:paraId="07000796" w14:textId="77777777" w:rsidR="00CF2D2C" w:rsidRDefault="00CF2D2C" w:rsidP="006A10A9">
            <w:r>
              <w:rPr>
                <w:noProof/>
              </w:rPr>
              <w:drawing>
                <wp:inline distT="0" distB="0" distL="0" distR="0" wp14:anchorId="4D8BB69C" wp14:editId="7F37302A">
                  <wp:extent cx="1650999" cy="1238250"/>
                  <wp:effectExtent l="0" t="0" r="6985" b="0"/>
                  <wp:docPr id="52" name="Graphic 52"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descr="Slide from presentation"/>
                          <pic:cNvPicPr/>
                        </pic:nvPicPr>
                        <pic:blipFill>
                          <a:blip r:embed="rId33">
                            <a:extLst>
                              <a:ext uri="{96DAC541-7B7A-43D3-8B79-37D633B846F1}">
                                <asvg:svgBlip xmlns:asvg="http://schemas.microsoft.com/office/drawing/2016/SVG/main" r:embed="rId34"/>
                              </a:ext>
                            </a:extLst>
                          </a:blip>
                          <a:stretch>
                            <a:fillRect/>
                          </a:stretch>
                        </pic:blipFill>
                        <pic:spPr>
                          <a:xfrm>
                            <a:off x="0" y="0"/>
                            <a:ext cx="1694107" cy="1270581"/>
                          </a:xfrm>
                          <a:prstGeom prst="rect">
                            <a:avLst/>
                          </a:prstGeom>
                        </pic:spPr>
                      </pic:pic>
                    </a:graphicData>
                  </a:graphic>
                </wp:inline>
              </w:drawing>
            </w:r>
          </w:p>
        </w:tc>
        <w:tc>
          <w:tcPr>
            <w:tcW w:w="6018" w:type="dxa"/>
          </w:tcPr>
          <w:p w14:paraId="272FC615" w14:textId="77777777" w:rsidR="00CF2D2C" w:rsidRDefault="00CF2D2C" w:rsidP="006A10A9">
            <w:r>
              <w:t xml:space="preserve">Are there any questions that have arisen today </w:t>
            </w:r>
            <w:proofErr w:type="gramStart"/>
            <w:r>
              <w:t>as a result of</w:t>
            </w:r>
            <w:proofErr w:type="gramEnd"/>
            <w:r>
              <w:t xml:space="preserve"> this session?  Anything you’d like to know more about or discuss in more detail?</w:t>
            </w:r>
          </w:p>
        </w:tc>
      </w:tr>
    </w:tbl>
    <w:p w14:paraId="51967051" w14:textId="15040446" w:rsidR="00CF2D2C" w:rsidRDefault="00CF2D2C"/>
    <w:p w14:paraId="5624AA26" w14:textId="57CFA253" w:rsidR="00D05D45" w:rsidRDefault="00D05D45"/>
    <w:p w14:paraId="53932BEF" w14:textId="50094B3C" w:rsidR="00D05D45" w:rsidRDefault="00D05D45"/>
    <w:p w14:paraId="0F982DB8" w14:textId="5C1E950E" w:rsidR="00D05D45" w:rsidRDefault="00D05D45">
      <w:r>
        <w:br w:type="page"/>
      </w:r>
    </w:p>
    <w:p w14:paraId="1C49102E" w14:textId="6BACDF94" w:rsidR="00D05D45" w:rsidRPr="00602456" w:rsidRDefault="00C96E49" w:rsidP="00602456">
      <w:pPr>
        <w:pStyle w:val="Heading1"/>
        <w:jc w:val="center"/>
        <w:rPr>
          <w:b/>
          <w:bCs/>
          <w:color w:val="auto"/>
          <w:u w:val="single"/>
        </w:rPr>
      </w:pPr>
      <w:r w:rsidRPr="00602456">
        <w:rPr>
          <w:b/>
          <w:bCs/>
          <w:color w:val="auto"/>
          <w:u w:val="single"/>
        </w:rPr>
        <w:lastRenderedPageBreak/>
        <w:t>Session 6 – How can resilience help me achieve my goals?</w:t>
      </w:r>
    </w:p>
    <w:p w14:paraId="620A238E" w14:textId="3A02E2EA" w:rsidR="00C96E49" w:rsidRDefault="00C96E49"/>
    <w:p w14:paraId="30282215" w14:textId="5E682716" w:rsidR="00C96E49" w:rsidRDefault="00C96E49" w:rsidP="00C96E49">
      <w:pPr>
        <w:jc w:val="both"/>
      </w:pPr>
      <w:r>
        <w:t xml:space="preserve">The aim of this session is to </w:t>
      </w:r>
      <w:r w:rsidR="00DF49AD">
        <w:t xml:space="preserve">bring together all the other sessions </w:t>
      </w:r>
      <w:proofErr w:type="gramStart"/>
      <w:r w:rsidR="00DF49AD">
        <w:t>in order for</w:t>
      </w:r>
      <w:proofErr w:type="gramEnd"/>
      <w:r w:rsidR="00DF49AD">
        <w:t xml:space="preserve"> CYP to </w:t>
      </w:r>
      <w:r w:rsidR="005F1D89">
        <w:t>understand how their increased resilience will help them achieve their goals.</w:t>
      </w:r>
    </w:p>
    <w:p w14:paraId="0EB04E15" w14:textId="77777777" w:rsidR="00C96E49" w:rsidRDefault="00C96E49" w:rsidP="00C96E49">
      <w:pPr>
        <w:jc w:val="both"/>
      </w:pPr>
    </w:p>
    <w:p w14:paraId="1CB035ED" w14:textId="77777777" w:rsidR="00C96E49" w:rsidRDefault="00C96E49" w:rsidP="00C96E49">
      <w:pPr>
        <w:jc w:val="both"/>
      </w:pPr>
      <w:r>
        <w:t>You will need:</w:t>
      </w:r>
    </w:p>
    <w:p w14:paraId="2F1184B7" w14:textId="77777777" w:rsidR="00C96E49" w:rsidRDefault="00C96E49" w:rsidP="00C96E49">
      <w:pPr>
        <w:pStyle w:val="ListParagraph"/>
        <w:numPr>
          <w:ilvl w:val="0"/>
          <w:numId w:val="2"/>
        </w:numPr>
      </w:pPr>
      <w:r>
        <w:t>Dry-wipe board/flip chart for collating CYP views</w:t>
      </w:r>
    </w:p>
    <w:p w14:paraId="4E1D1C1F" w14:textId="35202AC3" w:rsidR="00C96E49" w:rsidRDefault="00C96E49" w:rsidP="00C96E49">
      <w:pPr>
        <w:pStyle w:val="ListParagraph"/>
        <w:numPr>
          <w:ilvl w:val="0"/>
          <w:numId w:val="2"/>
        </w:numPr>
      </w:pPr>
      <w:r>
        <w:t>A4 pla</w:t>
      </w:r>
      <w:r w:rsidR="0057015F">
        <w:t>i</w:t>
      </w:r>
      <w:r>
        <w:t>n paper</w:t>
      </w:r>
    </w:p>
    <w:p w14:paraId="4DCCC194" w14:textId="77777777" w:rsidR="00C96E49" w:rsidRDefault="00C96E49" w:rsidP="00C96E49">
      <w:pPr>
        <w:pStyle w:val="ListParagraph"/>
        <w:numPr>
          <w:ilvl w:val="0"/>
          <w:numId w:val="2"/>
        </w:numPr>
      </w:pPr>
      <w:r>
        <w:t>Large sheets of paper Flip chart/Sugar paper</w:t>
      </w:r>
    </w:p>
    <w:p w14:paraId="6AC32D7C" w14:textId="77777777" w:rsidR="00C96E49" w:rsidRDefault="00C96E49" w:rsidP="00C96E49">
      <w:pPr>
        <w:pStyle w:val="ListParagraph"/>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6"/>
        <w:gridCol w:w="6018"/>
      </w:tblGrid>
      <w:tr w:rsidR="003D5BCB" w14:paraId="1C1D58E3" w14:textId="77777777" w:rsidTr="006A10A9">
        <w:trPr>
          <w:trHeight w:val="133"/>
        </w:trPr>
        <w:tc>
          <w:tcPr>
            <w:tcW w:w="3196" w:type="dxa"/>
          </w:tcPr>
          <w:p w14:paraId="5CB4DFF0" w14:textId="1422D748" w:rsidR="00C96E49" w:rsidRDefault="00624EEA" w:rsidP="006A10A9">
            <w:r>
              <w:rPr>
                <w:noProof/>
              </w:rPr>
              <w:drawing>
                <wp:inline distT="0" distB="0" distL="0" distR="0" wp14:anchorId="17A99D0F" wp14:editId="3BFC7296">
                  <wp:extent cx="1774785" cy="1331088"/>
                  <wp:effectExtent l="0" t="0" r="0" b="2540"/>
                  <wp:docPr id="75" name="Graphic 75"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phic 75" descr="Slide from presentation"/>
                          <pic:cNvPicPr/>
                        </pic:nvPicPr>
                        <pic:blipFill>
                          <a:blip r:embed="rId97">
                            <a:extLst>
                              <a:ext uri="{96DAC541-7B7A-43D3-8B79-37D633B846F1}">
                                <asvg:svgBlip xmlns:asvg="http://schemas.microsoft.com/office/drawing/2016/SVG/main" r:embed="rId98"/>
                              </a:ext>
                            </a:extLst>
                          </a:blip>
                          <a:stretch>
                            <a:fillRect/>
                          </a:stretch>
                        </pic:blipFill>
                        <pic:spPr>
                          <a:xfrm>
                            <a:off x="0" y="0"/>
                            <a:ext cx="1788123" cy="1341092"/>
                          </a:xfrm>
                          <a:prstGeom prst="rect">
                            <a:avLst/>
                          </a:prstGeom>
                        </pic:spPr>
                      </pic:pic>
                    </a:graphicData>
                  </a:graphic>
                </wp:inline>
              </w:drawing>
            </w:r>
          </w:p>
        </w:tc>
        <w:tc>
          <w:tcPr>
            <w:tcW w:w="6018" w:type="dxa"/>
          </w:tcPr>
          <w:p w14:paraId="195A34FB" w14:textId="77777777" w:rsidR="00C96E49" w:rsidRDefault="002F58FB" w:rsidP="006A10A9">
            <w:r>
              <w:t xml:space="preserve">We’ve worked </w:t>
            </w:r>
            <w:r w:rsidR="00C21942">
              <w:t>hard over the last five sessions to understand what resilience is, how it can help us manage the challenges in our lives, and</w:t>
            </w:r>
            <w:r w:rsidR="001144E5">
              <w:t xml:space="preserve"> how we can build it up.  We’ve also learned regulation strategies to help us when the challenges just seem too big to manage.  Finally, we’ve learned how important it is to look after ourselves mentally as well as physically.</w:t>
            </w:r>
          </w:p>
          <w:p w14:paraId="450D54D2" w14:textId="77777777" w:rsidR="001144E5" w:rsidRDefault="001144E5" w:rsidP="006A10A9"/>
          <w:p w14:paraId="3B0A7AFF" w14:textId="35EB8DB4" w:rsidR="001144E5" w:rsidRDefault="001144E5" w:rsidP="006A10A9">
            <w:r>
              <w:t xml:space="preserve">So today we’re going to </w:t>
            </w:r>
            <w:r w:rsidR="00B85BE5">
              <w:t xml:space="preserve">bring together everything we have learned </w:t>
            </w:r>
            <w:proofErr w:type="gramStart"/>
            <w:r w:rsidR="00B85BE5">
              <w:t>in order to</w:t>
            </w:r>
            <w:proofErr w:type="gramEnd"/>
            <w:r w:rsidR="00B85BE5">
              <w:t xml:space="preserve"> help us to reach our targets and goals.  </w:t>
            </w:r>
            <w:r w:rsidR="005434F4">
              <w:t>We’ll also re-score ourselves to see how much our resilience has increased from when we did the baseline score back in session 1.</w:t>
            </w:r>
          </w:p>
        </w:tc>
      </w:tr>
      <w:tr w:rsidR="003D5BCB" w14:paraId="21B6B264" w14:textId="77777777" w:rsidTr="006A10A9">
        <w:trPr>
          <w:trHeight w:val="133"/>
        </w:trPr>
        <w:tc>
          <w:tcPr>
            <w:tcW w:w="3196" w:type="dxa"/>
          </w:tcPr>
          <w:p w14:paraId="2CE7C48C" w14:textId="1AF0F105" w:rsidR="00C96E49" w:rsidRDefault="00B42DF9" w:rsidP="006A10A9">
            <w:r>
              <w:rPr>
                <w:noProof/>
              </w:rPr>
              <w:drawing>
                <wp:inline distT="0" distB="0" distL="0" distR="0" wp14:anchorId="285B1A4B" wp14:editId="3D5944F5">
                  <wp:extent cx="1574157" cy="1180618"/>
                  <wp:effectExtent l="0" t="0" r="7620" b="635"/>
                  <wp:docPr id="76" name="Graphic 76"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Graphic 76" descr="Slide from presentation"/>
                          <pic:cNvPicPr/>
                        </pic:nvPicPr>
                        <pic:blipFill>
                          <a:blip r:embed="rId99">
                            <a:extLst>
                              <a:ext uri="{96DAC541-7B7A-43D3-8B79-37D633B846F1}">
                                <asvg:svgBlip xmlns:asvg="http://schemas.microsoft.com/office/drawing/2016/SVG/main" r:embed="rId100"/>
                              </a:ext>
                            </a:extLst>
                          </a:blip>
                          <a:stretch>
                            <a:fillRect/>
                          </a:stretch>
                        </pic:blipFill>
                        <pic:spPr>
                          <a:xfrm>
                            <a:off x="0" y="0"/>
                            <a:ext cx="1584945" cy="1188709"/>
                          </a:xfrm>
                          <a:prstGeom prst="rect">
                            <a:avLst/>
                          </a:prstGeom>
                        </pic:spPr>
                      </pic:pic>
                    </a:graphicData>
                  </a:graphic>
                </wp:inline>
              </w:drawing>
            </w:r>
          </w:p>
        </w:tc>
        <w:tc>
          <w:tcPr>
            <w:tcW w:w="6018" w:type="dxa"/>
          </w:tcPr>
          <w:p w14:paraId="27DAAF17" w14:textId="7FEEC13C" w:rsidR="00C96E49" w:rsidRDefault="00C70DBA" w:rsidP="006A10A9">
            <w:r>
              <w:t xml:space="preserve">In session one we created this </w:t>
            </w:r>
            <w:r w:rsidR="00BD52DD">
              <w:t>definition</w:t>
            </w:r>
            <w:r>
              <w:t xml:space="preserve"> of resilience </w:t>
            </w:r>
            <w:r>
              <w:rPr>
                <w:i/>
                <w:iCs/>
              </w:rPr>
              <w:t xml:space="preserve">(show group definition from week one).  </w:t>
            </w:r>
            <w:r>
              <w:t>Are we still happy with this?  Do we want to change it?  Add to it?  Provide more detail?</w:t>
            </w:r>
            <w:r w:rsidR="00BD52DD">
              <w:t xml:space="preserve">  Work with a partner to see what changes you can suggest.</w:t>
            </w:r>
          </w:p>
          <w:p w14:paraId="259F4758" w14:textId="77777777" w:rsidR="00C70DBA" w:rsidRDefault="00C70DBA" w:rsidP="006A10A9"/>
          <w:p w14:paraId="2EAC43ED" w14:textId="03F0501E" w:rsidR="00C70DBA" w:rsidRPr="00C70DBA" w:rsidRDefault="00BD52DD" w:rsidP="006A10A9">
            <w:pPr>
              <w:rPr>
                <w:i/>
                <w:iCs/>
              </w:rPr>
            </w:pPr>
            <w:r>
              <w:rPr>
                <w:i/>
                <w:iCs/>
              </w:rPr>
              <w:t>Use CYP feedback to c</w:t>
            </w:r>
            <w:r w:rsidR="00C70DBA">
              <w:rPr>
                <w:i/>
                <w:iCs/>
              </w:rPr>
              <w:t xml:space="preserve">reate a </w:t>
            </w:r>
            <w:r>
              <w:rPr>
                <w:i/>
                <w:iCs/>
              </w:rPr>
              <w:t>better version of the original definition with more detail.  Acknowledge how much progress the group has made with their understanding.</w:t>
            </w:r>
          </w:p>
        </w:tc>
      </w:tr>
      <w:tr w:rsidR="003D5BCB" w14:paraId="1DF1C64E" w14:textId="77777777" w:rsidTr="006A10A9">
        <w:trPr>
          <w:trHeight w:val="133"/>
        </w:trPr>
        <w:tc>
          <w:tcPr>
            <w:tcW w:w="3196" w:type="dxa"/>
          </w:tcPr>
          <w:p w14:paraId="78E67141" w14:textId="2EF91573" w:rsidR="00C96E49" w:rsidRDefault="00A6237B" w:rsidP="006A10A9">
            <w:r>
              <w:rPr>
                <w:noProof/>
              </w:rPr>
              <w:drawing>
                <wp:inline distT="0" distB="0" distL="0" distR="0" wp14:anchorId="24B89C05" wp14:editId="276B5209">
                  <wp:extent cx="1655180" cy="1241385"/>
                  <wp:effectExtent l="0" t="0" r="2540" b="0"/>
                  <wp:docPr id="77" name="Graphic 77"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phic 77" descr="Slide from presentation"/>
                          <pic:cNvPicPr/>
                        </pic:nvPicPr>
                        <pic:blipFill>
                          <a:blip r:embed="rId101">
                            <a:extLst>
                              <a:ext uri="{96DAC541-7B7A-43D3-8B79-37D633B846F1}">
                                <asvg:svgBlip xmlns:asvg="http://schemas.microsoft.com/office/drawing/2016/SVG/main" r:embed="rId102"/>
                              </a:ext>
                            </a:extLst>
                          </a:blip>
                          <a:stretch>
                            <a:fillRect/>
                          </a:stretch>
                        </pic:blipFill>
                        <pic:spPr>
                          <a:xfrm>
                            <a:off x="0" y="0"/>
                            <a:ext cx="1667455" cy="1250591"/>
                          </a:xfrm>
                          <a:prstGeom prst="rect">
                            <a:avLst/>
                          </a:prstGeom>
                        </pic:spPr>
                      </pic:pic>
                    </a:graphicData>
                  </a:graphic>
                </wp:inline>
              </w:drawing>
            </w:r>
          </w:p>
        </w:tc>
        <w:tc>
          <w:tcPr>
            <w:tcW w:w="6018" w:type="dxa"/>
          </w:tcPr>
          <w:p w14:paraId="7E13E8F6" w14:textId="77777777" w:rsidR="00C96E49" w:rsidRDefault="00C96EF5" w:rsidP="006A10A9">
            <w:r>
              <w:t xml:space="preserve">Here’s a short clip which really sums up </w:t>
            </w:r>
            <w:r w:rsidR="00AB1004">
              <w:t>what we have been working on in this project.</w:t>
            </w:r>
          </w:p>
          <w:p w14:paraId="2B787DE5" w14:textId="77777777" w:rsidR="00AB1004" w:rsidRDefault="00AB1004" w:rsidP="006A10A9"/>
          <w:p w14:paraId="46AE0B3C" w14:textId="617A41BA" w:rsidR="00AB1004" w:rsidRPr="00AB1004" w:rsidRDefault="00AB1004" w:rsidP="006A10A9">
            <w:pPr>
              <w:rPr>
                <w:i/>
                <w:iCs/>
              </w:rPr>
            </w:pPr>
            <w:r>
              <w:rPr>
                <w:i/>
                <w:iCs/>
              </w:rPr>
              <w:t>After watching the video, take any feedback or questions from CYP as required).</w:t>
            </w:r>
          </w:p>
        </w:tc>
      </w:tr>
      <w:tr w:rsidR="003D5BCB" w14:paraId="1E57E049" w14:textId="77777777" w:rsidTr="006A10A9">
        <w:trPr>
          <w:trHeight w:val="133"/>
        </w:trPr>
        <w:tc>
          <w:tcPr>
            <w:tcW w:w="3196" w:type="dxa"/>
          </w:tcPr>
          <w:p w14:paraId="5F515914" w14:textId="4E8956B7" w:rsidR="00C96E49" w:rsidRDefault="00A6237B" w:rsidP="006A10A9">
            <w:r>
              <w:rPr>
                <w:noProof/>
              </w:rPr>
              <w:drawing>
                <wp:inline distT="0" distB="0" distL="0" distR="0" wp14:anchorId="05D080A7" wp14:editId="2AD65175">
                  <wp:extent cx="1512425" cy="1134319"/>
                  <wp:effectExtent l="0" t="0" r="0" b="8890"/>
                  <wp:docPr id="78" name="Graphic 78"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phic 78" descr="Slide from presentation"/>
                          <pic:cNvPicPr/>
                        </pic:nvPicPr>
                        <pic:blipFill>
                          <a:blip r:embed="rId103">
                            <a:extLst>
                              <a:ext uri="{96DAC541-7B7A-43D3-8B79-37D633B846F1}">
                                <asvg:svgBlip xmlns:asvg="http://schemas.microsoft.com/office/drawing/2016/SVG/main" r:embed="rId104"/>
                              </a:ext>
                            </a:extLst>
                          </a:blip>
                          <a:stretch>
                            <a:fillRect/>
                          </a:stretch>
                        </pic:blipFill>
                        <pic:spPr>
                          <a:xfrm>
                            <a:off x="0" y="0"/>
                            <a:ext cx="1518243" cy="1138682"/>
                          </a:xfrm>
                          <a:prstGeom prst="rect">
                            <a:avLst/>
                          </a:prstGeom>
                        </pic:spPr>
                      </pic:pic>
                    </a:graphicData>
                  </a:graphic>
                </wp:inline>
              </w:drawing>
            </w:r>
          </w:p>
        </w:tc>
        <w:tc>
          <w:tcPr>
            <w:tcW w:w="6018" w:type="dxa"/>
          </w:tcPr>
          <w:p w14:paraId="06B6FC55" w14:textId="77777777" w:rsidR="00C96E49" w:rsidRDefault="00FB6EA9" w:rsidP="006A10A9">
            <w:r>
              <w:t xml:space="preserve">One thing the video showed us was that it’s important to practice resilience skills on the small </w:t>
            </w:r>
            <w:proofErr w:type="gramStart"/>
            <w:r>
              <w:t>stuff</w:t>
            </w:r>
            <w:proofErr w:type="gramEnd"/>
            <w:r>
              <w:t xml:space="preserve"> so we are better equipped to deal with the big stuff.</w:t>
            </w:r>
          </w:p>
          <w:p w14:paraId="1CB2B518" w14:textId="77777777" w:rsidR="00FB6EA9" w:rsidRDefault="00FB6EA9" w:rsidP="006A10A9"/>
          <w:p w14:paraId="1F1ED323" w14:textId="77777777" w:rsidR="00FB6EA9" w:rsidRDefault="00FB6EA9" w:rsidP="006A10A9">
            <w:r>
              <w:t>We’re going to have a practice now</w:t>
            </w:r>
            <w:r w:rsidR="00766E91">
              <w:t xml:space="preserve"> with a small piece of drama </w:t>
            </w:r>
            <w:r w:rsidR="00766E91">
              <w:rPr>
                <w:i/>
                <w:iCs/>
              </w:rPr>
              <w:t>(any pupils who can’t take part can write a script instead).</w:t>
            </w:r>
          </w:p>
          <w:p w14:paraId="38BEFBA1" w14:textId="77777777" w:rsidR="00766E91" w:rsidRDefault="00766E91" w:rsidP="006A10A9"/>
          <w:p w14:paraId="714B65C5" w14:textId="77777777" w:rsidR="00AF43EF" w:rsidRDefault="005B5326" w:rsidP="005B5326">
            <w:pPr>
              <w:jc w:val="both"/>
            </w:pPr>
            <w:r>
              <w:t>For this drama activity, you need to be in small groups of up to 4 people.</w:t>
            </w:r>
            <w:r w:rsidR="00AF43EF">
              <w:t xml:space="preserve">  Decide on a challenge or difficulty that young people might face (you can look at your ‘worries’ list for ideas) and show as a group how that person can become more resilient to those challenges.</w:t>
            </w:r>
            <w:r>
              <w:t xml:space="preserve"> </w:t>
            </w:r>
          </w:p>
          <w:p w14:paraId="31E44C82" w14:textId="7C969AD6" w:rsidR="00766E91" w:rsidRPr="00766E91" w:rsidRDefault="00766E91" w:rsidP="00AB4D5C">
            <w:pPr>
              <w:jc w:val="both"/>
            </w:pPr>
          </w:p>
        </w:tc>
      </w:tr>
      <w:tr w:rsidR="003D5BCB" w14:paraId="55D3B091" w14:textId="77777777" w:rsidTr="006A10A9">
        <w:trPr>
          <w:trHeight w:val="133"/>
        </w:trPr>
        <w:tc>
          <w:tcPr>
            <w:tcW w:w="3196" w:type="dxa"/>
          </w:tcPr>
          <w:p w14:paraId="2C4407D1" w14:textId="116C55CB" w:rsidR="00C96E49" w:rsidRDefault="003D5BCB" w:rsidP="006A10A9">
            <w:r>
              <w:rPr>
                <w:noProof/>
              </w:rPr>
              <w:lastRenderedPageBreak/>
              <w:drawing>
                <wp:inline distT="0" distB="0" distL="0" distR="0" wp14:anchorId="04240001" wp14:editId="643DF2FC">
                  <wp:extent cx="1373529" cy="1030147"/>
                  <wp:effectExtent l="0" t="0" r="0" b="0"/>
                  <wp:docPr id="79" name="Graphic 79"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phic 79" descr="Slide from presentation"/>
                          <pic:cNvPicPr/>
                        </pic:nvPicPr>
                        <pic:blipFill>
                          <a:blip r:embed="rId105">
                            <a:extLst>
                              <a:ext uri="{96DAC541-7B7A-43D3-8B79-37D633B846F1}">
                                <asvg:svgBlip xmlns:asvg="http://schemas.microsoft.com/office/drawing/2016/SVG/main" r:embed="rId106"/>
                              </a:ext>
                            </a:extLst>
                          </a:blip>
                          <a:stretch>
                            <a:fillRect/>
                          </a:stretch>
                        </pic:blipFill>
                        <pic:spPr>
                          <a:xfrm>
                            <a:off x="0" y="0"/>
                            <a:ext cx="1378633" cy="1033975"/>
                          </a:xfrm>
                          <a:prstGeom prst="rect">
                            <a:avLst/>
                          </a:prstGeom>
                        </pic:spPr>
                      </pic:pic>
                    </a:graphicData>
                  </a:graphic>
                </wp:inline>
              </w:drawing>
            </w:r>
          </w:p>
        </w:tc>
        <w:tc>
          <w:tcPr>
            <w:tcW w:w="6018" w:type="dxa"/>
          </w:tcPr>
          <w:p w14:paraId="7859B460" w14:textId="77777777" w:rsidR="005819D8" w:rsidRDefault="00AB4D5C" w:rsidP="006A10A9">
            <w:pPr>
              <w:jc w:val="both"/>
              <w:rPr>
                <w:i/>
                <w:iCs/>
              </w:rPr>
            </w:pPr>
            <w:r>
              <w:rPr>
                <w:i/>
                <w:iCs/>
              </w:rPr>
              <w:t xml:space="preserve">Watch each performance in turn (and reading of scripts if required).  </w:t>
            </w:r>
          </w:p>
          <w:p w14:paraId="05EDBFB6" w14:textId="77777777" w:rsidR="005819D8" w:rsidRDefault="005819D8" w:rsidP="006A10A9">
            <w:pPr>
              <w:jc w:val="both"/>
              <w:rPr>
                <w:i/>
                <w:iCs/>
              </w:rPr>
            </w:pPr>
          </w:p>
          <w:p w14:paraId="6A9E4BED" w14:textId="2469B266" w:rsidR="00C96E49" w:rsidRPr="00AB4D5C" w:rsidRDefault="00AB4D5C" w:rsidP="006A10A9">
            <w:pPr>
              <w:jc w:val="both"/>
              <w:rPr>
                <w:i/>
                <w:iCs/>
              </w:rPr>
            </w:pPr>
            <w:r>
              <w:rPr>
                <w:i/>
                <w:iCs/>
              </w:rPr>
              <w:t>Ask the audience to comment on what the issue or challenge is, and then say how resilient the person was to it, or how they coped with it and can therefore improve their resilience in the future.</w:t>
            </w:r>
          </w:p>
        </w:tc>
      </w:tr>
      <w:tr w:rsidR="003D5BCB" w14:paraId="6D4CF8AD" w14:textId="77777777" w:rsidTr="006A10A9">
        <w:trPr>
          <w:trHeight w:val="133"/>
        </w:trPr>
        <w:tc>
          <w:tcPr>
            <w:tcW w:w="3196" w:type="dxa"/>
          </w:tcPr>
          <w:p w14:paraId="352992FA" w14:textId="3D6FD208" w:rsidR="00C96E49" w:rsidRDefault="003D5BCB" w:rsidP="006A10A9">
            <w:pPr>
              <w:rPr>
                <w:noProof/>
              </w:rPr>
            </w:pPr>
            <w:r>
              <w:rPr>
                <w:noProof/>
              </w:rPr>
              <w:drawing>
                <wp:inline distT="0" distB="0" distL="0" distR="0" wp14:anchorId="05D95B8B" wp14:editId="0083B6D6">
                  <wp:extent cx="1348451" cy="1011338"/>
                  <wp:effectExtent l="0" t="0" r="4445" b="0"/>
                  <wp:docPr id="80" name="Graphic 80"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aphic 80" descr="Slide from presentation"/>
                          <pic:cNvPicPr/>
                        </pic:nvPicPr>
                        <pic:blipFill>
                          <a:blip r:embed="rId107">
                            <a:extLst>
                              <a:ext uri="{96DAC541-7B7A-43D3-8B79-37D633B846F1}">
                                <asvg:svgBlip xmlns:asvg="http://schemas.microsoft.com/office/drawing/2016/SVG/main" r:embed="rId108"/>
                              </a:ext>
                            </a:extLst>
                          </a:blip>
                          <a:stretch>
                            <a:fillRect/>
                          </a:stretch>
                        </pic:blipFill>
                        <pic:spPr>
                          <a:xfrm>
                            <a:off x="0" y="0"/>
                            <a:ext cx="1357499" cy="1018124"/>
                          </a:xfrm>
                          <a:prstGeom prst="rect">
                            <a:avLst/>
                          </a:prstGeom>
                        </pic:spPr>
                      </pic:pic>
                    </a:graphicData>
                  </a:graphic>
                </wp:inline>
              </w:drawing>
            </w:r>
          </w:p>
        </w:tc>
        <w:tc>
          <w:tcPr>
            <w:tcW w:w="6018" w:type="dxa"/>
          </w:tcPr>
          <w:p w14:paraId="1214A829" w14:textId="3A383FD3" w:rsidR="0057015F" w:rsidRDefault="0057015F" w:rsidP="009D5E89">
            <w:pPr>
              <w:jc w:val="both"/>
            </w:pPr>
            <w:r>
              <w:t>Now we’re going to look at your personal targets.  So have a think and write down your top FIVE targets for this year.  They should be personal to you, and they don’t have to be school-related.</w:t>
            </w:r>
            <w:r w:rsidR="0028345A">
              <w:t xml:space="preserve">  They can be things that you want to improve in yourself.  They can be </w:t>
            </w:r>
            <w:proofErr w:type="gramStart"/>
            <w:r w:rsidR="0028345A">
              <w:t>short or long term</w:t>
            </w:r>
            <w:proofErr w:type="gramEnd"/>
            <w:r w:rsidR="0028345A">
              <w:t xml:space="preserve"> targets.</w:t>
            </w:r>
          </w:p>
          <w:p w14:paraId="1F2DA2E9" w14:textId="34CF8E26" w:rsidR="004506D5" w:rsidRDefault="004506D5" w:rsidP="009D5E89">
            <w:pPr>
              <w:jc w:val="both"/>
            </w:pPr>
          </w:p>
          <w:p w14:paraId="198D28EA" w14:textId="0CBC8CB4" w:rsidR="004506D5" w:rsidRDefault="004506D5" w:rsidP="009D5E89">
            <w:pPr>
              <w:jc w:val="both"/>
              <w:rPr>
                <w:b/>
                <w:bCs/>
                <w:i/>
                <w:iCs/>
              </w:rPr>
            </w:pPr>
            <w:r>
              <w:rPr>
                <w:i/>
                <w:iCs/>
              </w:rPr>
              <w:t>Give pupils paper and 5 mins to do this task.</w:t>
            </w:r>
          </w:p>
          <w:p w14:paraId="386E7D41" w14:textId="01C7F25F" w:rsidR="004506D5" w:rsidRDefault="004506D5" w:rsidP="009D5E89">
            <w:pPr>
              <w:jc w:val="both"/>
              <w:rPr>
                <w:b/>
                <w:bCs/>
                <w:i/>
                <w:iCs/>
              </w:rPr>
            </w:pPr>
          </w:p>
          <w:p w14:paraId="6EA9CC20" w14:textId="7CFA1C93" w:rsidR="004506D5" w:rsidRPr="004506D5" w:rsidRDefault="004506D5" w:rsidP="009D5E89">
            <w:pPr>
              <w:jc w:val="both"/>
            </w:pPr>
            <w:r>
              <w:t xml:space="preserve">Now, have a look at those targets.  </w:t>
            </w:r>
            <w:r w:rsidR="00084890">
              <w:t xml:space="preserve">Share them with your partner.  Look at what each other has written.  How can you be more resilient when working towards these targets?  Do you need to give yourself a longer timescale?  Do you need to involve someone else in it/ask for help?  Do you need to be adaptable to changes in the target and expectations?  Do you need allow yourself some more </w:t>
            </w:r>
            <w:r w:rsidR="00A67A78">
              <w:t>good time from your wellbeing plate?</w:t>
            </w:r>
          </w:p>
          <w:p w14:paraId="070710E7" w14:textId="77777777" w:rsidR="0057015F" w:rsidRDefault="0057015F" w:rsidP="009D5E89">
            <w:pPr>
              <w:jc w:val="both"/>
            </w:pPr>
          </w:p>
          <w:p w14:paraId="34D86950" w14:textId="0676EFB8" w:rsidR="00C96E49" w:rsidRPr="00A67A78" w:rsidRDefault="00A67A78" w:rsidP="00A67A78">
            <w:pPr>
              <w:jc w:val="both"/>
              <w:rPr>
                <w:i/>
                <w:iCs/>
              </w:rPr>
            </w:pPr>
            <w:r>
              <w:rPr>
                <w:i/>
                <w:iCs/>
              </w:rPr>
              <w:t xml:space="preserve">Ask CYP to share one of their targets and how they </w:t>
            </w:r>
            <w:r w:rsidR="00227AD3">
              <w:rPr>
                <w:i/>
                <w:iCs/>
              </w:rPr>
              <w:t>can be more resilient in terms of meeting the target.</w:t>
            </w:r>
          </w:p>
        </w:tc>
      </w:tr>
      <w:tr w:rsidR="003D5BCB" w14:paraId="0EB7CD52" w14:textId="77777777" w:rsidTr="006A10A9">
        <w:trPr>
          <w:trHeight w:val="133"/>
        </w:trPr>
        <w:tc>
          <w:tcPr>
            <w:tcW w:w="3196" w:type="dxa"/>
          </w:tcPr>
          <w:p w14:paraId="3CED0427" w14:textId="1E779202" w:rsidR="00C96E49" w:rsidRDefault="003B78F9" w:rsidP="006A10A9">
            <w:pPr>
              <w:rPr>
                <w:noProof/>
              </w:rPr>
            </w:pPr>
            <w:r>
              <w:rPr>
                <w:noProof/>
              </w:rPr>
              <w:drawing>
                <wp:inline distT="0" distB="0" distL="0" distR="0" wp14:anchorId="6C2921E1" wp14:editId="0DC09422">
                  <wp:extent cx="1435261" cy="1076446"/>
                  <wp:effectExtent l="0" t="0" r="0" b="9525"/>
                  <wp:docPr id="81" name="Graphic 81"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phic 81" descr="Slide from presentation"/>
                          <pic:cNvPicPr/>
                        </pic:nvPicPr>
                        <pic:blipFill>
                          <a:blip r:embed="rId109">
                            <a:extLst>
                              <a:ext uri="{96DAC541-7B7A-43D3-8B79-37D633B846F1}">
                                <asvg:svgBlip xmlns:asvg="http://schemas.microsoft.com/office/drawing/2016/SVG/main" r:embed="rId110"/>
                              </a:ext>
                            </a:extLst>
                          </a:blip>
                          <a:stretch>
                            <a:fillRect/>
                          </a:stretch>
                        </pic:blipFill>
                        <pic:spPr>
                          <a:xfrm>
                            <a:off x="0" y="0"/>
                            <a:ext cx="1445433" cy="1084075"/>
                          </a:xfrm>
                          <a:prstGeom prst="rect">
                            <a:avLst/>
                          </a:prstGeom>
                        </pic:spPr>
                      </pic:pic>
                    </a:graphicData>
                  </a:graphic>
                </wp:inline>
              </w:drawing>
            </w:r>
          </w:p>
        </w:tc>
        <w:tc>
          <w:tcPr>
            <w:tcW w:w="6018" w:type="dxa"/>
          </w:tcPr>
          <w:p w14:paraId="03F4781D" w14:textId="2690AFFB" w:rsidR="00C96E49" w:rsidRDefault="00852BCF" w:rsidP="006A10A9">
            <w:pPr>
              <w:jc w:val="both"/>
            </w:pPr>
            <w:r>
              <w:t>Now let</w:t>
            </w:r>
            <w:r w:rsidR="00F3551D">
              <w:t>’</w:t>
            </w:r>
            <w:r>
              <w:t>s go back to when we scored our resilience back in Session 1.  Re-score yourself now based on what you’ve learned.</w:t>
            </w:r>
          </w:p>
          <w:p w14:paraId="09596D7A" w14:textId="46C9909A" w:rsidR="00F3551D" w:rsidRDefault="00F3551D" w:rsidP="006A10A9">
            <w:pPr>
              <w:jc w:val="both"/>
            </w:pPr>
          </w:p>
          <w:p w14:paraId="3DBD2F06" w14:textId="48741639" w:rsidR="00F3551D" w:rsidRDefault="00F3551D" w:rsidP="006A10A9">
            <w:pPr>
              <w:jc w:val="both"/>
            </w:pPr>
            <w:r>
              <w:t>How resilient do you feel right now to challenges that you might face?  Maybe some of the work we’ve done over the last five weeks has increased your resilience.</w:t>
            </w:r>
          </w:p>
          <w:p w14:paraId="14DC17EF" w14:textId="77777777" w:rsidR="00852BCF" w:rsidRDefault="00852BCF" w:rsidP="006A10A9">
            <w:pPr>
              <w:jc w:val="both"/>
            </w:pPr>
          </w:p>
          <w:p w14:paraId="5D7BABC1" w14:textId="77777777" w:rsidR="00852BCF" w:rsidRDefault="00852BCF" w:rsidP="006A10A9">
            <w:pPr>
              <w:jc w:val="both"/>
            </w:pPr>
            <w:r>
              <w:rPr>
                <w:i/>
                <w:iCs/>
              </w:rPr>
              <w:t>Allow time for this activity.</w:t>
            </w:r>
          </w:p>
          <w:p w14:paraId="781BC3F6" w14:textId="77777777" w:rsidR="00852BCF" w:rsidRDefault="00852BCF" w:rsidP="006A10A9">
            <w:pPr>
              <w:jc w:val="both"/>
            </w:pPr>
          </w:p>
          <w:p w14:paraId="0F9491A5" w14:textId="15070E0B" w:rsidR="00852BCF" w:rsidRDefault="00F3551D" w:rsidP="006A10A9">
            <w:pPr>
              <w:jc w:val="both"/>
            </w:pPr>
            <w:r>
              <w:t>Now I’d like you to s</w:t>
            </w:r>
            <w:r w:rsidR="00852BCF">
              <w:t>peak with a partner and show them where you have really improved your resilience in comparison to before this project.  Are there any areas where you are ‘stuck’?  If so, what can you do about it?  Think about the wellbeing plate, Maslow’s pyramid (and the ladder) and your good mood list!</w:t>
            </w:r>
          </w:p>
          <w:p w14:paraId="2028E5F3" w14:textId="77777777" w:rsidR="00852BCF" w:rsidRDefault="00852BCF" w:rsidP="006A10A9">
            <w:pPr>
              <w:jc w:val="both"/>
            </w:pPr>
          </w:p>
          <w:p w14:paraId="4EC5A0D4" w14:textId="596E3740" w:rsidR="00852BCF" w:rsidRPr="00852BCF" w:rsidRDefault="00852BCF" w:rsidP="006A10A9">
            <w:pPr>
              <w:jc w:val="both"/>
              <w:rPr>
                <w:i/>
                <w:iCs/>
              </w:rPr>
            </w:pPr>
            <w:r>
              <w:rPr>
                <w:i/>
                <w:iCs/>
              </w:rPr>
              <w:t>Allow time for this and ask CYP to report back on their progress.</w:t>
            </w:r>
          </w:p>
        </w:tc>
      </w:tr>
      <w:tr w:rsidR="003B78F9" w14:paraId="2300A15D" w14:textId="77777777" w:rsidTr="006A10A9">
        <w:trPr>
          <w:trHeight w:val="133"/>
        </w:trPr>
        <w:tc>
          <w:tcPr>
            <w:tcW w:w="3196" w:type="dxa"/>
          </w:tcPr>
          <w:p w14:paraId="7C083071" w14:textId="07342191" w:rsidR="003B78F9" w:rsidRDefault="00F43413" w:rsidP="006A10A9">
            <w:pPr>
              <w:rPr>
                <w:noProof/>
              </w:rPr>
            </w:pPr>
            <w:r>
              <w:rPr>
                <w:noProof/>
              </w:rPr>
              <w:drawing>
                <wp:inline distT="0" distB="0" distL="0" distR="0" wp14:anchorId="75F85F4F" wp14:editId="7B5CFCC0">
                  <wp:extent cx="1475772" cy="1106829"/>
                  <wp:effectExtent l="0" t="0" r="0" b="0"/>
                  <wp:docPr id="82" name="Graphic 82"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phic 82" descr="Slide from presentation"/>
                          <pic:cNvPicPr/>
                        </pic:nvPicPr>
                        <pic:blipFill>
                          <a:blip r:embed="rId111">
                            <a:extLst>
                              <a:ext uri="{96DAC541-7B7A-43D3-8B79-37D633B846F1}">
                                <asvg:svgBlip xmlns:asvg="http://schemas.microsoft.com/office/drawing/2016/SVG/main" r:embed="rId112"/>
                              </a:ext>
                            </a:extLst>
                          </a:blip>
                          <a:stretch>
                            <a:fillRect/>
                          </a:stretch>
                        </pic:blipFill>
                        <pic:spPr>
                          <a:xfrm>
                            <a:off x="0" y="0"/>
                            <a:ext cx="1481548" cy="1111161"/>
                          </a:xfrm>
                          <a:prstGeom prst="rect">
                            <a:avLst/>
                          </a:prstGeom>
                        </pic:spPr>
                      </pic:pic>
                    </a:graphicData>
                  </a:graphic>
                </wp:inline>
              </w:drawing>
            </w:r>
          </w:p>
        </w:tc>
        <w:tc>
          <w:tcPr>
            <w:tcW w:w="6018" w:type="dxa"/>
          </w:tcPr>
          <w:p w14:paraId="3D992417" w14:textId="77777777" w:rsidR="003B78F9" w:rsidRDefault="00CF4A65" w:rsidP="00CF4A65">
            <w:pPr>
              <w:jc w:val="both"/>
              <w:rPr>
                <w:i/>
                <w:iCs/>
              </w:rPr>
            </w:pPr>
            <w:r w:rsidRPr="00CF4A65">
              <w:rPr>
                <w:i/>
                <w:iCs/>
              </w:rPr>
              <w:t xml:space="preserve">Share visuals to link back to the activities of the programme.  </w:t>
            </w:r>
            <w:r>
              <w:rPr>
                <w:i/>
                <w:iCs/>
              </w:rPr>
              <w:t>Take feedback from the group regarding the following:</w:t>
            </w:r>
          </w:p>
          <w:p w14:paraId="208FB893" w14:textId="77777777" w:rsidR="00CF4A65" w:rsidRDefault="00CF4A65" w:rsidP="00CF4A65">
            <w:pPr>
              <w:jc w:val="both"/>
              <w:rPr>
                <w:i/>
                <w:iCs/>
              </w:rPr>
            </w:pPr>
          </w:p>
          <w:p w14:paraId="7B26E0A2" w14:textId="77777777" w:rsidR="00CF4A65" w:rsidRDefault="00376AF8" w:rsidP="00CF4A65">
            <w:pPr>
              <w:pStyle w:val="ListParagraph"/>
              <w:numPr>
                <w:ilvl w:val="0"/>
                <w:numId w:val="21"/>
              </w:numPr>
              <w:jc w:val="both"/>
            </w:pPr>
            <w:r>
              <w:t>What did you enjoy?</w:t>
            </w:r>
          </w:p>
          <w:p w14:paraId="4389CC1D" w14:textId="77777777" w:rsidR="00376AF8" w:rsidRDefault="00C76F33" w:rsidP="00CF4A65">
            <w:pPr>
              <w:pStyle w:val="ListParagraph"/>
              <w:numPr>
                <w:ilvl w:val="0"/>
                <w:numId w:val="21"/>
              </w:numPr>
              <w:jc w:val="both"/>
            </w:pPr>
            <w:r>
              <w:t xml:space="preserve">What did you find </w:t>
            </w:r>
            <w:proofErr w:type="gramStart"/>
            <w:r>
              <w:t>really helpful</w:t>
            </w:r>
            <w:proofErr w:type="gramEnd"/>
            <w:r>
              <w:t>?</w:t>
            </w:r>
          </w:p>
          <w:p w14:paraId="3C41F629" w14:textId="77777777" w:rsidR="00C76F33" w:rsidRDefault="00C76F33" w:rsidP="00CF4A65">
            <w:pPr>
              <w:pStyle w:val="ListParagraph"/>
              <w:numPr>
                <w:ilvl w:val="0"/>
                <w:numId w:val="21"/>
              </w:numPr>
              <w:jc w:val="both"/>
            </w:pPr>
            <w:r>
              <w:t>Will you use any of the tools or strategies you’ve learned during this project?  If so, which ones?</w:t>
            </w:r>
          </w:p>
          <w:p w14:paraId="515B3F7A" w14:textId="77777777" w:rsidR="0063183E" w:rsidRDefault="0063183E" w:rsidP="00CF4A65">
            <w:pPr>
              <w:pStyle w:val="ListParagraph"/>
              <w:numPr>
                <w:ilvl w:val="0"/>
                <w:numId w:val="21"/>
              </w:numPr>
              <w:jc w:val="both"/>
            </w:pPr>
            <w:r>
              <w:t>What would you like to know more about?</w:t>
            </w:r>
          </w:p>
          <w:p w14:paraId="6137568F" w14:textId="46EA123E" w:rsidR="0063183E" w:rsidRPr="00CF4A65" w:rsidRDefault="0063183E" w:rsidP="00CF4A65">
            <w:pPr>
              <w:pStyle w:val="ListParagraph"/>
              <w:numPr>
                <w:ilvl w:val="0"/>
                <w:numId w:val="21"/>
              </w:numPr>
              <w:jc w:val="both"/>
            </w:pPr>
            <w:r>
              <w:t>What would you like to do again?</w:t>
            </w:r>
          </w:p>
        </w:tc>
      </w:tr>
      <w:tr w:rsidR="003D5BCB" w14:paraId="3BE88503" w14:textId="77777777" w:rsidTr="006A10A9">
        <w:trPr>
          <w:trHeight w:val="2395"/>
        </w:trPr>
        <w:tc>
          <w:tcPr>
            <w:tcW w:w="3196" w:type="dxa"/>
          </w:tcPr>
          <w:p w14:paraId="3C4C7045" w14:textId="77777777" w:rsidR="00C96E49" w:rsidRDefault="00C96E49" w:rsidP="006A10A9">
            <w:r>
              <w:rPr>
                <w:noProof/>
              </w:rPr>
              <w:lastRenderedPageBreak/>
              <w:drawing>
                <wp:inline distT="0" distB="0" distL="0" distR="0" wp14:anchorId="32D87228" wp14:editId="3413FF18">
                  <wp:extent cx="1650999" cy="1238250"/>
                  <wp:effectExtent l="0" t="0" r="6985" b="0"/>
                  <wp:docPr id="74" name="Graphic 74" descr="Slide from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Slide from presentation"/>
                          <pic:cNvPicPr/>
                        </pic:nvPicPr>
                        <pic:blipFill>
                          <a:blip r:embed="rId33">
                            <a:extLst>
                              <a:ext uri="{96DAC541-7B7A-43D3-8B79-37D633B846F1}">
                                <asvg:svgBlip xmlns:asvg="http://schemas.microsoft.com/office/drawing/2016/SVG/main" r:embed="rId34"/>
                              </a:ext>
                            </a:extLst>
                          </a:blip>
                          <a:stretch>
                            <a:fillRect/>
                          </a:stretch>
                        </pic:blipFill>
                        <pic:spPr>
                          <a:xfrm>
                            <a:off x="0" y="0"/>
                            <a:ext cx="1694107" cy="1270581"/>
                          </a:xfrm>
                          <a:prstGeom prst="rect">
                            <a:avLst/>
                          </a:prstGeom>
                        </pic:spPr>
                      </pic:pic>
                    </a:graphicData>
                  </a:graphic>
                </wp:inline>
              </w:drawing>
            </w:r>
          </w:p>
        </w:tc>
        <w:tc>
          <w:tcPr>
            <w:tcW w:w="6018" w:type="dxa"/>
          </w:tcPr>
          <w:p w14:paraId="5B7BEAB8" w14:textId="77777777" w:rsidR="00C96E49" w:rsidRDefault="00C96E49" w:rsidP="006A10A9">
            <w:r>
              <w:t xml:space="preserve">Are there any questions that have arisen today </w:t>
            </w:r>
            <w:proofErr w:type="gramStart"/>
            <w:r>
              <w:t>as a result of</w:t>
            </w:r>
            <w:proofErr w:type="gramEnd"/>
            <w:r>
              <w:t xml:space="preserve"> this session?  Anything you’d like to know more about or discuss in more detail?</w:t>
            </w:r>
          </w:p>
        </w:tc>
      </w:tr>
    </w:tbl>
    <w:p w14:paraId="1BC80D2B" w14:textId="3F6EAFB1" w:rsidR="00C96E49" w:rsidRDefault="00C96E49"/>
    <w:p w14:paraId="1456EEB9" w14:textId="6610E561" w:rsidR="00CE717D" w:rsidRDefault="00CE717D"/>
    <w:p w14:paraId="313CA097" w14:textId="7DE99F56" w:rsidR="00CE717D" w:rsidRDefault="00CE717D"/>
    <w:p w14:paraId="0692A852" w14:textId="435011DA" w:rsidR="00CE717D" w:rsidRDefault="00CE717D">
      <w:r>
        <w:br w:type="page"/>
      </w:r>
    </w:p>
    <w:p w14:paraId="71C9BDA5" w14:textId="7FAA8012" w:rsidR="00CE717D" w:rsidRPr="00602456" w:rsidRDefault="009A18A3" w:rsidP="00602456">
      <w:pPr>
        <w:pStyle w:val="Heading1"/>
        <w:jc w:val="center"/>
        <w:rPr>
          <w:b/>
          <w:bCs/>
          <w:color w:val="auto"/>
          <w:u w:val="single"/>
        </w:rPr>
      </w:pPr>
      <w:r w:rsidRPr="00602456">
        <w:rPr>
          <w:b/>
          <w:bCs/>
          <w:color w:val="auto"/>
          <w:u w:val="single"/>
        </w:rPr>
        <w:lastRenderedPageBreak/>
        <w:t xml:space="preserve">Appendix 1 - </w:t>
      </w:r>
      <w:r w:rsidR="00CE717D" w:rsidRPr="00602456">
        <w:rPr>
          <w:b/>
          <w:bCs/>
          <w:color w:val="auto"/>
          <w:u w:val="single"/>
        </w:rPr>
        <w:t xml:space="preserve">CYP Resilience </w:t>
      </w:r>
      <w:r w:rsidR="006D5031" w:rsidRPr="00602456">
        <w:rPr>
          <w:b/>
          <w:bCs/>
          <w:color w:val="auto"/>
          <w:u w:val="single"/>
        </w:rPr>
        <w:t>Score Sheet/Scale</w:t>
      </w:r>
    </w:p>
    <w:p w14:paraId="511495C1" w14:textId="56F1E7AC" w:rsidR="00CE717D" w:rsidRDefault="00CE717D"/>
    <w:p w14:paraId="54C201BC" w14:textId="77777777" w:rsidR="006D5031" w:rsidRDefault="006D5031"/>
    <w:p w14:paraId="19518EC6" w14:textId="3E9E2A1A" w:rsidR="006D5031" w:rsidRDefault="006D5031">
      <w:r>
        <w:t>NAME: ____________________________</w:t>
      </w:r>
    </w:p>
    <w:p w14:paraId="25F05577" w14:textId="100B79D2" w:rsidR="00CE717D" w:rsidRDefault="00CE717D"/>
    <w:p w14:paraId="234D31A0" w14:textId="4FD4CF9C" w:rsidR="00CE717D" w:rsidRDefault="006D5031">
      <w:r>
        <w:rPr>
          <w:noProof/>
        </w:rPr>
        <w:drawing>
          <wp:inline distT="0" distB="0" distL="0" distR="0" wp14:anchorId="322D7049" wp14:editId="521F9953">
            <wp:extent cx="6166941" cy="6070859"/>
            <wp:effectExtent l="0" t="0" r="5715" b="6350"/>
            <wp:docPr id="4" name="Picture 4" descr="Score card for assessing resilience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ore card for assessing resilience levels"/>
                    <pic:cNvPicPr/>
                  </pic:nvPicPr>
                  <pic:blipFill>
                    <a:blip r:embed="rId113"/>
                    <a:stretch>
                      <a:fillRect/>
                    </a:stretch>
                  </pic:blipFill>
                  <pic:spPr>
                    <a:xfrm>
                      <a:off x="0" y="0"/>
                      <a:ext cx="6186938" cy="6090545"/>
                    </a:xfrm>
                    <a:prstGeom prst="rect">
                      <a:avLst/>
                    </a:prstGeom>
                  </pic:spPr>
                </pic:pic>
              </a:graphicData>
            </a:graphic>
          </wp:inline>
        </w:drawing>
      </w:r>
    </w:p>
    <w:p w14:paraId="30B30C2A" w14:textId="5FE67D0D" w:rsidR="00CE717D" w:rsidRDefault="00CE717D"/>
    <w:p w14:paraId="285834BD" w14:textId="5AEC0868" w:rsidR="00CE717D" w:rsidRDefault="00CE717D"/>
    <w:p w14:paraId="2C0B5E24" w14:textId="4B27552F" w:rsidR="00CE717D" w:rsidRDefault="00CE717D">
      <w:r>
        <w:br w:type="page"/>
      </w:r>
    </w:p>
    <w:p w14:paraId="33E7DE0D" w14:textId="612BE1F2" w:rsidR="009A18A3" w:rsidRPr="00602456" w:rsidRDefault="009A18A3" w:rsidP="00602456">
      <w:pPr>
        <w:pStyle w:val="Heading1"/>
        <w:jc w:val="center"/>
        <w:rPr>
          <w:b/>
          <w:bCs/>
          <w:color w:val="auto"/>
          <w:u w:val="single"/>
        </w:rPr>
      </w:pPr>
      <w:r w:rsidRPr="00602456">
        <w:rPr>
          <w:b/>
          <w:bCs/>
          <w:color w:val="auto"/>
          <w:u w:val="single"/>
        </w:rPr>
        <w:lastRenderedPageBreak/>
        <w:t xml:space="preserve">Appendix 2 – </w:t>
      </w:r>
      <w:r w:rsidR="00E47653" w:rsidRPr="00602456">
        <w:rPr>
          <w:b/>
          <w:bCs/>
          <w:color w:val="auto"/>
          <w:u w:val="single"/>
        </w:rPr>
        <w:t xml:space="preserve">Guided </w:t>
      </w:r>
      <w:r w:rsidRPr="00602456">
        <w:rPr>
          <w:b/>
          <w:bCs/>
          <w:color w:val="auto"/>
          <w:u w:val="single"/>
        </w:rPr>
        <w:t>Meditation Script</w:t>
      </w:r>
    </w:p>
    <w:p w14:paraId="0DB1893C" w14:textId="77777777" w:rsidR="005E5775" w:rsidRPr="00E47653" w:rsidRDefault="005E5775" w:rsidP="005E5775">
      <w:pPr>
        <w:rPr>
          <w:rFonts w:cstheme="minorHAnsi"/>
        </w:rPr>
      </w:pPr>
    </w:p>
    <w:p w14:paraId="6EEA8674" w14:textId="795834F4" w:rsidR="005E5775" w:rsidRPr="00E47653" w:rsidRDefault="005E5775" w:rsidP="005E5775">
      <w:pPr>
        <w:rPr>
          <w:rFonts w:cstheme="minorHAnsi"/>
          <w:b/>
          <w:bCs/>
        </w:rPr>
      </w:pPr>
      <w:r w:rsidRPr="00E47653">
        <w:rPr>
          <w:rFonts w:cstheme="minorHAnsi"/>
          <w:b/>
          <w:bCs/>
        </w:rPr>
        <w:t xml:space="preserve">Alleviate Stress with Three Deep Breaths </w:t>
      </w:r>
      <w:r w:rsidR="0089660F">
        <w:rPr>
          <w:rFonts w:cstheme="minorHAnsi"/>
          <w:b/>
          <w:bCs/>
        </w:rPr>
        <w:t>(from MindfulnessExercises.com)</w:t>
      </w:r>
    </w:p>
    <w:p w14:paraId="3635112B" w14:textId="77777777" w:rsidR="005E5775" w:rsidRPr="00E47653" w:rsidRDefault="005E5775" w:rsidP="005E5775">
      <w:pPr>
        <w:rPr>
          <w:rFonts w:cstheme="minorHAnsi"/>
        </w:rPr>
      </w:pPr>
    </w:p>
    <w:p w14:paraId="2CE0705F" w14:textId="77777777" w:rsidR="005E5775" w:rsidRPr="00E47653" w:rsidRDefault="005E5775" w:rsidP="005E5775">
      <w:pPr>
        <w:rPr>
          <w:rFonts w:cstheme="minorHAnsi"/>
          <w:i/>
          <w:iCs/>
        </w:rPr>
      </w:pPr>
      <w:r w:rsidRPr="00E47653">
        <w:rPr>
          <w:rFonts w:cstheme="minorHAnsi"/>
          <w:i/>
          <w:iCs/>
        </w:rPr>
        <w:t>This script guides the listeners to adopt a simple stress release technique – that is, taking three deep breaths. It also includes positive affirmations that can help to shift the subconscious mind.</w:t>
      </w:r>
    </w:p>
    <w:p w14:paraId="3943A682" w14:textId="77777777" w:rsidR="005E5775" w:rsidRPr="00E47653" w:rsidRDefault="005E5775" w:rsidP="005E5775">
      <w:pPr>
        <w:rPr>
          <w:rFonts w:cstheme="minorHAnsi"/>
        </w:rPr>
      </w:pPr>
    </w:p>
    <w:p w14:paraId="73579354" w14:textId="77777777" w:rsidR="005E5775" w:rsidRPr="00E47653" w:rsidRDefault="005E5775" w:rsidP="005E5775">
      <w:pPr>
        <w:rPr>
          <w:rFonts w:cstheme="minorHAnsi"/>
          <w:i/>
          <w:iCs/>
        </w:rPr>
      </w:pPr>
      <w:r w:rsidRPr="00E47653">
        <w:rPr>
          <w:rFonts w:cstheme="minorHAnsi"/>
          <w:i/>
          <w:iCs/>
        </w:rPr>
        <w:t>Your voice at the beginning of the session is serious yet calm and soothing, speaking at a</w:t>
      </w:r>
    </w:p>
    <w:p w14:paraId="01BBF003" w14:textId="77777777" w:rsidR="005E5775" w:rsidRPr="00E47653" w:rsidRDefault="005E5775" w:rsidP="005E5775">
      <w:pPr>
        <w:rPr>
          <w:rFonts w:cstheme="minorHAnsi"/>
          <w:i/>
          <w:iCs/>
        </w:rPr>
      </w:pPr>
      <w:r w:rsidRPr="00E47653">
        <w:rPr>
          <w:rFonts w:cstheme="minorHAnsi"/>
          <w:i/>
          <w:iCs/>
        </w:rPr>
        <w:t xml:space="preserve">slower yet comfortable speed.  Words that are underlined should be emphasised and </w:t>
      </w:r>
      <w:proofErr w:type="gramStart"/>
      <w:r w:rsidRPr="00E47653">
        <w:rPr>
          <w:rFonts w:cstheme="minorHAnsi"/>
          <w:i/>
          <w:iCs/>
        </w:rPr>
        <w:t>said</w:t>
      </w:r>
      <w:proofErr w:type="gramEnd"/>
    </w:p>
    <w:p w14:paraId="21F3452F" w14:textId="77777777" w:rsidR="005E5775" w:rsidRPr="00E47653" w:rsidRDefault="005E5775" w:rsidP="005E5775">
      <w:pPr>
        <w:rPr>
          <w:rFonts w:cstheme="minorHAnsi"/>
          <w:i/>
          <w:iCs/>
        </w:rPr>
      </w:pPr>
      <w:r w:rsidRPr="00E47653">
        <w:rPr>
          <w:rFonts w:cstheme="minorHAnsi"/>
          <w:i/>
          <w:iCs/>
        </w:rPr>
        <w:t>with conviction.</w:t>
      </w:r>
    </w:p>
    <w:p w14:paraId="0CB1E85B" w14:textId="77777777" w:rsidR="005E5775" w:rsidRPr="00E47653" w:rsidRDefault="005E5775" w:rsidP="005E5775">
      <w:pPr>
        <w:rPr>
          <w:rFonts w:cstheme="minorHAnsi"/>
        </w:rPr>
      </w:pPr>
    </w:p>
    <w:p w14:paraId="202BB218" w14:textId="77777777" w:rsidR="005E5775" w:rsidRPr="00E47653" w:rsidRDefault="005E5775" w:rsidP="005E5775">
      <w:pPr>
        <w:rPr>
          <w:rFonts w:cstheme="minorHAnsi"/>
        </w:rPr>
      </w:pPr>
      <w:r w:rsidRPr="00E47653">
        <w:rPr>
          <w:rFonts w:cstheme="minorHAnsi"/>
        </w:rPr>
        <w:t xml:space="preserve">Begin by taking a deep breath and hold it for 5 seconds… (pause for 5 </w:t>
      </w:r>
      <w:proofErr w:type="gramStart"/>
      <w:r w:rsidRPr="00E47653">
        <w:rPr>
          <w:rFonts w:cstheme="minorHAnsi"/>
        </w:rPr>
        <w:t>seconds)…</w:t>
      </w:r>
      <w:proofErr w:type="gramEnd"/>
      <w:r w:rsidRPr="00E47653">
        <w:rPr>
          <w:rFonts w:cstheme="minorHAnsi"/>
        </w:rPr>
        <w:t xml:space="preserve"> exhale and</w:t>
      </w:r>
    </w:p>
    <w:p w14:paraId="475BFDB0" w14:textId="77777777" w:rsidR="005E5775" w:rsidRPr="00E47653" w:rsidRDefault="005E5775" w:rsidP="005E5775">
      <w:pPr>
        <w:rPr>
          <w:rFonts w:cstheme="minorHAnsi"/>
        </w:rPr>
      </w:pPr>
      <w:r w:rsidRPr="00E47653">
        <w:rPr>
          <w:rFonts w:cstheme="minorHAnsi"/>
        </w:rPr>
        <w:t xml:space="preserve">relax… (pause for 5 </w:t>
      </w:r>
      <w:proofErr w:type="gramStart"/>
      <w:r w:rsidRPr="00E47653">
        <w:rPr>
          <w:rFonts w:cstheme="minorHAnsi"/>
        </w:rPr>
        <w:t>seconds)...</w:t>
      </w:r>
      <w:proofErr w:type="gramEnd"/>
      <w:r w:rsidRPr="00E47653">
        <w:rPr>
          <w:rFonts w:cstheme="minorHAnsi"/>
        </w:rPr>
        <w:t xml:space="preserve"> take another deep breath, as deep as you can, and hold it,</w:t>
      </w:r>
    </w:p>
    <w:p w14:paraId="2F2020E8" w14:textId="77777777" w:rsidR="005E5775" w:rsidRPr="00E47653" w:rsidRDefault="005E5775" w:rsidP="005E5775">
      <w:pPr>
        <w:rPr>
          <w:rFonts w:cstheme="minorHAnsi"/>
        </w:rPr>
      </w:pPr>
      <w:r w:rsidRPr="00E47653">
        <w:rPr>
          <w:rFonts w:cstheme="minorHAnsi"/>
        </w:rPr>
        <w:t>count for 5 seconds… (pause for 5 seconds) and as you exhale just imagine blowing out all</w:t>
      </w:r>
    </w:p>
    <w:p w14:paraId="7E9B2132" w14:textId="77777777" w:rsidR="005E5775" w:rsidRPr="00E47653" w:rsidRDefault="005E5775" w:rsidP="005E5775">
      <w:pPr>
        <w:rPr>
          <w:rFonts w:cstheme="minorHAnsi"/>
        </w:rPr>
      </w:pPr>
      <w:r w:rsidRPr="00E47653">
        <w:rPr>
          <w:rFonts w:cstheme="minorHAnsi"/>
        </w:rPr>
        <w:t xml:space="preserve">of your stress… (pause for 5 </w:t>
      </w:r>
      <w:proofErr w:type="gramStart"/>
      <w:r w:rsidRPr="00E47653">
        <w:rPr>
          <w:rFonts w:cstheme="minorHAnsi"/>
        </w:rPr>
        <w:t>seconds)...</w:t>
      </w:r>
      <w:proofErr w:type="gramEnd"/>
      <w:r w:rsidRPr="00E47653">
        <w:rPr>
          <w:rFonts w:cstheme="minorHAnsi"/>
        </w:rPr>
        <w:t xml:space="preserve"> take a third deep breath and hold it… (pause for 5</w:t>
      </w:r>
    </w:p>
    <w:p w14:paraId="20556EDB" w14:textId="77777777" w:rsidR="005E5775" w:rsidRPr="00E47653" w:rsidRDefault="005E5775" w:rsidP="005E5775">
      <w:pPr>
        <w:rPr>
          <w:rFonts w:cstheme="minorHAnsi"/>
        </w:rPr>
      </w:pPr>
      <w:proofErr w:type="gramStart"/>
      <w:r w:rsidRPr="00E47653">
        <w:rPr>
          <w:rFonts w:cstheme="minorHAnsi"/>
        </w:rPr>
        <w:t>seconds)...</w:t>
      </w:r>
      <w:proofErr w:type="gramEnd"/>
      <w:r w:rsidRPr="00E47653">
        <w:rPr>
          <w:rFonts w:cstheme="minorHAnsi"/>
        </w:rPr>
        <w:t xml:space="preserve"> and as you exhale you blow out any stress you’ve been holding on to, saying to</w:t>
      </w:r>
    </w:p>
    <w:p w14:paraId="088A8C6C" w14:textId="77777777" w:rsidR="005E5775" w:rsidRPr="00E47653" w:rsidRDefault="005E5775" w:rsidP="005E5775">
      <w:pPr>
        <w:rPr>
          <w:rFonts w:cstheme="minorHAnsi"/>
        </w:rPr>
      </w:pPr>
      <w:r w:rsidRPr="00E47653">
        <w:rPr>
          <w:rFonts w:cstheme="minorHAnsi"/>
        </w:rPr>
        <w:t>yourself “relax now”.</w:t>
      </w:r>
    </w:p>
    <w:p w14:paraId="4639BBF0" w14:textId="77777777" w:rsidR="005E5775" w:rsidRPr="00E47653" w:rsidRDefault="005E5775" w:rsidP="005E5775">
      <w:pPr>
        <w:rPr>
          <w:rFonts w:cstheme="minorHAnsi"/>
        </w:rPr>
      </w:pPr>
    </w:p>
    <w:p w14:paraId="2FEBC293" w14:textId="77777777" w:rsidR="005E5775" w:rsidRPr="00E47653" w:rsidRDefault="005E5775" w:rsidP="005E5775">
      <w:pPr>
        <w:rPr>
          <w:rFonts w:cstheme="minorHAnsi"/>
        </w:rPr>
      </w:pPr>
      <w:r w:rsidRPr="00E47653">
        <w:rPr>
          <w:rFonts w:cstheme="minorHAnsi"/>
        </w:rPr>
        <w:t>[pause for 3 seconds, speaking now with confidence and at a normal pace of speech]</w:t>
      </w:r>
    </w:p>
    <w:p w14:paraId="029459D2" w14:textId="77777777" w:rsidR="005E5775" w:rsidRPr="00E47653" w:rsidRDefault="005E5775" w:rsidP="005E5775">
      <w:pPr>
        <w:rPr>
          <w:rFonts w:cstheme="minorHAnsi"/>
        </w:rPr>
      </w:pPr>
    </w:p>
    <w:p w14:paraId="10468DA8" w14:textId="77777777" w:rsidR="005E5775" w:rsidRPr="00E47653" w:rsidRDefault="005E5775" w:rsidP="005E5775">
      <w:pPr>
        <w:rPr>
          <w:rFonts w:cstheme="minorHAnsi"/>
        </w:rPr>
      </w:pPr>
      <w:r w:rsidRPr="00E47653">
        <w:rPr>
          <w:rFonts w:cstheme="minorHAnsi"/>
        </w:rPr>
        <w:t>This is your new solution to stress.</w:t>
      </w:r>
    </w:p>
    <w:p w14:paraId="7DB51AA1" w14:textId="77777777" w:rsidR="005E5775" w:rsidRPr="00E47653" w:rsidRDefault="005E5775" w:rsidP="005E5775">
      <w:pPr>
        <w:rPr>
          <w:rFonts w:cstheme="minorHAnsi"/>
        </w:rPr>
      </w:pPr>
    </w:p>
    <w:p w14:paraId="27CB96F7" w14:textId="77777777" w:rsidR="005E5775" w:rsidRPr="00E47653" w:rsidRDefault="005E5775" w:rsidP="005E5775">
      <w:pPr>
        <w:rPr>
          <w:rFonts w:cstheme="minorHAnsi"/>
        </w:rPr>
      </w:pPr>
      <w:r w:rsidRPr="00E47653">
        <w:rPr>
          <w:rFonts w:cstheme="minorHAnsi"/>
        </w:rPr>
        <w:t>Whenever you become stressed in the future, you simply take 3 fully in and deep breaths,</w:t>
      </w:r>
    </w:p>
    <w:p w14:paraId="486B3A9A" w14:textId="77777777" w:rsidR="005E5775" w:rsidRPr="00E47653" w:rsidRDefault="005E5775" w:rsidP="005E5775">
      <w:pPr>
        <w:rPr>
          <w:rFonts w:cstheme="minorHAnsi"/>
        </w:rPr>
      </w:pPr>
      <w:r w:rsidRPr="00E47653">
        <w:rPr>
          <w:rFonts w:cstheme="minorHAnsi"/>
        </w:rPr>
        <w:t>holding it at the top of the inhalation for 5 seconds, and when you exhale, blow out any</w:t>
      </w:r>
    </w:p>
    <w:p w14:paraId="54B3FA9D" w14:textId="77777777" w:rsidR="005E5775" w:rsidRPr="00E47653" w:rsidRDefault="005E5775" w:rsidP="005E5775">
      <w:pPr>
        <w:rPr>
          <w:rFonts w:cstheme="minorHAnsi"/>
        </w:rPr>
      </w:pPr>
      <w:r w:rsidRPr="00E47653">
        <w:rPr>
          <w:rFonts w:cstheme="minorHAnsi"/>
        </w:rPr>
        <w:t>stresses that you feel.</w:t>
      </w:r>
    </w:p>
    <w:p w14:paraId="17A23C9E" w14:textId="77777777" w:rsidR="005E5775" w:rsidRPr="00E47653" w:rsidRDefault="005E5775" w:rsidP="005E5775">
      <w:pPr>
        <w:rPr>
          <w:rFonts w:cstheme="minorHAnsi"/>
        </w:rPr>
      </w:pPr>
    </w:p>
    <w:p w14:paraId="45FC3C3C" w14:textId="77777777" w:rsidR="005E5775" w:rsidRPr="00E47653" w:rsidRDefault="005E5775" w:rsidP="005E5775">
      <w:pPr>
        <w:rPr>
          <w:rFonts w:cstheme="minorHAnsi"/>
        </w:rPr>
      </w:pPr>
      <w:r w:rsidRPr="00E47653">
        <w:rPr>
          <w:rFonts w:cstheme="minorHAnsi"/>
        </w:rPr>
        <w:t>And on the third breath as you exhale you simply say to yourself, relax now.</w:t>
      </w:r>
    </w:p>
    <w:p w14:paraId="789FA488" w14:textId="77777777" w:rsidR="005E5775" w:rsidRPr="00E47653" w:rsidRDefault="005E5775" w:rsidP="005E5775">
      <w:pPr>
        <w:rPr>
          <w:rFonts w:cstheme="minorHAnsi"/>
        </w:rPr>
      </w:pPr>
    </w:p>
    <w:p w14:paraId="1F77F456" w14:textId="77777777" w:rsidR="005E5775" w:rsidRPr="00E47653" w:rsidRDefault="005E5775" w:rsidP="005E5775">
      <w:pPr>
        <w:rPr>
          <w:rFonts w:cstheme="minorHAnsi"/>
          <w:i/>
          <w:iCs/>
        </w:rPr>
      </w:pPr>
      <w:r w:rsidRPr="00E47653">
        <w:rPr>
          <w:rFonts w:cstheme="minorHAnsi"/>
        </w:rPr>
        <w:t>[Pause for 5 seconds]</w:t>
      </w:r>
      <w:r w:rsidRPr="00E47653">
        <w:rPr>
          <w:rFonts w:cstheme="minorHAnsi"/>
          <w:i/>
          <w:iCs/>
        </w:rPr>
        <w:t xml:space="preserve"> [speaking slowly with a soothing and gentle voice]</w:t>
      </w:r>
    </w:p>
    <w:p w14:paraId="57E555B1" w14:textId="77777777" w:rsidR="005E5775" w:rsidRPr="00E47653" w:rsidRDefault="005E5775" w:rsidP="005E5775">
      <w:pPr>
        <w:rPr>
          <w:rFonts w:cstheme="minorHAnsi"/>
        </w:rPr>
      </w:pPr>
    </w:p>
    <w:p w14:paraId="141547F6" w14:textId="77777777" w:rsidR="005E5775" w:rsidRPr="00E47653" w:rsidRDefault="005E5775" w:rsidP="005E5775">
      <w:pPr>
        <w:rPr>
          <w:rFonts w:cstheme="minorHAnsi"/>
          <w:i/>
          <w:iCs/>
        </w:rPr>
      </w:pPr>
      <w:r w:rsidRPr="00E47653">
        <w:rPr>
          <w:rFonts w:cstheme="minorHAnsi"/>
          <w:i/>
          <w:iCs/>
        </w:rPr>
        <w:t>[Body Scan Induction]</w:t>
      </w:r>
    </w:p>
    <w:p w14:paraId="0F7667FC" w14:textId="77777777" w:rsidR="005E5775" w:rsidRPr="00E47653" w:rsidRDefault="005E5775" w:rsidP="005E5775">
      <w:pPr>
        <w:rPr>
          <w:rFonts w:cstheme="minorHAnsi"/>
        </w:rPr>
      </w:pPr>
      <w:r w:rsidRPr="00E47653">
        <w:rPr>
          <w:rFonts w:cstheme="minorHAnsi"/>
        </w:rPr>
        <w:t>Begin by slowly blinking your eyes, and with each number I say, blink once. (</w:t>
      </w:r>
      <w:proofErr w:type="gramStart"/>
      <w:r w:rsidRPr="00E47653">
        <w:rPr>
          <w:rFonts w:cstheme="minorHAnsi"/>
        </w:rPr>
        <w:t>pause</w:t>
      </w:r>
      <w:proofErr w:type="gramEnd"/>
      <w:r w:rsidRPr="00E47653">
        <w:rPr>
          <w:rFonts w:cstheme="minorHAnsi"/>
        </w:rPr>
        <w:t xml:space="preserve"> for 3</w:t>
      </w:r>
    </w:p>
    <w:p w14:paraId="4C7FEA30" w14:textId="77777777" w:rsidR="005E5775" w:rsidRPr="00E47653" w:rsidRDefault="005E5775" w:rsidP="005E5775">
      <w:pPr>
        <w:rPr>
          <w:rFonts w:cstheme="minorHAnsi"/>
        </w:rPr>
      </w:pPr>
      <w:r w:rsidRPr="00E47653">
        <w:rPr>
          <w:rFonts w:cstheme="minorHAnsi"/>
        </w:rPr>
        <w:t>seconds in between each number) 10, 9, 8, 7, 6, 5, 4, 3, 2, 1, and 0.</w:t>
      </w:r>
    </w:p>
    <w:p w14:paraId="624823C1" w14:textId="77777777" w:rsidR="005E5775" w:rsidRPr="00E47653" w:rsidRDefault="005E5775" w:rsidP="005E5775">
      <w:pPr>
        <w:rPr>
          <w:rFonts w:cstheme="minorHAnsi"/>
        </w:rPr>
      </w:pPr>
    </w:p>
    <w:p w14:paraId="049087AC" w14:textId="77777777" w:rsidR="005E5775" w:rsidRPr="00E47653" w:rsidRDefault="005E5775" w:rsidP="005E5775">
      <w:pPr>
        <w:rPr>
          <w:rFonts w:cstheme="minorHAnsi"/>
        </w:rPr>
      </w:pPr>
      <w:r w:rsidRPr="00E47653">
        <w:rPr>
          <w:rFonts w:cstheme="minorHAnsi"/>
        </w:rPr>
        <w:t xml:space="preserve">Allow your eyes to gently close, and when you do </w:t>
      </w:r>
      <w:proofErr w:type="gramStart"/>
      <w:r w:rsidRPr="00E47653">
        <w:rPr>
          <w:rFonts w:cstheme="minorHAnsi"/>
        </w:rPr>
        <w:t>this</w:t>
      </w:r>
      <w:proofErr w:type="gramEnd"/>
      <w:r w:rsidRPr="00E47653">
        <w:rPr>
          <w:rFonts w:cstheme="minorHAnsi"/>
        </w:rPr>
        <w:t xml:space="preserve"> you feel a wave of relaxation sweep</w:t>
      </w:r>
    </w:p>
    <w:p w14:paraId="37B17BD2" w14:textId="77777777" w:rsidR="005E5775" w:rsidRPr="00E47653" w:rsidRDefault="005E5775" w:rsidP="005E5775">
      <w:pPr>
        <w:rPr>
          <w:rFonts w:cstheme="minorHAnsi"/>
        </w:rPr>
      </w:pPr>
      <w:r w:rsidRPr="00E47653">
        <w:rPr>
          <w:rFonts w:cstheme="minorHAnsi"/>
        </w:rPr>
        <w:t>over you.</w:t>
      </w:r>
    </w:p>
    <w:p w14:paraId="2EE7F2D1" w14:textId="77777777" w:rsidR="005E5775" w:rsidRPr="00E47653" w:rsidRDefault="005E5775" w:rsidP="005E5775">
      <w:pPr>
        <w:rPr>
          <w:rFonts w:cstheme="minorHAnsi"/>
        </w:rPr>
      </w:pPr>
    </w:p>
    <w:p w14:paraId="135B195D" w14:textId="77777777" w:rsidR="005E5775" w:rsidRPr="00E47653" w:rsidRDefault="005E5775" w:rsidP="005E5775">
      <w:pPr>
        <w:rPr>
          <w:rFonts w:cstheme="minorHAnsi"/>
        </w:rPr>
      </w:pPr>
      <w:r w:rsidRPr="00E47653">
        <w:rPr>
          <w:rFonts w:cstheme="minorHAnsi"/>
        </w:rPr>
        <w:t>[speaking even slower now]</w:t>
      </w:r>
    </w:p>
    <w:p w14:paraId="28E8CBAB" w14:textId="77777777" w:rsidR="005E5775" w:rsidRPr="00E47653" w:rsidRDefault="005E5775" w:rsidP="005E5775">
      <w:pPr>
        <w:rPr>
          <w:rFonts w:cstheme="minorHAnsi"/>
        </w:rPr>
      </w:pPr>
    </w:p>
    <w:p w14:paraId="05DA3285" w14:textId="77777777" w:rsidR="005E5775" w:rsidRPr="00E47653" w:rsidRDefault="005E5775" w:rsidP="005E5775">
      <w:pPr>
        <w:rPr>
          <w:rFonts w:cstheme="minorHAnsi"/>
        </w:rPr>
      </w:pPr>
      <w:r w:rsidRPr="00E47653">
        <w:rPr>
          <w:rFonts w:cstheme="minorHAnsi"/>
        </w:rPr>
        <w:t>Now I’d like for you to focus on the sensations at the top of your head. Just notice how the</w:t>
      </w:r>
    </w:p>
    <w:p w14:paraId="1ED0D22A" w14:textId="77777777" w:rsidR="005E5775" w:rsidRPr="00E47653" w:rsidRDefault="005E5775" w:rsidP="005E5775">
      <w:pPr>
        <w:rPr>
          <w:rFonts w:cstheme="minorHAnsi"/>
        </w:rPr>
      </w:pPr>
      <w:r w:rsidRPr="00E47653">
        <w:rPr>
          <w:rFonts w:cstheme="minorHAnsi"/>
        </w:rPr>
        <w:t>very top of your head feels. [Pause for 5 seconds]</w:t>
      </w:r>
    </w:p>
    <w:p w14:paraId="4C1B516D" w14:textId="77777777" w:rsidR="005E5775" w:rsidRPr="00E47653" w:rsidRDefault="005E5775" w:rsidP="005E5775">
      <w:pPr>
        <w:rPr>
          <w:rFonts w:cstheme="minorHAnsi"/>
        </w:rPr>
      </w:pPr>
    </w:p>
    <w:p w14:paraId="4F0F96F7" w14:textId="77777777" w:rsidR="005E5775" w:rsidRPr="00E47653" w:rsidRDefault="005E5775" w:rsidP="005E5775">
      <w:pPr>
        <w:rPr>
          <w:rFonts w:cstheme="minorHAnsi"/>
        </w:rPr>
      </w:pPr>
      <w:r w:rsidRPr="00E47653">
        <w:rPr>
          <w:rFonts w:cstheme="minorHAnsi"/>
        </w:rPr>
        <w:t>And now let your focus move down to your eyes. Just notice how your eyes feel and ask</w:t>
      </w:r>
    </w:p>
    <w:p w14:paraId="241F6FCD" w14:textId="77777777" w:rsidR="005E5775" w:rsidRPr="00E47653" w:rsidRDefault="005E5775" w:rsidP="005E5775">
      <w:pPr>
        <w:rPr>
          <w:rFonts w:cstheme="minorHAnsi"/>
        </w:rPr>
      </w:pPr>
      <w:r w:rsidRPr="00E47653">
        <w:rPr>
          <w:rFonts w:cstheme="minorHAnsi"/>
        </w:rPr>
        <w:t>them to relax even more. The little movement in your eyes is called rapid eye movement</w:t>
      </w:r>
    </w:p>
    <w:p w14:paraId="6510DECA" w14:textId="77777777" w:rsidR="005E5775" w:rsidRPr="00E47653" w:rsidRDefault="005E5775" w:rsidP="005E5775">
      <w:pPr>
        <w:rPr>
          <w:rFonts w:cstheme="minorHAnsi"/>
        </w:rPr>
      </w:pPr>
      <w:r w:rsidRPr="00E47653">
        <w:rPr>
          <w:rFonts w:cstheme="minorHAnsi"/>
        </w:rPr>
        <w:lastRenderedPageBreak/>
        <w:t>and is completely normal.</w:t>
      </w:r>
    </w:p>
    <w:p w14:paraId="533FEAFC" w14:textId="77777777" w:rsidR="005E5775" w:rsidRPr="00E47653" w:rsidRDefault="005E5775" w:rsidP="005E5775">
      <w:pPr>
        <w:rPr>
          <w:rFonts w:cstheme="minorHAnsi"/>
        </w:rPr>
      </w:pPr>
    </w:p>
    <w:p w14:paraId="5626AC33" w14:textId="77777777" w:rsidR="005E5775" w:rsidRPr="00E47653" w:rsidRDefault="005E5775" w:rsidP="005E5775">
      <w:pPr>
        <w:rPr>
          <w:rFonts w:cstheme="minorHAnsi"/>
        </w:rPr>
      </w:pPr>
      <w:r w:rsidRPr="00E47653">
        <w:rPr>
          <w:rFonts w:cstheme="minorHAnsi"/>
        </w:rPr>
        <w:t>These small eye movements allow for you to feel calm. Notice how the back of your head</w:t>
      </w:r>
    </w:p>
    <w:p w14:paraId="24A8F486" w14:textId="77777777" w:rsidR="005E5775" w:rsidRPr="00E47653" w:rsidRDefault="005E5775" w:rsidP="005E5775">
      <w:pPr>
        <w:rPr>
          <w:rFonts w:cstheme="minorHAnsi"/>
        </w:rPr>
      </w:pPr>
      <w:r w:rsidRPr="00E47653">
        <w:rPr>
          <w:rFonts w:cstheme="minorHAnsi"/>
        </w:rPr>
        <w:t>feels against the surface that it is touching. How heavy does your head feel right now?</w:t>
      </w:r>
    </w:p>
    <w:p w14:paraId="00B983E9" w14:textId="77777777" w:rsidR="005E5775" w:rsidRPr="00E47653" w:rsidRDefault="005E5775" w:rsidP="005E5775">
      <w:pPr>
        <w:rPr>
          <w:rFonts w:cstheme="minorHAnsi"/>
        </w:rPr>
      </w:pPr>
    </w:p>
    <w:p w14:paraId="68064334" w14:textId="77777777" w:rsidR="005E5775" w:rsidRPr="00E47653" w:rsidRDefault="005E5775" w:rsidP="005E5775">
      <w:pPr>
        <w:rPr>
          <w:rFonts w:cstheme="minorHAnsi"/>
        </w:rPr>
      </w:pPr>
      <w:r w:rsidRPr="00E47653">
        <w:rPr>
          <w:rFonts w:cstheme="minorHAnsi"/>
        </w:rPr>
        <w:t>[Pause for 5 seconds]</w:t>
      </w:r>
    </w:p>
    <w:p w14:paraId="534D1F9F" w14:textId="77777777" w:rsidR="005E5775" w:rsidRPr="00E47653" w:rsidRDefault="005E5775" w:rsidP="005E5775">
      <w:pPr>
        <w:rPr>
          <w:rFonts w:cstheme="minorHAnsi"/>
        </w:rPr>
      </w:pPr>
    </w:p>
    <w:p w14:paraId="50C2F41F" w14:textId="77777777" w:rsidR="005E5775" w:rsidRPr="00E47653" w:rsidRDefault="005E5775" w:rsidP="005E5775">
      <w:pPr>
        <w:rPr>
          <w:rFonts w:cstheme="minorHAnsi"/>
        </w:rPr>
      </w:pPr>
      <w:r w:rsidRPr="00E47653">
        <w:rPr>
          <w:rFonts w:cstheme="minorHAnsi"/>
        </w:rPr>
        <w:t>Let your focus move to your nose, and feel the slight sensations of the air moving in and out</w:t>
      </w:r>
    </w:p>
    <w:p w14:paraId="621C2F89" w14:textId="77777777" w:rsidR="005E5775" w:rsidRPr="00E47653" w:rsidRDefault="005E5775" w:rsidP="005E5775">
      <w:pPr>
        <w:rPr>
          <w:rFonts w:cstheme="minorHAnsi"/>
        </w:rPr>
      </w:pPr>
      <w:r w:rsidRPr="00E47653">
        <w:rPr>
          <w:rFonts w:cstheme="minorHAnsi"/>
        </w:rPr>
        <w:t>with your breath.</w:t>
      </w:r>
    </w:p>
    <w:p w14:paraId="6E5898A6" w14:textId="77777777" w:rsidR="005E5775" w:rsidRPr="00E47653" w:rsidRDefault="005E5775" w:rsidP="005E5775">
      <w:pPr>
        <w:rPr>
          <w:rFonts w:cstheme="minorHAnsi"/>
        </w:rPr>
      </w:pPr>
    </w:p>
    <w:p w14:paraId="57E4F823" w14:textId="77777777" w:rsidR="005E5775" w:rsidRPr="00E47653" w:rsidRDefault="005E5775" w:rsidP="005E5775">
      <w:pPr>
        <w:rPr>
          <w:rFonts w:cstheme="minorHAnsi"/>
        </w:rPr>
      </w:pPr>
      <w:r w:rsidRPr="00E47653">
        <w:rPr>
          <w:rFonts w:cstheme="minorHAnsi"/>
        </w:rPr>
        <w:t>When you breathe in, imagine that you are being filled with calmness, and when you</w:t>
      </w:r>
    </w:p>
    <w:p w14:paraId="06103CD9" w14:textId="77777777" w:rsidR="005E5775" w:rsidRPr="00E47653" w:rsidRDefault="005E5775" w:rsidP="005E5775">
      <w:pPr>
        <w:rPr>
          <w:rFonts w:cstheme="minorHAnsi"/>
        </w:rPr>
      </w:pPr>
      <w:r w:rsidRPr="00E47653">
        <w:rPr>
          <w:rFonts w:cstheme="minorHAnsi"/>
        </w:rPr>
        <w:t>breathe out, imagine your body feels heavy and deeply relaxed.</w:t>
      </w:r>
    </w:p>
    <w:p w14:paraId="37FAF40D" w14:textId="77777777" w:rsidR="005E5775" w:rsidRPr="00E47653" w:rsidRDefault="005E5775" w:rsidP="005E5775">
      <w:pPr>
        <w:rPr>
          <w:rFonts w:cstheme="minorHAnsi"/>
        </w:rPr>
      </w:pPr>
    </w:p>
    <w:p w14:paraId="31715870" w14:textId="77777777" w:rsidR="005E5775" w:rsidRPr="00E47653" w:rsidRDefault="005E5775" w:rsidP="005E5775">
      <w:pPr>
        <w:rPr>
          <w:rFonts w:cstheme="minorHAnsi"/>
        </w:rPr>
      </w:pPr>
      <w:r w:rsidRPr="00E47653">
        <w:rPr>
          <w:rFonts w:cstheme="minorHAnsi"/>
        </w:rPr>
        <w:t>Very good. [Pause for 5 seconds]</w:t>
      </w:r>
    </w:p>
    <w:p w14:paraId="645A7FA0" w14:textId="77777777" w:rsidR="005E5775" w:rsidRPr="00E47653" w:rsidRDefault="005E5775" w:rsidP="005E5775">
      <w:pPr>
        <w:rPr>
          <w:rFonts w:cstheme="minorHAnsi"/>
        </w:rPr>
      </w:pPr>
    </w:p>
    <w:p w14:paraId="7EDF0D24" w14:textId="77777777" w:rsidR="005E5775" w:rsidRPr="00E47653" w:rsidRDefault="005E5775" w:rsidP="005E5775">
      <w:pPr>
        <w:rPr>
          <w:rFonts w:cstheme="minorHAnsi"/>
        </w:rPr>
      </w:pPr>
      <w:r w:rsidRPr="00E47653">
        <w:rPr>
          <w:rFonts w:cstheme="minorHAnsi"/>
        </w:rPr>
        <w:t>Now focus on your ears. Notice how they feel, and what they hear around you. Try to hear</w:t>
      </w:r>
    </w:p>
    <w:p w14:paraId="4E080D1F" w14:textId="77777777" w:rsidR="005E5775" w:rsidRPr="00E47653" w:rsidRDefault="005E5775" w:rsidP="005E5775">
      <w:pPr>
        <w:rPr>
          <w:rFonts w:cstheme="minorHAnsi"/>
        </w:rPr>
      </w:pPr>
      <w:r w:rsidRPr="00E47653">
        <w:rPr>
          <w:rFonts w:cstheme="minorHAnsi"/>
        </w:rPr>
        <w:t>every single noise. When sounds come into your ears they act as little waves of relaxation</w:t>
      </w:r>
    </w:p>
    <w:p w14:paraId="25EC3F98" w14:textId="77777777" w:rsidR="005E5775" w:rsidRPr="00E47653" w:rsidRDefault="005E5775" w:rsidP="005E5775">
      <w:pPr>
        <w:rPr>
          <w:rFonts w:cstheme="minorHAnsi"/>
        </w:rPr>
      </w:pPr>
      <w:r w:rsidRPr="00E47653">
        <w:rPr>
          <w:rFonts w:cstheme="minorHAnsi"/>
        </w:rPr>
        <w:t>taking you even deeper.</w:t>
      </w:r>
    </w:p>
    <w:p w14:paraId="7350822F" w14:textId="77777777" w:rsidR="005E5775" w:rsidRPr="00E47653" w:rsidRDefault="005E5775" w:rsidP="005E5775">
      <w:pPr>
        <w:rPr>
          <w:rFonts w:cstheme="minorHAnsi"/>
        </w:rPr>
      </w:pPr>
    </w:p>
    <w:p w14:paraId="729F285A" w14:textId="77777777" w:rsidR="005E5775" w:rsidRPr="00E47653" w:rsidRDefault="005E5775" w:rsidP="005E5775">
      <w:pPr>
        <w:rPr>
          <w:rFonts w:cstheme="minorHAnsi"/>
        </w:rPr>
      </w:pPr>
      <w:r w:rsidRPr="00E47653">
        <w:rPr>
          <w:rFonts w:cstheme="minorHAnsi"/>
        </w:rPr>
        <w:t>Notice the sound of my voice and how soothing it is. From here forward you</w:t>
      </w:r>
    </w:p>
    <w:p w14:paraId="5EDBF875" w14:textId="77777777" w:rsidR="005E5775" w:rsidRPr="00E47653" w:rsidRDefault="005E5775" w:rsidP="005E5775">
      <w:pPr>
        <w:rPr>
          <w:rFonts w:cstheme="minorHAnsi"/>
        </w:rPr>
      </w:pPr>
      <w:r w:rsidRPr="00E47653">
        <w:rPr>
          <w:rFonts w:cstheme="minorHAnsi"/>
        </w:rPr>
        <w:t>can only hear my voice guiding you.</w:t>
      </w:r>
    </w:p>
    <w:p w14:paraId="37D792C5" w14:textId="77777777" w:rsidR="005E5775" w:rsidRPr="00E47653" w:rsidRDefault="005E5775" w:rsidP="005E5775">
      <w:pPr>
        <w:rPr>
          <w:rFonts w:cstheme="minorHAnsi"/>
        </w:rPr>
      </w:pPr>
    </w:p>
    <w:p w14:paraId="6426697A" w14:textId="77777777" w:rsidR="005E5775" w:rsidRPr="00E47653" w:rsidRDefault="005E5775" w:rsidP="005E5775">
      <w:pPr>
        <w:rPr>
          <w:rFonts w:cstheme="minorHAnsi"/>
        </w:rPr>
      </w:pPr>
      <w:r w:rsidRPr="00E47653">
        <w:rPr>
          <w:rFonts w:cstheme="minorHAnsi"/>
        </w:rPr>
        <w:t>All other sounds passing though only take you deeper into a state of relaxation.</w:t>
      </w:r>
    </w:p>
    <w:p w14:paraId="30A96C53" w14:textId="77777777" w:rsidR="005E5775" w:rsidRPr="00E47653" w:rsidRDefault="005E5775" w:rsidP="005E5775">
      <w:pPr>
        <w:rPr>
          <w:rFonts w:cstheme="minorHAnsi"/>
        </w:rPr>
      </w:pPr>
    </w:p>
    <w:p w14:paraId="6EAD816B" w14:textId="77777777" w:rsidR="005E5775" w:rsidRPr="00E47653" w:rsidRDefault="005E5775" w:rsidP="005E5775">
      <w:pPr>
        <w:rPr>
          <w:rFonts w:cstheme="minorHAnsi"/>
        </w:rPr>
      </w:pPr>
      <w:r w:rsidRPr="00E47653">
        <w:rPr>
          <w:rFonts w:cstheme="minorHAnsi"/>
        </w:rPr>
        <w:t>[Pause for 5 seconds]</w:t>
      </w:r>
    </w:p>
    <w:p w14:paraId="114ADAD6" w14:textId="77777777" w:rsidR="005E5775" w:rsidRPr="00E47653" w:rsidRDefault="005E5775" w:rsidP="005E5775">
      <w:pPr>
        <w:rPr>
          <w:rFonts w:cstheme="minorHAnsi"/>
        </w:rPr>
      </w:pPr>
    </w:p>
    <w:p w14:paraId="7FBA0C0B" w14:textId="77777777" w:rsidR="005E5775" w:rsidRPr="00E47653" w:rsidRDefault="005E5775" w:rsidP="005E5775">
      <w:pPr>
        <w:rPr>
          <w:rFonts w:cstheme="minorHAnsi"/>
        </w:rPr>
      </w:pPr>
      <w:r w:rsidRPr="00E47653">
        <w:rPr>
          <w:rFonts w:cstheme="minorHAnsi"/>
        </w:rPr>
        <w:t>Now focus on your mouth, how does it feel? And what do you notice?</w:t>
      </w:r>
    </w:p>
    <w:p w14:paraId="1F6D0D11" w14:textId="77777777" w:rsidR="005E5775" w:rsidRPr="00E47653" w:rsidRDefault="005E5775" w:rsidP="005E5775">
      <w:pPr>
        <w:rPr>
          <w:rFonts w:cstheme="minorHAnsi"/>
        </w:rPr>
      </w:pPr>
    </w:p>
    <w:p w14:paraId="359AFD73" w14:textId="77777777" w:rsidR="005E5775" w:rsidRPr="00E47653" w:rsidRDefault="005E5775" w:rsidP="005E5775">
      <w:pPr>
        <w:rPr>
          <w:rFonts w:cstheme="minorHAnsi"/>
        </w:rPr>
      </w:pPr>
      <w:r w:rsidRPr="00E47653">
        <w:rPr>
          <w:rFonts w:cstheme="minorHAnsi"/>
        </w:rPr>
        <w:t>Can you sense the flavour of something you recently tasted? Perhaps you can imagine biting</w:t>
      </w:r>
    </w:p>
    <w:p w14:paraId="15F9E811" w14:textId="77777777" w:rsidR="005E5775" w:rsidRPr="00E47653" w:rsidRDefault="005E5775" w:rsidP="005E5775">
      <w:pPr>
        <w:rPr>
          <w:rFonts w:cstheme="minorHAnsi"/>
        </w:rPr>
      </w:pPr>
      <w:r w:rsidRPr="00E47653">
        <w:rPr>
          <w:rFonts w:cstheme="minorHAnsi"/>
        </w:rPr>
        <w:t>into a fresh slice of lemon, and you notice how your mouth waters.</w:t>
      </w:r>
    </w:p>
    <w:p w14:paraId="2F488C00" w14:textId="77777777" w:rsidR="005E5775" w:rsidRPr="00E47653" w:rsidRDefault="005E5775" w:rsidP="005E5775">
      <w:pPr>
        <w:rPr>
          <w:rFonts w:cstheme="minorHAnsi"/>
        </w:rPr>
      </w:pPr>
    </w:p>
    <w:p w14:paraId="0D2F9BD8" w14:textId="77777777" w:rsidR="005E5775" w:rsidRPr="00E47653" w:rsidRDefault="005E5775" w:rsidP="005E5775">
      <w:pPr>
        <w:rPr>
          <w:rFonts w:cstheme="minorHAnsi"/>
        </w:rPr>
      </w:pPr>
      <w:r w:rsidRPr="00E47653">
        <w:rPr>
          <w:rFonts w:cstheme="minorHAnsi"/>
        </w:rPr>
        <w:t>Very good. [Pause for 5 seconds]</w:t>
      </w:r>
    </w:p>
    <w:p w14:paraId="767A57A6" w14:textId="77777777" w:rsidR="005E5775" w:rsidRPr="00E47653" w:rsidRDefault="005E5775" w:rsidP="005E5775">
      <w:pPr>
        <w:rPr>
          <w:rFonts w:cstheme="minorHAnsi"/>
        </w:rPr>
      </w:pPr>
    </w:p>
    <w:p w14:paraId="4E81859F" w14:textId="77777777" w:rsidR="005E5775" w:rsidRPr="00E47653" w:rsidRDefault="005E5775" w:rsidP="005E5775">
      <w:pPr>
        <w:rPr>
          <w:rFonts w:cstheme="minorHAnsi"/>
        </w:rPr>
      </w:pPr>
      <w:r w:rsidRPr="00E47653">
        <w:rPr>
          <w:rFonts w:cstheme="minorHAnsi"/>
        </w:rPr>
        <w:t>And move your focus down now to your neck, and if there is any tension just ask it to</w:t>
      </w:r>
    </w:p>
    <w:p w14:paraId="59F00A97" w14:textId="77777777" w:rsidR="005E5775" w:rsidRPr="00E47653" w:rsidRDefault="005E5775" w:rsidP="005E5775">
      <w:pPr>
        <w:rPr>
          <w:rFonts w:cstheme="minorHAnsi"/>
        </w:rPr>
      </w:pPr>
      <w:r w:rsidRPr="00E47653">
        <w:rPr>
          <w:rFonts w:cstheme="minorHAnsi"/>
        </w:rPr>
        <w:t>release a little more.</w:t>
      </w:r>
    </w:p>
    <w:p w14:paraId="68D316EC" w14:textId="77777777" w:rsidR="005E5775" w:rsidRPr="00E47653" w:rsidRDefault="005E5775" w:rsidP="005E5775">
      <w:pPr>
        <w:rPr>
          <w:rFonts w:cstheme="minorHAnsi"/>
        </w:rPr>
      </w:pPr>
    </w:p>
    <w:p w14:paraId="0523544C" w14:textId="77777777" w:rsidR="005E5775" w:rsidRPr="00E47653" w:rsidRDefault="005E5775" w:rsidP="005E5775">
      <w:pPr>
        <w:rPr>
          <w:rFonts w:cstheme="minorHAnsi"/>
        </w:rPr>
      </w:pPr>
      <w:r w:rsidRPr="00E47653">
        <w:rPr>
          <w:rFonts w:cstheme="minorHAnsi"/>
        </w:rPr>
        <w:t xml:space="preserve">Notice how your neck feels right now, and just feel </w:t>
      </w:r>
      <w:proofErr w:type="gramStart"/>
      <w:r w:rsidRPr="00E47653">
        <w:rPr>
          <w:rFonts w:cstheme="minorHAnsi"/>
        </w:rPr>
        <w:t>all of</w:t>
      </w:r>
      <w:proofErr w:type="gramEnd"/>
      <w:r w:rsidRPr="00E47653">
        <w:rPr>
          <w:rFonts w:cstheme="minorHAnsi"/>
        </w:rPr>
        <w:t xml:space="preserve"> the sensations in your neck.</w:t>
      </w:r>
    </w:p>
    <w:p w14:paraId="3765A50D" w14:textId="77777777" w:rsidR="005E5775" w:rsidRPr="00E47653" w:rsidRDefault="005E5775" w:rsidP="005E5775">
      <w:pPr>
        <w:rPr>
          <w:rFonts w:cstheme="minorHAnsi"/>
        </w:rPr>
      </w:pPr>
      <w:r w:rsidRPr="00E47653">
        <w:rPr>
          <w:rFonts w:cstheme="minorHAnsi"/>
        </w:rPr>
        <w:t>[Pause for 5 seconds]</w:t>
      </w:r>
    </w:p>
    <w:p w14:paraId="5179BB77" w14:textId="77777777" w:rsidR="005E5775" w:rsidRPr="00E47653" w:rsidRDefault="005E5775" w:rsidP="005E5775">
      <w:pPr>
        <w:rPr>
          <w:rFonts w:cstheme="minorHAnsi"/>
        </w:rPr>
      </w:pPr>
    </w:p>
    <w:p w14:paraId="4619929B" w14:textId="77777777" w:rsidR="005E5775" w:rsidRPr="00E47653" w:rsidRDefault="005E5775" w:rsidP="005E5775">
      <w:pPr>
        <w:rPr>
          <w:rFonts w:cstheme="minorHAnsi"/>
        </w:rPr>
      </w:pPr>
      <w:r w:rsidRPr="00E47653">
        <w:rPr>
          <w:rFonts w:cstheme="minorHAnsi"/>
        </w:rPr>
        <w:t>Now focus on your shoulders and move your attention slowly going down each arm, down</w:t>
      </w:r>
    </w:p>
    <w:p w14:paraId="5E1A1DFF" w14:textId="77777777" w:rsidR="005E5775" w:rsidRPr="00E47653" w:rsidRDefault="005E5775" w:rsidP="005E5775">
      <w:pPr>
        <w:rPr>
          <w:rFonts w:cstheme="minorHAnsi"/>
        </w:rPr>
      </w:pPr>
      <w:r w:rsidRPr="00E47653">
        <w:rPr>
          <w:rFonts w:cstheme="minorHAnsi"/>
        </w:rPr>
        <w:t>all the way to each fingertip. What are your fingertips touching right now?</w:t>
      </w:r>
    </w:p>
    <w:p w14:paraId="2AFDA9BD" w14:textId="77777777" w:rsidR="005E5775" w:rsidRPr="00E47653" w:rsidRDefault="005E5775" w:rsidP="005E5775">
      <w:pPr>
        <w:rPr>
          <w:rFonts w:cstheme="minorHAnsi"/>
        </w:rPr>
      </w:pPr>
    </w:p>
    <w:p w14:paraId="606572ED" w14:textId="77777777" w:rsidR="005E5775" w:rsidRPr="00E47653" w:rsidRDefault="005E5775" w:rsidP="005E5775">
      <w:pPr>
        <w:rPr>
          <w:rFonts w:cstheme="minorHAnsi"/>
        </w:rPr>
      </w:pPr>
      <w:r w:rsidRPr="00E47653">
        <w:rPr>
          <w:rFonts w:cstheme="minorHAnsi"/>
        </w:rPr>
        <w:t>Feel the sensations on your fingertips…. (</w:t>
      </w:r>
      <w:proofErr w:type="gramStart"/>
      <w:r w:rsidRPr="00E47653">
        <w:rPr>
          <w:rFonts w:cstheme="minorHAnsi"/>
        </w:rPr>
        <w:t>pause</w:t>
      </w:r>
      <w:proofErr w:type="gramEnd"/>
      <w:r w:rsidRPr="00E47653">
        <w:rPr>
          <w:rFonts w:cstheme="minorHAnsi"/>
        </w:rPr>
        <w:t xml:space="preserve"> for 3 seconds) </w:t>
      </w:r>
    </w:p>
    <w:p w14:paraId="2EF6E1F0" w14:textId="77777777" w:rsidR="005E5775" w:rsidRPr="00E47653" w:rsidRDefault="005E5775" w:rsidP="005E5775">
      <w:pPr>
        <w:rPr>
          <w:rFonts w:cstheme="minorHAnsi"/>
        </w:rPr>
      </w:pPr>
    </w:p>
    <w:p w14:paraId="504686FC" w14:textId="77777777" w:rsidR="005E5775" w:rsidRPr="00E47653" w:rsidRDefault="005E5775" w:rsidP="005E5775">
      <w:pPr>
        <w:rPr>
          <w:rFonts w:cstheme="minorHAnsi"/>
        </w:rPr>
      </w:pPr>
      <w:r w:rsidRPr="00E47653">
        <w:rPr>
          <w:rFonts w:cstheme="minorHAnsi"/>
        </w:rPr>
        <w:t>Nice. [Pause for 5 seconds]</w:t>
      </w:r>
    </w:p>
    <w:p w14:paraId="3CB5405F" w14:textId="77777777" w:rsidR="005E5775" w:rsidRPr="00E47653" w:rsidRDefault="005E5775" w:rsidP="005E5775">
      <w:pPr>
        <w:rPr>
          <w:rFonts w:cstheme="minorHAnsi"/>
        </w:rPr>
      </w:pPr>
    </w:p>
    <w:p w14:paraId="107359A7" w14:textId="77777777" w:rsidR="005E5775" w:rsidRPr="00E47653" w:rsidRDefault="005E5775" w:rsidP="005E5775">
      <w:pPr>
        <w:rPr>
          <w:rFonts w:cstheme="minorHAnsi"/>
        </w:rPr>
      </w:pPr>
      <w:r w:rsidRPr="00E47653">
        <w:rPr>
          <w:rFonts w:cstheme="minorHAnsi"/>
        </w:rPr>
        <w:t>Allow your focus to go to your chest, relaxing this area, as well as your upper back. And if</w:t>
      </w:r>
    </w:p>
    <w:p w14:paraId="344306AE" w14:textId="77777777" w:rsidR="005E5775" w:rsidRPr="00E47653" w:rsidRDefault="005E5775" w:rsidP="005E5775">
      <w:pPr>
        <w:rPr>
          <w:rFonts w:cstheme="minorHAnsi"/>
        </w:rPr>
      </w:pPr>
      <w:r w:rsidRPr="00E47653">
        <w:rPr>
          <w:rFonts w:cstheme="minorHAnsi"/>
        </w:rPr>
        <w:t>you notice any tension, just ask it nicely to release just a little.</w:t>
      </w:r>
    </w:p>
    <w:p w14:paraId="0A63FEBB" w14:textId="77777777" w:rsidR="005E5775" w:rsidRPr="00E47653" w:rsidRDefault="005E5775" w:rsidP="005E5775">
      <w:pPr>
        <w:rPr>
          <w:rFonts w:cstheme="minorHAnsi"/>
        </w:rPr>
      </w:pPr>
    </w:p>
    <w:p w14:paraId="39300448" w14:textId="77777777" w:rsidR="005E5775" w:rsidRPr="00E47653" w:rsidRDefault="005E5775" w:rsidP="005E5775">
      <w:pPr>
        <w:rPr>
          <w:rFonts w:cstheme="minorHAnsi"/>
        </w:rPr>
      </w:pPr>
      <w:r w:rsidRPr="00E47653">
        <w:rPr>
          <w:rFonts w:cstheme="minorHAnsi"/>
        </w:rPr>
        <w:t>Now imagine you are focusing on your heart, and feeling it beating strongly, supporting</w:t>
      </w:r>
    </w:p>
    <w:p w14:paraId="0221086A" w14:textId="77777777" w:rsidR="005E5775" w:rsidRPr="00E47653" w:rsidRDefault="005E5775" w:rsidP="005E5775">
      <w:pPr>
        <w:rPr>
          <w:rFonts w:cstheme="minorHAnsi"/>
        </w:rPr>
      </w:pPr>
      <w:r w:rsidRPr="00E47653">
        <w:rPr>
          <w:rFonts w:cstheme="minorHAnsi"/>
        </w:rPr>
        <w:t>you. Relax your heart and notice how good it feels to do so. [Pause for 5 seconds]</w:t>
      </w:r>
    </w:p>
    <w:p w14:paraId="484C7E35" w14:textId="77777777" w:rsidR="005E5775" w:rsidRPr="00E47653" w:rsidRDefault="005E5775" w:rsidP="005E5775">
      <w:pPr>
        <w:rPr>
          <w:rFonts w:cstheme="minorHAnsi"/>
        </w:rPr>
      </w:pPr>
    </w:p>
    <w:p w14:paraId="39929DD5" w14:textId="77777777" w:rsidR="005E5775" w:rsidRPr="00E47653" w:rsidRDefault="005E5775" w:rsidP="005E5775">
      <w:pPr>
        <w:rPr>
          <w:rFonts w:cstheme="minorHAnsi"/>
        </w:rPr>
      </w:pPr>
      <w:r w:rsidRPr="00E47653">
        <w:rPr>
          <w:rFonts w:cstheme="minorHAnsi"/>
        </w:rPr>
        <w:t>And now focus on your lungs. Feel them gently expanding and contracting with your</w:t>
      </w:r>
    </w:p>
    <w:p w14:paraId="48BDD868" w14:textId="77777777" w:rsidR="005E5775" w:rsidRPr="00E47653" w:rsidRDefault="005E5775" w:rsidP="005E5775">
      <w:pPr>
        <w:rPr>
          <w:rFonts w:cstheme="minorHAnsi"/>
        </w:rPr>
      </w:pPr>
      <w:r w:rsidRPr="00E47653">
        <w:rPr>
          <w:rFonts w:cstheme="minorHAnsi"/>
        </w:rPr>
        <w:t>breath, delivering oxygen to your body. [Pause for 5 seconds]</w:t>
      </w:r>
    </w:p>
    <w:p w14:paraId="3623FA6E" w14:textId="77777777" w:rsidR="005E5775" w:rsidRPr="00E47653" w:rsidRDefault="005E5775" w:rsidP="005E5775">
      <w:pPr>
        <w:rPr>
          <w:rFonts w:cstheme="minorHAnsi"/>
        </w:rPr>
      </w:pPr>
    </w:p>
    <w:p w14:paraId="1D4B0FFA" w14:textId="77777777" w:rsidR="005E5775" w:rsidRPr="00E47653" w:rsidRDefault="005E5775" w:rsidP="005E5775">
      <w:pPr>
        <w:rPr>
          <w:rFonts w:cstheme="minorHAnsi"/>
        </w:rPr>
      </w:pPr>
      <w:r w:rsidRPr="00E47653">
        <w:rPr>
          <w:rFonts w:cstheme="minorHAnsi"/>
        </w:rPr>
        <w:t>Allow your focus to move down your vital organs and digestive system. Just notice your</w:t>
      </w:r>
    </w:p>
    <w:p w14:paraId="63B09E45" w14:textId="77777777" w:rsidR="005E5775" w:rsidRPr="00E47653" w:rsidRDefault="005E5775" w:rsidP="005E5775">
      <w:pPr>
        <w:rPr>
          <w:rFonts w:cstheme="minorHAnsi"/>
        </w:rPr>
      </w:pPr>
      <w:r w:rsidRPr="00E47653">
        <w:rPr>
          <w:rFonts w:cstheme="minorHAnsi"/>
        </w:rPr>
        <w:t>belly and how it feels, just observe it working and digesting effortlessly for you.</w:t>
      </w:r>
    </w:p>
    <w:p w14:paraId="09B49C9B" w14:textId="77777777" w:rsidR="005E5775" w:rsidRPr="00E47653" w:rsidRDefault="005E5775" w:rsidP="005E5775">
      <w:pPr>
        <w:rPr>
          <w:rFonts w:cstheme="minorHAnsi"/>
        </w:rPr>
      </w:pPr>
    </w:p>
    <w:p w14:paraId="70E88A1F" w14:textId="77777777" w:rsidR="005E5775" w:rsidRPr="00E47653" w:rsidRDefault="005E5775" w:rsidP="005E5775">
      <w:pPr>
        <w:rPr>
          <w:rFonts w:cstheme="minorHAnsi"/>
        </w:rPr>
      </w:pPr>
      <w:r w:rsidRPr="00E47653">
        <w:rPr>
          <w:rFonts w:cstheme="minorHAnsi"/>
        </w:rPr>
        <w:t>Now notice your lower back and how it is pressing against the surface you are on, and if</w:t>
      </w:r>
    </w:p>
    <w:p w14:paraId="2407C0B9" w14:textId="77777777" w:rsidR="005E5775" w:rsidRPr="00E47653" w:rsidRDefault="005E5775" w:rsidP="005E5775">
      <w:pPr>
        <w:rPr>
          <w:rFonts w:cstheme="minorHAnsi"/>
        </w:rPr>
      </w:pPr>
      <w:r w:rsidRPr="00E47653">
        <w:rPr>
          <w:rFonts w:cstheme="minorHAnsi"/>
        </w:rPr>
        <w:t>you feel any tension just say, please relax just a little more. [Pause for 5 seconds]</w:t>
      </w:r>
    </w:p>
    <w:p w14:paraId="58793D9E" w14:textId="77777777" w:rsidR="005E5775" w:rsidRPr="00E47653" w:rsidRDefault="005E5775" w:rsidP="005E5775">
      <w:pPr>
        <w:rPr>
          <w:rFonts w:cstheme="minorHAnsi"/>
        </w:rPr>
      </w:pPr>
    </w:p>
    <w:p w14:paraId="3E3DAA05" w14:textId="77777777" w:rsidR="005E5775" w:rsidRPr="00E47653" w:rsidRDefault="005E5775" w:rsidP="005E5775">
      <w:pPr>
        <w:rPr>
          <w:rFonts w:cstheme="minorHAnsi"/>
        </w:rPr>
      </w:pPr>
      <w:r w:rsidRPr="00E47653">
        <w:rPr>
          <w:rFonts w:cstheme="minorHAnsi"/>
        </w:rPr>
        <w:t>Focus now on your pelvis and hips and notice any sensations you are having there. This</w:t>
      </w:r>
    </w:p>
    <w:p w14:paraId="5EB05091" w14:textId="77777777" w:rsidR="005E5775" w:rsidRPr="00E47653" w:rsidRDefault="005E5775" w:rsidP="005E5775">
      <w:pPr>
        <w:rPr>
          <w:rFonts w:cstheme="minorHAnsi"/>
        </w:rPr>
      </w:pPr>
      <w:r w:rsidRPr="00E47653">
        <w:rPr>
          <w:rFonts w:cstheme="minorHAnsi"/>
        </w:rPr>
        <w:t>takes you even deeper into a state of relaxation. Allowing your focus to move down each</w:t>
      </w:r>
    </w:p>
    <w:p w14:paraId="2D0FA0D8" w14:textId="77777777" w:rsidR="005E5775" w:rsidRPr="00E47653" w:rsidRDefault="005E5775" w:rsidP="005E5775">
      <w:pPr>
        <w:rPr>
          <w:rFonts w:cstheme="minorHAnsi"/>
        </w:rPr>
      </w:pPr>
      <w:r w:rsidRPr="00E47653">
        <w:rPr>
          <w:rFonts w:cstheme="minorHAnsi"/>
        </w:rPr>
        <w:t>leg now, slowly relaxing those as well.</w:t>
      </w:r>
    </w:p>
    <w:p w14:paraId="4B9A53F6" w14:textId="77777777" w:rsidR="005E5775" w:rsidRPr="00E47653" w:rsidRDefault="005E5775" w:rsidP="005E5775">
      <w:pPr>
        <w:rPr>
          <w:rFonts w:cstheme="minorHAnsi"/>
        </w:rPr>
      </w:pPr>
    </w:p>
    <w:p w14:paraId="7A93E7DE" w14:textId="77777777" w:rsidR="005E5775" w:rsidRPr="00E47653" w:rsidRDefault="005E5775" w:rsidP="005E5775">
      <w:pPr>
        <w:rPr>
          <w:rFonts w:cstheme="minorHAnsi"/>
        </w:rPr>
      </w:pPr>
      <w:r w:rsidRPr="00E47653">
        <w:rPr>
          <w:rFonts w:cstheme="minorHAnsi"/>
        </w:rPr>
        <w:t xml:space="preserve">Your legs have been taking you so many places over the years and they deserve </w:t>
      </w:r>
      <w:proofErr w:type="gramStart"/>
      <w:r w:rsidRPr="00E47653">
        <w:rPr>
          <w:rFonts w:cstheme="minorHAnsi"/>
        </w:rPr>
        <w:t>to</w:t>
      </w:r>
      <w:proofErr w:type="gramEnd"/>
      <w:r w:rsidRPr="00E47653">
        <w:rPr>
          <w:rFonts w:cstheme="minorHAnsi"/>
        </w:rPr>
        <w:t xml:space="preserve"> fully</w:t>
      </w:r>
    </w:p>
    <w:p w14:paraId="1733383F" w14:textId="77777777" w:rsidR="005E5775" w:rsidRPr="00E47653" w:rsidRDefault="005E5775" w:rsidP="005E5775">
      <w:pPr>
        <w:rPr>
          <w:rFonts w:cstheme="minorHAnsi"/>
        </w:rPr>
      </w:pPr>
      <w:r w:rsidRPr="00E47653">
        <w:rPr>
          <w:rFonts w:cstheme="minorHAnsi"/>
        </w:rPr>
        <w:t>relax. [Pause for 5 seconds]</w:t>
      </w:r>
    </w:p>
    <w:p w14:paraId="23018176" w14:textId="77777777" w:rsidR="005E5775" w:rsidRPr="00E47653" w:rsidRDefault="005E5775" w:rsidP="005E5775">
      <w:pPr>
        <w:rPr>
          <w:rFonts w:cstheme="minorHAnsi"/>
        </w:rPr>
      </w:pPr>
    </w:p>
    <w:p w14:paraId="0BD044AB" w14:textId="77777777" w:rsidR="005E5775" w:rsidRPr="00E47653" w:rsidRDefault="005E5775" w:rsidP="005E5775">
      <w:pPr>
        <w:rPr>
          <w:rFonts w:cstheme="minorHAnsi"/>
        </w:rPr>
      </w:pPr>
      <w:r w:rsidRPr="00E47653">
        <w:rPr>
          <w:rFonts w:cstheme="minorHAnsi"/>
        </w:rPr>
        <w:t>Notice this wonderful wave of relaxation moving down to your knees and down your lower</w:t>
      </w:r>
    </w:p>
    <w:p w14:paraId="4FE6FB75" w14:textId="77777777" w:rsidR="005E5775" w:rsidRPr="00E47653" w:rsidRDefault="005E5775" w:rsidP="005E5775">
      <w:pPr>
        <w:rPr>
          <w:rFonts w:cstheme="minorHAnsi"/>
        </w:rPr>
      </w:pPr>
      <w:r w:rsidRPr="00E47653">
        <w:rPr>
          <w:rFonts w:cstheme="minorHAnsi"/>
        </w:rPr>
        <w:t xml:space="preserve">legs, all the way to your feet and the very </w:t>
      </w:r>
      <w:proofErr w:type="spellStart"/>
      <w:r w:rsidRPr="00E47653">
        <w:rPr>
          <w:rFonts w:cstheme="minorHAnsi"/>
        </w:rPr>
        <w:t>tip</w:t>
      </w:r>
      <w:proofErr w:type="spellEnd"/>
      <w:r w:rsidRPr="00E47653">
        <w:rPr>
          <w:rFonts w:cstheme="minorHAnsi"/>
        </w:rPr>
        <w:t xml:space="preserve"> of each toe… (pause for 3 seconds)</w:t>
      </w:r>
    </w:p>
    <w:p w14:paraId="6B499F34" w14:textId="77777777" w:rsidR="005E5775" w:rsidRPr="00E47653" w:rsidRDefault="005E5775" w:rsidP="005E5775">
      <w:pPr>
        <w:rPr>
          <w:rFonts w:cstheme="minorHAnsi"/>
        </w:rPr>
      </w:pPr>
    </w:p>
    <w:p w14:paraId="026D76B8" w14:textId="77777777" w:rsidR="005E5775" w:rsidRPr="00E47653" w:rsidRDefault="005E5775" w:rsidP="005E5775">
      <w:pPr>
        <w:rPr>
          <w:rFonts w:cstheme="minorHAnsi"/>
        </w:rPr>
      </w:pPr>
      <w:r w:rsidRPr="00E47653">
        <w:rPr>
          <w:rFonts w:cstheme="minorHAnsi"/>
        </w:rPr>
        <w:t>Good, you are doing so well. [Pause for 5 seconds]</w:t>
      </w:r>
    </w:p>
    <w:p w14:paraId="3C7028D1" w14:textId="77777777" w:rsidR="005E5775" w:rsidRPr="00E47653" w:rsidRDefault="005E5775" w:rsidP="005E5775">
      <w:pPr>
        <w:rPr>
          <w:rFonts w:cstheme="minorHAnsi"/>
        </w:rPr>
      </w:pPr>
    </w:p>
    <w:p w14:paraId="35DAA7B4" w14:textId="77777777" w:rsidR="005E5775" w:rsidRPr="00E47653" w:rsidRDefault="005E5775" w:rsidP="005E5775">
      <w:pPr>
        <w:rPr>
          <w:rFonts w:cstheme="minorHAnsi"/>
        </w:rPr>
      </w:pPr>
      <w:r w:rsidRPr="00E47653">
        <w:rPr>
          <w:rFonts w:cstheme="minorHAnsi"/>
        </w:rPr>
        <w:t>Now that you have relaxed your body so well, I am going to count down from 10, and with</w:t>
      </w:r>
    </w:p>
    <w:p w14:paraId="206083B4" w14:textId="77777777" w:rsidR="005E5775" w:rsidRPr="00E47653" w:rsidRDefault="005E5775" w:rsidP="005E5775">
      <w:pPr>
        <w:rPr>
          <w:rFonts w:cstheme="minorHAnsi"/>
        </w:rPr>
      </w:pPr>
      <w:r w:rsidRPr="00E47653">
        <w:rPr>
          <w:rFonts w:cstheme="minorHAnsi"/>
        </w:rPr>
        <w:t>each descending number your conscious mind will relax even more so, letting go of any</w:t>
      </w:r>
    </w:p>
    <w:p w14:paraId="31A945AA" w14:textId="77777777" w:rsidR="005E5775" w:rsidRPr="00E47653" w:rsidRDefault="005E5775" w:rsidP="005E5775">
      <w:pPr>
        <w:rPr>
          <w:rFonts w:cstheme="minorHAnsi"/>
        </w:rPr>
      </w:pPr>
      <w:r w:rsidRPr="00E47653">
        <w:rPr>
          <w:rFonts w:cstheme="minorHAnsi"/>
        </w:rPr>
        <w:t>beliefs that hold you back from your goal.</w:t>
      </w:r>
    </w:p>
    <w:p w14:paraId="45E26A37" w14:textId="77777777" w:rsidR="005E5775" w:rsidRPr="00E47653" w:rsidRDefault="005E5775" w:rsidP="005E5775">
      <w:pPr>
        <w:rPr>
          <w:rFonts w:cstheme="minorHAnsi"/>
        </w:rPr>
      </w:pPr>
    </w:p>
    <w:p w14:paraId="1A11A98F" w14:textId="77777777" w:rsidR="005E5775" w:rsidRPr="00E47653" w:rsidRDefault="005E5775" w:rsidP="005E5775">
      <w:pPr>
        <w:rPr>
          <w:rFonts w:cstheme="minorHAnsi"/>
        </w:rPr>
      </w:pPr>
      <w:r w:rsidRPr="00E47653">
        <w:rPr>
          <w:rFonts w:cstheme="minorHAnsi"/>
        </w:rPr>
        <w:t>Imagine that you are standing at the top of a set of stairs and when I begin counting, you</w:t>
      </w:r>
    </w:p>
    <w:p w14:paraId="32A283CE" w14:textId="77777777" w:rsidR="005E5775" w:rsidRPr="00E47653" w:rsidRDefault="005E5775" w:rsidP="005E5775">
      <w:pPr>
        <w:rPr>
          <w:rFonts w:cstheme="minorHAnsi"/>
        </w:rPr>
      </w:pPr>
      <w:r w:rsidRPr="00E47653">
        <w:rPr>
          <w:rFonts w:cstheme="minorHAnsi"/>
        </w:rPr>
        <w:t>will walk down the stairs.</w:t>
      </w:r>
    </w:p>
    <w:p w14:paraId="1FA739CC" w14:textId="77777777" w:rsidR="005E5775" w:rsidRPr="00E47653" w:rsidRDefault="005E5775" w:rsidP="005E5775">
      <w:pPr>
        <w:rPr>
          <w:rFonts w:cstheme="minorHAnsi"/>
        </w:rPr>
      </w:pPr>
    </w:p>
    <w:p w14:paraId="6D611748" w14:textId="77777777" w:rsidR="005E5775" w:rsidRPr="00E47653" w:rsidRDefault="005E5775" w:rsidP="005E5775">
      <w:pPr>
        <w:rPr>
          <w:rFonts w:cstheme="minorHAnsi"/>
        </w:rPr>
      </w:pPr>
      <w:r w:rsidRPr="00E47653">
        <w:rPr>
          <w:rFonts w:cstheme="minorHAnsi"/>
        </w:rPr>
        <w:t>Ok (pause 3 seconds between each number) 10, 9, 8, 7, 6, 5, 4, 3, 2, 1, and zero.</w:t>
      </w:r>
    </w:p>
    <w:p w14:paraId="40C70CA2" w14:textId="77777777" w:rsidR="005E5775" w:rsidRPr="00E47653" w:rsidRDefault="005E5775" w:rsidP="005E5775">
      <w:pPr>
        <w:rPr>
          <w:rFonts w:cstheme="minorHAnsi"/>
        </w:rPr>
      </w:pPr>
    </w:p>
    <w:p w14:paraId="2F3C76D9" w14:textId="77777777" w:rsidR="005E5775" w:rsidRPr="00E47653" w:rsidRDefault="005E5775" w:rsidP="005E5775">
      <w:pPr>
        <w:rPr>
          <w:rFonts w:cstheme="minorHAnsi"/>
        </w:rPr>
      </w:pPr>
      <w:r w:rsidRPr="00E47653">
        <w:rPr>
          <w:rFonts w:cstheme="minorHAnsi"/>
        </w:rPr>
        <w:t xml:space="preserve">[Pause for 5 seconds] </w:t>
      </w:r>
    </w:p>
    <w:p w14:paraId="3DA82E0F" w14:textId="77777777" w:rsidR="005E5775" w:rsidRPr="00E47653" w:rsidRDefault="005E5775" w:rsidP="005E5775">
      <w:pPr>
        <w:rPr>
          <w:rFonts w:cstheme="minorHAnsi"/>
        </w:rPr>
      </w:pPr>
    </w:p>
    <w:p w14:paraId="77FBDD5F" w14:textId="77777777" w:rsidR="005E5775" w:rsidRPr="00E47653" w:rsidRDefault="005E5775" w:rsidP="005E5775">
      <w:pPr>
        <w:rPr>
          <w:rFonts w:cstheme="minorHAnsi"/>
        </w:rPr>
      </w:pPr>
      <w:r w:rsidRPr="00E47653">
        <w:rPr>
          <w:rFonts w:cstheme="minorHAnsi"/>
        </w:rPr>
        <w:t xml:space="preserve">Good, </w:t>
      </w:r>
      <w:proofErr w:type="gramStart"/>
      <w:r w:rsidRPr="00E47653">
        <w:rPr>
          <w:rFonts w:cstheme="minorHAnsi"/>
        </w:rPr>
        <w:t>it‘</w:t>
      </w:r>
      <w:proofErr w:type="gramEnd"/>
      <w:r w:rsidRPr="00E47653">
        <w:rPr>
          <w:rFonts w:cstheme="minorHAnsi"/>
        </w:rPr>
        <w:t>s natural that your conscious mind give less and less importance to the words that I’m saying, allowing your subconscious mind to be present right now. [pause for 3 seconds]</w:t>
      </w:r>
    </w:p>
    <w:p w14:paraId="1468833F" w14:textId="77777777" w:rsidR="005E5775" w:rsidRPr="00E47653" w:rsidRDefault="005E5775" w:rsidP="005E5775">
      <w:pPr>
        <w:rPr>
          <w:rFonts w:cstheme="minorHAnsi"/>
        </w:rPr>
      </w:pPr>
    </w:p>
    <w:p w14:paraId="087FB393" w14:textId="77777777" w:rsidR="005E5775" w:rsidRPr="00E47653" w:rsidRDefault="005E5775" w:rsidP="005E5775">
      <w:pPr>
        <w:rPr>
          <w:rFonts w:cstheme="minorHAnsi"/>
        </w:rPr>
      </w:pPr>
      <w:r w:rsidRPr="00E47653">
        <w:rPr>
          <w:rFonts w:cstheme="minorHAnsi"/>
        </w:rPr>
        <w:t>From now on you choose to be relaxed</w:t>
      </w:r>
      <w:proofErr w:type="gramStart"/>
      <w:r w:rsidRPr="00E47653">
        <w:rPr>
          <w:rFonts w:cstheme="minorHAnsi"/>
        </w:rPr>
        <w:t>…(</w:t>
      </w:r>
      <w:proofErr w:type="gramEnd"/>
      <w:r w:rsidRPr="00E47653">
        <w:rPr>
          <w:rFonts w:cstheme="minorHAnsi"/>
        </w:rPr>
        <w:t>pause for 3 seconds)</w:t>
      </w:r>
    </w:p>
    <w:p w14:paraId="2618BDE9" w14:textId="77777777" w:rsidR="005E5775" w:rsidRPr="00E47653" w:rsidRDefault="005E5775" w:rsidP="005E5775">
      <w:pPr>
        <w:rPr>
          <w:rFonts w:cstheme="minorHAnsi"/>
        </w:rPr>
      </w:pPr>
    </w:p>
    <w:p w14:paraId="1E3A4D44" w14:textId="77777777" w:rsidR="005E5775" w:rsidRPr="00E47653" w:rsidRDefault="005E5775" w:rsidP="005E5775">
      <w:pPr>
        <w:rPr>
          <w:rFonts w:cstheme="minorHAnsi"/>
        </w:rPr>
      </w:pPr>
      <w:r w:rsidRPr="00E47653">
        <w:rPr>
          <w:rFonts w:cstheme="minorHAnsi"/>
        </w:rPr>
        <w:t>You choose to be calm</w:t>
      </w:r>
      <w:proofErr w:type="gramStart"/>
      <w:r w:rsidRPr="00E47653">
        <w:rPr>
          <w:rFonts w:cstheme="minorHAnsi"/>
        </w:rPr>
        <w:t>…(</w:t>
      </w:r>
      <w:proofErr w:type="gramEnd"/>
      <w:r w:rsidRPr="00E47653">
        <w:rPr>
          <w:rFonts w:cstheme="minorHAnsi"/>
        </w:rPr>
        <w:t>pause for 3 seconds)…</w:t>
      </w:r>
    </w:p>
    <w:p w14:paraId="3DB2F754" w14:textId="77777777" w:rsidR="005E5775" w:rsidRPr="00E47653" w:rsidRDefault="005E5775" w:rsidP="005E5775">
      <w:pPr>
        <w:rPr>
          <w:rFonts w:cstheme="minorHAnsi"/>
        </w:rPr>
      </w:pPr>
    </w:p>
    <w:p w14:paraId="15C73240" w14:textId="77777777" w:rsidR="005E5775" w:rsidRPr="00E47653" w:rsidRDefault="005E5775" w:rsidP="005E5775">
      <w:pPr>
        <w:rPr>
          <w:rFonts w:cstheme="minorHAnsi"/>
        </w:rPr>
      </w:pPr>
      <w:r w:rsidRPr="00E47653">
        <w:rPr>
          <w:rFonts w:cstheme="minorHAnsi"/>
        </w:rPr>
        <w:t>You choose to be in control of all you do because your health is very important to you.</w:t>
      </w:r>
    </w:p>
    <w:p w14:paraId="15DF87D6" w14:textId="77777777" w:rsidR="005E5775" w:rsidRPr="00E47653" w:rsidRDefault="005E5775" w:rsidP="005E5775">
      <w:pPr>
        <w:rPr>
          <w:rFonts w:cstheme="minorHAnsi"/>
        </w:rPr>
      </w:pPr>
      <w:r w:rsidRPr="00E47653">
        <w:rPr>
          <w:rFonts w:cstheme="minorHAnsi"/>
        </w:rPr>
        <w:t>[pause for 3 seconds]</w:t>
      </w:r>
    </w:p>
    <w:p w14:paraId="3B6AD444" w14:textId="77777777" w:rsidR="005E5775" w:rsidRPr="00E47653" w:rsidRDefault="005E5775" w:rsidP="005E5775">
      <w:pPr>
        <w:rPr>
          <w:rFonts w:cstheme="minorHAnsi"/>
        </w:rPr>
      </w:pPr>
    </w:p>
    <w:p w14:paraId="0C5DFF09" w14:textId="77777777" w:rsidR="005E5775" w:rsidRPr="00E47653" w:rsidRDefault="005E5775" w:rsidP="005E5775">
      <w:pPr>
        <w:rPr>
          <w:rFonts w:cstheme="minorHAnsi"/>
        </w:rPr>
      </w:pPr>
      <w:r w:rsidRPr="00E47653">
        <w:rPr>
          <w:rFonts w:cstheme="minorHAnsi"/>
        </w:rPr>
        <w:t>Remember that it is natural for you to be healthy and happy. It is unnatural for you to have</w:t>
      </w:r>
    </w:p>
    <w:p w14:paraId="0D0DB6F1" w14:textId="77777777" w:rsidR="005E5775" w:rsidRPr="00E47653" w:rsidRDefault="005E5775" w:rsidP="005E5775">
      <w:pPr>
        <w:rPr>
          <w:rFonts w:cstheme="minorHAnsi"/>
        </w:rPr>
      </w:pPr>
      <w:r w:rsidRPr="00E47653">
        <w:rPr>
          <w:rFonts w:cstheme="minorHAnsi"/>
        </w:rPr>
        <w:t>sickness and misery. [Pause for 5 seconds]</w:t>
      </w:r>
    </w:p>
    <w:p w14:paraId="622FF7A4" w14:textId="77777777" w:rsidR="005E5775" w:rsidRPr="00E47653" w:rsidRDefault="005E5775" w:rsidP="005E5775">
      <w:pPr>
        <w:rPr>
          <w:rFonts w:cstheme="minorHAnsi"/>
        </w:rPr>
      </w:pPr>
    </w:p>
    <w:p w14:paraId="653C4257" w14:textId="77777777" w:rsidR="005E5775" w:rsidRPr="00E47653" w:rsidRDefault="005E5775" w:rsidP="005E5775">
      <w:pPr>
        <w:rPr>
          <w:rFonts w:cstheme="minorHAnsi"/>
        </w:rPr>
      </w:pPr>
      <w:r w:rsidRPr="00E47653">
        <w:rPr>
          <w:rFonts w:cstheme="minorHAnsi"/>
        </w:rPr>
        <w:t>Now hear yourself saying: (lower the tone of voice and speak very slowly now, with great</w:t>
      </w:r>
    </w:p>
    <w:p w14:paraId="53C9F5CC" w14:textId="77777777" w:rsidR="005E5775" w:rsidRPr="00E47653" w:rsidRDefault="005E5775" w:rsidP="005E5775">
      <w:pPr>
        <w:rPr>
          <w:rFonts w:cstheme="minorHAnsi"/>
        </w:rPr>
      </w:pPr>
      <w:r w:rsidRPr="00E47653">
        <w:rPr>
          <w:rFonts w:cstheme="minorHAnsi"/>
        </w:rPr>
        <w:t>confidence). Each day, in every way, I get better and better. [pause for 5 seconds]</w:t>
      </w:r>
    </w:p>
    <w:p w14:paraId="05E7660F" w14:textId="77777777" w:rsidR="005E5775" w:rsidRPr="00E47653" w:rsidRDefault="005E5775" w:rsidP="005E5775">
      <w:pPr>
        <w:rPr>
          <w:rFonts w:cstheme="minorHAnsi"/>
        </w:rPr>
      </w:pPr>
    </w:p>
    <w:p w14:paraId="194303DA" w14:textId="77777777" w:rsidR="005E5775" w:rsidRPr="00E47653" w:rsidRDefault="005E5775" w:rsidP="005E5775">
      <w:pPr>
        <w:rPr>
          <w:rFonts w:cstheme="minorHAnsi"/>
        </w:rPr>
      </w:pPr>
      <w:proofErr w:type="gramStart"/>
      <w:r w:rsidRPr="00E47653">
        <w:rPr>
          <w:rFonts w:cstheme="minorHAnsi"/>
        </w:rPr>
        <w:t>In order to</w:t>
      </w:r>
      <w:proofErr w:type="gramEnd"/>
      <w:r w:rsidRPr="00E47653">
        <w:rPr>
          <w:rFonts w:cstheme="minorHAnsi"/>
        </w:rPr>
        <w:t xml:space="preserve"> make change I challenge myself. [pause for 5 seconds]</w:t>
      </w:r>
    </w:p>
    <w:p w14:paraId="3AF770BA" w14:textId="77777777" w:rsidR="005E5775" w:rsidRPr="00E47653" w:rsidRDefault="005E5775" w:rsidP="005E5775">
      <w:pPr>
        <w:rPr>
          <w:rFonts w:cstheme="minorHAnsi"/>
        </w:rPr>
      </w:pPr>
    </w:p>
    <w:p w14:paraId="41AC61B1" w14:textId="77777777" w:rsidR="005E5775" w:rsidRPr="00E47653" w:rsidRDefault="005E5775" w:rsidP="005E5775">
      <w:pPr>
        <w:rPr>
          <w:rFonts w:cstheme="minorHAnsi"/>
        </w:rPr>
      </w:pPr>
      <w:r w:rsidRPr="00E47653">
        <w:rPr>
          <w:rFonts w:cstheme="minorHAnsi"/>
        </w:rPr>
        <w:t>Change is not comfortable, in fact it is inconvenient, so if I feel comfortable with the change</w:t>
      </w:r>
    </w:p>
    <w:p w14:paraId="0D2CA024" w14:textId="77777777" w:rsidR="005E5775" w:rsidRPr="00E47653" w:rsidRDefault="005E5775" w:rsidP="005E5775">
      <w:pPr>
        <w:rPr>
          <w:rFonts w:cstheme="minorHAnsi"/>
        </w:rPr>
      </w:pPr>
      <w:r w:rsidRPr="00E47653">
        <w:rPr>
          <w:rFonts w:cstheme="minorHAnsi"/>
        </w:rPr>
        <w:t>I am making, I am probably not extending myself enough. [pause for 5 seconds]</w:t>
      </w:r>
    </w:p>
    <w:p w14:paraId="04083A95" w14:textId="77777777" w:rsidR="005E5775" w:rsidRPr="00E47653" w:rsidRDefault="005E5775" w:rsidP="005E5775">
      <w:pPr>
        <w:rPr>
          <w:rFonts w:cstheme="minorHAnsi"/>
        </w:rPr>
      </w:pPr>
    </w:p>
    <w:p w14:paraId="4ABC0DC4" w14:textId="77777777" w:rsidR="005E5775" w:rsidRPr="00E47653" w:rsidRDefault="005E5775" w:rsidP="005E5775">
      <w:pPr>
        <w:rPr>
          <w:rFonts w:cstheme="minorHAnsi"/>
        </w:rPr>
      </w:pPr>
      <w:r w:rsidRPr="00E47653">
        <w:rPr>
          <w:rFonts w:cstheme="minorHAnsi"/>
        </w:rPr>
        <w:t>When I have a negative thought, I acknowledge that I feel this way and then I release it.</w:t>
      </w:r>
    </w:p>
    <w:p w14:paraId="2B68F56A" w14:textId="77777777" w:rsidR="005E5775" w:rsidRPr="00E47653" w:rsidRDefault="005E5775" w:rsidP="005E5775">
      <w:pPr>
        <w:rPr>
          <w:rFonts w:cstheme="minorHAnsi"/>
        </w:rPr>
      </w:pPr>
      <w:r w:rsidRPr="00E47653">
        <w:rPr>
          <w:rFonts w:cstheme="minorHAnsi"/>
        </w:rPr>
        <w:t>When another negative thought arises, I catch it quickly and I say with confidence, I</w:t>
      </w:r>
    </w:p>
    <w:p w14:paraId="749BBBD8" w14:textId="77777777" w:rsidR="005E5775" w:rsidRPr="00E47653" w:rsidRDefault="005E5775" w:rsidP="005E5775">
      <w:pPr>
        <w:rPr>
          <w:rFonts w:cstheme="minorHAnsi"/>
        </w:rPr>
      </w:pPr>
      <w:r w:rsidRPr="00E47653">
        <w:rPr>
          <w:rFonts w:cstheme="minorHAnsi"/>
        </w:rPr>
        <w:t>acknowledge that part of me feels this way, but this thought does not help me right now.</w:t>
      </w:r>
    </w:p>
    <w:p w14:paraId="15825398" w14:textId="77777777" w:rsidR="005E5775" w:rsidRPr="00E47653" w:rsidRDefault="005E5775" w:rsidP="005E5775">
      <w:pPr>
        <w:rPr>
          <w:rFonts w:cstheme="minorHAnsi"/>
        </w:rPr>
      </w:pPr>
      <w:r w:rsidRPr="00E47653">
        <w:rPr>
          <w:rFonts w:cstheme="minorHAnsi"/>
        </w:rPr>
        <w:t>[pause for 5 seconds]</w:t>
      </w:r>
    </w:p>
    <w:p w14:paraId="43CDA717" w14:textId="77777777" w:rsidR="005E5775" w:rsidRPr="00E47653" w:rsidRDefault="005E5775" w:rsidP="005E5775">
      <w:pPr>
        <w:rPr>
          <w:rFonts w:cstheme="minorHAnsi"/>
        </w:rPr>
      </w:pPr>
    </w:p>
    <w:p w14:paraId="438FF206" w14:textId="77777777" w:rsidR="005E5775" w:rsidRPr="00E47653" w:rsidRDefault="005E5775" w:rsidP="005E5775">
      <w:pPr>
        <w:rPr>
          <w:rFonts w:cstheme="minorHAnsi"/>
        </w:rPr>
      </w:pPr>
      <w:r w:rsidRPr="00E47653">
        <w:rPr>
          <w:rFonts w:cstheme="minorHAnsi"/>
        </w:rPr>
        <w:t>Each day, in every way I get better and better. [pause for 5 seconds]</w:t>
      </w:r>
    </w:p>
    <w:p w14:paraId="0444B3C3" w14:textId="77777777" w:rsidR="005E5775" w:rsidRPr="00E47653" w:rsidRDefault="005E5775" w:rsidP="005E5775">
      <w:pPr>
        <w:rPr>
          <w:rFonts w:cstheme="minorHAnsi"/>
        </w:rPr>
      </w:pPr>
    </w:p>
    <w:p w14:paraId="5AB102AD" w14:textId="77777777" w:rsidR="005E5775" w:rsidRPr="00E47653" w:rsidRDefault="005E5775" w:rsidP="005E5775">
      <w:pPr>
        <w:rPr>
          <w:rFonts w:cstheme="minorHAnsi"/>
        </w:rPr>
      </w:pPr>
      <w:r w:rsidRPr="00E47653">
        <w:rPr>
          <w:rFonts w:cstheme="minorHAnsi"/>
        </w:rPr>
        <w:t>Whenever I am presented with feelings of stress, I know my breath is there to soothe me</w:t>
      </w:r>
    </w:p>
    <w:p w14:paraId="53C08196" w14:textId="77777777" w:rsidR="005E5775" w:rsidRPr="00E47653" w:rsidRDefault="005E5775" w:rsidP="005E5775">
      <w:pPr>
        <w:rPr>
          <w:rFonts w:cstheme="minorHAnsi"/>
        </w:rPr>
      </w:pPr>
      <w:r w:rsidRPr="00E47653">
        <w:rPr>
          <w:rFonts w:cstheme="minorHAnsi"/>
        </w:rPr>
        <w:t>and guide me into relaxation. [pause for 5 seconds]</w:t>
      </w:r>
    </w:p>
    <w:p w14:paraId="1B38300F" w14:textId="77777777" w:rsidR="005E5775" w:rsidRPr="00E47653" w:rsidRDefault="005E5775" w:rsidP="005E5775">
      <w:pPr>
        <w:rPr>
          <w:rFonts w:cstheme="minorHAnsi"/>
        </w:rPr>
      </w:pPr>
    </w:p>
    <w:p w14:paraId="55987DC0" w14:textId="77777777" w:rsidR="005E5775" w:rsidRPr="00E47653" w:rsidRDefault="005E5775" w:rsidP="005E5775">
      <w:pPr>
        <w:rPr>
          <w:rFonts w:cstheme="minorHAnsi"/>
        </w:rPr>
      </w:pPr>
      <w:r w:rsidRPr="00E47653">
        <w:rPr>
          <w:rFonts w:cstheme="minorHAnsi"/>
        </w:rPr>
        <w:t>Every single day, I become more aware of all the good things going on in my community,</w:t>
      </w:r>
    </w:p>
    <w:p w14:paraId="561D0178" w14:textId="77777777" w:rsidR="005E5775" w:rsidRPr="00E47653" w:rsidRDefault="005E5775" w:rsidP="005E5775">
      <w:pPr>
        <w:rPr>
          <w:rFonts w:cstheme="minorHAnsi"/>
        </w:rPr>
      </w:pPr>
      <w:r w:rsidRPr="00E47653">
        <w:rPr>
          <w:rFonts w:cstheme="minorHAnsi"/>
        </w:rPr>
        <w:t>and in the world around me. [pause for 5 seconds]</w:t>
      </w:r>
    </w:p>
    <w:p w14:paraId="31CE46D1" w14:textId="77777777" w:rsidR="005E5775" w:rsidRPr="00E47653" w:rsidRDefault="005E5775" w:rsidP="005E5775">
      <w:pPr>
        <w:rPr>
          <w:rFonts w:cstheme="minorHAnsi"/>
        </w:rPr>
      </w:pPr>
    </w:p>
    <w:p w14:paraId="517F7AD2" w14:textId="77777777" w:rsidR="005E5775" w:rsidRPr="00E47653" w:rsidRDefault="005E5775" w:rsidP="005E5775">
      <w:pPr>
        <w:rPr>
          <w:rFonts w:cstheme="minorHAnsi"/>
        </w:rPr>
      </w:pPr>
      <w:r w:rsidRPr="00E47653">
        <w:rPr>
          <w:rFonts w:cstheme="minorHAnsi"/>
        </w:rPr>
        <w:t>When I feel that darkness is surrounding me, I know that the way to see light is to take 3</w:t>
      </w:r>
    </w:p>
    <w:p w14:paraId="22979B4A" w14:textId="77777777" w:rsidR="005E5775" w:rsidRPr="00E47653" w:rsidRDefault="005E5775" w:rsidP="005E5775">
      <w:pPr>
        <w:rPr>
          <w:rFonts w:cstheme="minorHAnsi"/>
        </w:rPr>
      </w:pPr>
      <w:r w:rsidRPr="00E47653">
        <w:rPr>
          <w:rFonts w:cstheme="minorHAnsi"/>
        </w:rPr>
        <w:t>deep breaths, relaxing my mind and body by doing so. [pause for 5 seconds]</w:t>
      </w:r>
    </w:p>
    <w:p w14:paraId="2D2D26EC" w14:textId="77777777" w:rsidR="005E5775" w:rsidRPr="00E47653" w:rsidRDefault="005E5775" w:rsidP="005E5775">
      <w:pPr>
        <w:rPr>
          <w:rFonts w:cstheme="minorHAnsi"/>
        </w:rPr>
      </w:pPr>
    </w:p>
    <w:p w14:paraId="383AF8B0" w14:textId="77777777" w:rsidR="005E5775" w:rsidRPr="00E47653" w:rsidRDefault="005E5775" w:rsidP="005E5775">
      <w:pPr>
        <w:rPr>
          <w:rFonts w:cstheme="minorHAnsi"/>
        </w:rPr>
      </w:pPr>
      <w:r w:rsidRPr="00E47653">
        <w:rPr>
          <w:rFonts w:cstheme="minorHAnsi"/>
        </w:rPr>
        <w:t>Each day, in every way I get better and better. [pause for 5 seconds]</w:t>
      </w:r>
    </w:p>
    <w:p w14:paraId="49634051" w14:textId="77777777" w:rsidR="005E5775" w:rsidRPr="00E47653" w:rsidRDefault="005E5775" w:rsidP="005E5775">
      <w:pPr>
        <w:rPr>
          <w:rFonts w:cstheme="minorHAnsi"/>
        </w:rPr>
      </w:pPr>
    </w:p>
    <w:p w14:paraId="7FA74F18" w14:textId="77777777" w:rsidR="005E5775" w:rsidRPr="00E47653" w:rsidRDefault="005E5775" w:rsidP="005E5775">
      <w:pPr>
        <w:rPr>
          <w:rFonts w:cstheme="minorHAnsi"/>
        </w:rPr>
      </w:pPr>
      <w:proofErr w:type="gramStart"/>
      <w:r w:rsidRPr="00E47653">
        <w:rPr>
          <w:rFonts w:cstheme="minorHAnsi"/>
        </w:rPr>
        <w:t>In order to</w:t>
      </w:r>
      <w:proofErr w:type="gramEnd"/>
      <w:r w:rsidRPr="00E47653">
        <w:rPr>
          <w:rFonts w:cstheme="minorHAnsi"/>
        </w:rPr>
        <w:t xml:space="preserve"> make great change, I challenge my thoughts. [pause for 5 seconds]</w:t>
      </w:r>
    </w:p>
    <w:p w14:paraId="50924C98" w14:textId="77777777" w:rsidR="005E5775" w:rsidRPr="00E47653" w:rsidRDefault="005E5775" w:rsidP="005E5775">
      <w:pPr>
        <w:rPr>
          <w:rFonts w:cstheme="minorHAnsi"/>
        </w:rPr>
      </w:pPr>
    </w:p>
    <w:p w14:paraId="17914D3F" w14:textId="77777777" w:rsidR="005E5775" w:rsidRPr="00E47653" w:rsidRDefault="005E5775" w:rsidP="005E5775">
      <w:pPr>
        <w:rPr>
          <w:rFonts w:cstheme="minorHAnsi"/>
        </w:rPr>
      </w:pPr>
      <w:r w:rsidRPr="00E47653">
        <w:rPr>
          <w:rFonts w:cstheme="minorHAnsi"/>
        </w:rPr>
        <w:t>From now on I challenge every single negative and unproductive thought that arises.</w:t>
      </w:r>
    </w:p>
    <w:p w14:paraId="3C4D1E30" w14:textId="77777777" w:rsidR="005E5775" w:rsidRPr="00E47653" w:rsidRDefault="005E5775" w:rsidP="005E5775">
      <w:pPr>
        <w:rPr>
          <w:rFonts w:cstheme="minorHAnsi"/>
        </w:rPr>
      </w:pPr>
      <w:r w:rsidRPr="00E47653">
        <w:rPr>
          <w:rFonts w:cstheme="minorHAnsi"/>
        </w:rPr>
        <w:t>[pause for 5 seconds, pace of speech returns to normal and is spoken with seriousness]</w:t>
      </w:r>
    </w:p>
    <w:p w14:paraId="758BE908" w14:textId="77777777" w:rsidR="005E5775" w:rsidRPr="00E47653" w:rsidRDefault="005E5775" w:rsidP="005E5775">
      <w:pPr>
        <w:rPr>
          <w:rFonts w:cstheme="minorHAnsi"/>
        </w:rPr>
      </w:pPr>
    </w:p>
    <w:p w14:paraId="1377D0B2" w14:textId="77777777" w:rsidR="005E5775" w:rsidRPr="00E47653" w:rsidRDefault="005E5775" w:rsidP="005E5775">
      <w:pPr>
        <w:rPr>
          <w:rFonts w:cstheme="minorHAnsi"/>
        </w:rPr>
      </w:pPr>
      <w:r w:rsidRPr="00E47653">
        <w:rPr>
          <w:rFonts w:cstheme="minorHAnsi"/>
        </w:rPr>
        <w:t>From this point forward, whenever you find yourself having negative unproductive</w:t>
      </w:r>
    </w:p>
    <w:p w14:paraId="768DE8A5" w14:textId="77777777" w:rsidR="005E5775" w:rsidRPr="00E47653" w:rsidRDefault="005E5775" w:rsidP="005E5775">
      <w:pPr>
        <w:rPr>
          <w:rFonts w:cstheme="minorHAnsi"/>
        </w:rPr>
      </w:pPr>
      <w:r w:rsidRPr="00E47653">
        <w:rPr>
          <w:rFonts w:cstheme="minorHAnsi"/>
        </w:rPr>
        <w:t>thoughts, you will immediately say to yourself the word STOP</w:t>
      </w:r>
      <w:proofErr w:type="gramStart"/>
      <w:r w:rsidRPr="00E47653">
        <w:rPr>
          <w:rFonts w:cstheme="minorHAnsi"/>
        </w:rPr>
        <w:t>…..</w:t>
      </w:r>
      <w:proofErr w:type="gramEnd"/>
    </w:p>
    <w:p w14:paraId="3D22F3AF" w14:textId="77777777" w:rsidR="005E5775" w:rsidRPr="00E47653" w:rsidRDefault="005E5775" w:rsidP="005E5775">
      <w:pPr>
        <w:rPr>
          <w:rFonts w:cstheme="minorHAnsi"/>
        </w:rPr>
      </w:pPr>
    </w:p>
    <w:p w14:paraId="00EB503A" w14:textId="77777777" w:rsidR="005E5775" w:rsidRPr="00E47653" w:rsidRDefault="005E5775" w:rsidP="005E5775">
      <w:pPr>
        <w:rPr>
          <w:rFonts w:cstheme="minorHAnsi"/>
        </w:rPr>
      </w:pPr>
      <w:r w:rsidRPr="00E47653">
        <w:rPr>
          <w:rFonts w:cstheme="minorHAnsi"/>
        </w:rPr>
        <w:t>Let me repeat that to you so that it is perfectly clear…. whenever you find yourself having</w:t>
      </w:r>
    </w:p>
    <w:p w14:paraId="5E7177C4" w14:textId="77777777" w:rsidR="005E5775" w:rsidRPr="00E47653" w:rsidRDefault="005E5775" w:rsidP="005E5775">
      <w:pPr>
        <w:rPr>
          <w:rFonts w:cstheme="minorHAnsi"/>
        </w:rPr>
      </w:pPr>
      <w:r w:rsidRPr="00E47653">
        <w:rPr>
          <w:rFonts w:cstheme="minorHAnsi"/>
        </w:rPr>
        <w:t>negative unproductive thoughts you will immediately say to yourself the word STOP, and</w:t>
      </w:r>
    </w:p>
    <w:p w14:paraId="420C8AF9" w14:textId="77777777" w:rsidR="005E5775" w:rsidRPr="00E47653" w:rsidRDefault="005E5775" w:rsidP="005E5775">
      <w:pPr>
        <w:rPr>
          <w:rFonts w:cstheme="minorHAnsi"/>
        </w:rPr>
      </w:pPr>
      <w:r w:rsidRPr="00E47653">
        <w:rPr>
          <w:rFonts w:cstheme="minorHAnsi"/>
        </w:rPr>
        <w:t xml:space="preserve">as soon as you say the word </w:t>
      </w:r>
      <w:proofErr w:type="gramStart"/>
      <w:r w:rsidRPr="00E47653">
        <w:rPr>
          <w:rFonts w:cstheme="minorHAnsi"/>
        </w:rPr>
        <w:t>STOP</w:t>
      </w:r>
      <w:proofErr w:type="gramEnd"/>
      <w:r w:rsidRPr="00E47653">
        <w:rPr>
          <w:rFonts w:cstheme="minorHAnsi"/>
        </w:rPr>
        <w:t xml:space="preserve"> you'll find that the negative thoughts you were having</w:t>
      </w:r>
    </w:p>
    <w:p w14:paraId="763C3F8E" w14:textId="77777777" w:rsidR="005E5775" w:rsidRPr="00E47653" w:rsidRDefault="005E5775" w:rsidP="005E5775">
      <w:pPr>
        <w:rPr>
          <w:rFonts w:cstheme="minorHAnsi"/>
        </w:rPr>
      </w:pPr>
      <w:r w:rsidRPr="00E47653">
        <w:rPr>
          <w:rFonts w:cstheme="minorHAnsi"/>
        </w:rPr>
        <w:t>will just disappear.</w:t>
      </w:r>
    </w:p>
    <w:p w14:paraId="005F2745" w14:textId="77777777" w:rsidR="005E5775" w:rsidRPr="00E47653" w:rsidRDefault="005E5775" w:rsidP="005E5775">
      <w:pPr>
        <w:rPr>
          <w:rFonts w:cstheme="minorHAnsi"/>
        </w:rPr>
      </w:pPr>
    </w:p>
    <w:p w14:paraId="5D723F22" w14:textId="77777777" w:rsidR="005E5775" w:rsidRPr="00E47653" w:rsidRDefault="005E5775" w:rsidP="005E5775">
      <w:pPr>
        <w:rPr>
          <w:rFonts w:cstheme="minorHAnsi"/>
        </w:rPr>
      </w:pPr>
      <w:r w:rsidRPr="00E47653">
        <w:rPr>
          <w:rFonts w:cstheme="minorHAnsi"/>
        </w:rPr>
        <w:t>This gives you the opportunity to start a new positive thought process.</w:t>
      </w:r>
    </w:p>
    <w:p w14:paraId="02ECD69F" w14:textId="77777777" w:rsidR="005E5775" w:rsidRPr="00E47653" w:rsidRDefault="005E5775" w:rsidP="005E5775">
      <w:pPr>
        <w:rPr>
          <w:rFonts w:cstheme="minorHAnsi"/>
        </w:rPr>
      </w:pPr>
    </w:p>
    <w:p w14:paraId="52F23667" w14:textId="77777777" w:rsidR="005E5775" w:rsidRPr="00E47653" w:rsidRDefault="005E5775" w:rsidP="005E5775">
      <w:pPr>
        <w:rPr>
          <w:rFonts w:cstheme="minorHAnsi"/>
        </w:rPr>
      </w:pPr>
      <w:r w:rsidRPr="00E47653">
        <w:rPr>
          <w:rFonts w:cstheme="minorHAnsi"/>
        </w:rPr>
        <w:t>[pause for 5 seconds, speech is now positive and uplifting, supporting the listener]</w:t>
      </w:r>
    </w:p>
    <w:p w14:paraId="311DE071" w14:textId="77777777" w:rsidR="005E5775" w:rsidRPr="00E47653" w:rsidRDefault="005E5775" w:rsidP="005E5775">
      <w:pPr>
        <w:rPr>
          <w:rFonts w:cstheme="minorHAnsi"/>
        </w:rPr>
      </w:pPr>
    </w:p>
    <w:p w14:paraId="6238236B" w14:textId="77777777" w:rsidR="005E5775" w:rsidRPr="00E47653" w:rsidRDefault="005E5775" w:rsidP="005E5775">
      <w:pPr>
        <w:rPr>
          <w:rFonts w:cstheme="minorHAnsi"/>
        </w:rPr>
      </w:pPr>
      <w:r w:rsidRPr="00E47653">
        <w:rPr>
          <w:rFonts w:cstheme="minorHAnsi"/>
        </w:rPr>
        <w:t>How do you feel? Notice how you feel right now and take great note of exactly how you</w:t>
      </w:r>
    </w:p>
    <w:p w14:paraId="1EB3ADF1" w14:textId="77777777" w:rsidR="005E5775" w:rsidRPr="00E47653" w:rsidRDefault="005E5775" w:rsidP="005E5775">
      <w:pPr>
        <w:rPr>
          <w:rFonts w:cstheme="minorHAnsi"/>
        </w:rPr>
      </w:pPr>
      <w:r w:rsidRPr="00E47653">
        <w:rPr>
          <w:rFonts w:cstheme="minorHAnsi"/>
        </w:rPr>
        <w:t>feel, right now.</w:t>
      </w:r>
    </w:p>
    <w:p w14:paraId="6E24C9DE" w14:textId="77777777" w:rsidR="005E5775" w:rsidRPr="00E47653" w:rsidRDefault="005E5775" w:rsidP="005E5775">
      <w:pPr>
        <w:rPr>
          <w:rFonts w:cstheme="minorHAnsi"/>
        </w:rPr>
      </w:pPr>
    </w:p>
    <w:p w14:paraId="14614941" w14:textId="77777777" w:rsidR="005E5775" w:rsidRPr="00E47653" w:rsidRDefault="005E5775" w:rsidP="005E5775">
      <w:pPr>
        <w:rPr>
          <w:rFonts w:cstheme="minorHAnsi"/>
        </w:rPr>
      </w:pPr>
      <w:r w:rsidRPr="00E47653">
        <w:rPr>
          <w:rFonts w:cstheme="minorHAnsi"/>
        </w:rPr>
        <w:t>Good, now let’s come to conscious awareness, bringing back everything that you learned</w:t>
      </w:r>
    </w:p>
    <w:p w14:paraId="734402F9" w14:textId="77777777" w:rsidR="005E5775" w:rsidRPr="00E47653" w:rsidRDefault="005E5775" w:rsidP="005E5775">
      <w:pPr>
        <w:rPr>
          <w:rFonts w:cstheme="minorHAnsi"/>
        </w:rPr>
      </w:pPr>
      <w:r w:rsidRPr="00E47653">
        <w:rPr>
          <w:rFonts w:cstheme="minorHAnsi"/>
        </w:rPr>
        <w:t>today for the better. [speech when counting is always very slow]</w:t>
      </w:r>
    </w:p>
    <w:p w14:paraId="13330BC9" w14:textId="77777777" w:rsidR="005E5775" w:rsidRPr="00E47653" w:rsidRDefault="005E5775" w:rsidP="005E5775">
      <w:pPr>
        <w:rPr>
          <w:rFonts w:cstheme="minorHAnsi"/>
        </w:rPr>
      </w:pPr>
    </w:p>
    <w:p w14:paraId="2857E547" w14:textId="77777777" w:rsidR="005E5775" w:rsidRPr="00E47653" w:rsidRDefault="005E5775" w:rsidP="005E5775">
      <w:pPr>
        <w:rPr>
          <w:rFonts w:cstheme="minorHAnsi"/>
        </w:rPr>
      </w:pPr>
      <w:r w:rsidRPr="00E47653">
        <w:rPr>
          <w:rFonts w:cstheme="minorHAnsi"/>
        </w:rPr>
        <w:t>1, slowly coming back to the present moment</w:t>
      </w:r>
    </w:p>
    <w:p w14:paraId="4F03A4AA" w14:textId="77777777" w:rsidR="005E5775" w:rsidRPr="00E47653" w:rsidRDefault="005E5775" w:rsidP="005E5775">
      <w:pPr>
        <w:rPr>
          <w:rFonts w:cstheme="minorHAnsi"/>
        </w:rPr>
      </w:pPr>
      <w:r w:rsidRPr="00E47653">
        <w:rPr>
          <w:rFonts w:cstheme="minorHAnsi"/>
        </w:rPr>
        <w:t>2, (pause for 3 seconds)</w:t>
      </w:r>
    </w:p>
    <w:p w14:paraId="59D0FFB9" w14:textId="77777777" w:rsidR="005E5775" w:rsidRPr="00E47653" w:rsidRDefault="005E5775" w:rsidP="005E5775">
      <w:pPr>
        <w:rPr>
          <w:rFonts w:cstheme="minorHAnsi"/>
        </w:rPr>
      </w:pPr>
      <w:r w:rsidRPr="00E47653">
        <w:rPr>
          <w:rFonts w:cstheme="minorHAnsi"/>
        </w:rPr>
        <w:t>3, (pause for 3 seconds)</w:t>
      </w:r>
    </w:p>
    <w:p w14:paraId="41EF409C" w14:textId="77777777" w:rsidR="005E5775" w:rsidRPr="00E47653" w:rsidRDefault="005E5775" w:rsidP="005E5775">
      <w:pPr>
        <w:rPr>
          <w:rFonts w:cstheme="minorHAnsi"/>
        </w:rPr>
      </w:pPr>
      <w:r w:rsidRPr="00E47653">
        <w:rPr>
          <w:rFonts w:cstheme="minorHAnsi"/>
        </w:rPr>
        <w:t>4, feeling fresh, new energy coming in as you breathe</w:t>
      </w:r>
    </w:p>
    <w:p w14:paraId="128E89CD" w14:textId="77777777" w:rsidR="005E5775" w:rsidRPr="00E47653" w:rsidRDefault="005E5775" w:rsidP="005E5775">
      <w:pPr>
        <w:rPr>
          <w:rFonts w:cstheme="minorHAnsi"/>
        </w:rPr>
      </w:pPr>
      <w:r w:rsidRPr="00E47653">
        <w:rPr>
          <w:rFonts w:cstheme="minorHAnsi"/>
        </w:rPr>
        <w:t>5, (pause for 3 seconds)</w:t>
      </w:r>
    </w:p>
    <w:p w14:paraId="01492AE2" w14:textId="77777777" w:rsidR="005E5775" w:rsidRPr="00E47653" w:rsidRDefault="005E5775" w:rsidP="005E5775">
      <w:pPr>
        <w:rPr>
          <w:rFonts w:cstheme="minorHAnsi"/>
        </w:rPr>
      </w:pPr>
      <w:r w:rsidRPr="00E47653">
        <w:rPr>
          <w:rFonts w:cstheme="minorHAnsi"/>
        </w:rPr>
        <w:t>6, (pause for 3 seconds)</w:t>
      </w:r>
    </w:p>
    <w:p w14:paraId="6EFED66C" w14:textId="77777777" w:rsidR="005E5775" w:rsidRPr="00E47653" w:rsidRDefault="005E5775" w:rsidP="005E5775">
      <w:pPr>
        <w:rPr>
          <w:rFonts w:cstheme="minorHAnsi"/>
        </w:rPr>
      </w:pPr>
      <w:r w:rsidRPr="00E47653">
        <w:rPr>
          <w:rFonts w:cstheme="minorHAnsi"/>
        </w:rPr>
        <w:t>7, bringing back all that you have learned today</w:t>
      </w:r>
    </w:p>
    <w:p w14:paraId="4174E186" w14:textId="77777777" w:rsidR="005E5775" w:rsidRPr="00E47653" w:rsidRDefault="005E5775" w:rsidP="005E5775">
      <w:pPr>
        <w:rPr>
          <w:rFonts w:cstheme="minorHAnsi"/>
        </w:rPr>
      </w:pPr>
      <w:r w:rsidRPr="00E47653">
        <w:rPr>
          <w:rFonts w:cstheme="minorHAnsi"/>
        </w:rPr>
        <w:t>8, (pause for 3 seconds)</w:t>
      </w:r>
    </w:p>
    <w:p w14:paraId="3BFCB376" w14:textId="77777777" w:rsidR="005E5775" w:rsidRPr="00E47653" w:rsidRDefault="005E5775" w:rsidP="005E5775">
      <w:pPr>
        <w:rPr>
          <w:rFonts w:cstheme="minorHAnsi"/>
        </w:rPr>
      </w:pPr>
      <w:r w:rsidRPr="00E47653">
        <w:rPr>
          <w:rFonts w:cstheme="minorHAnsi"/>
        </w:rPr>
        <w:t>9, almost there</w:t>
      </w:r>
    </w:p>
    <w:p w14:paraId="687D9147" w14:textId="77777777" w:rsidR="005E5775" w:rsidRPr="00E47653" w:rsidRDefault="005E5775" w:rsidP="005E5775">
      <w:pPr>
        <w:rPr>
          <w:rFonts w:cstheme="minorHAnsi"/>
        </w:rPr>
      </w:pPr>
      <w:r w:rsidRPr="00E47653">
        <w:rPr>
          <w:rFonts w:cstheme="minorHAnsi"/>
        </w:rPr>
        <w:t>And 10. (</w:t>
      </w:r>
      <w:proofErr w:type="gramStart"/>
      <w:r w:rsidRPr="00E47653">
        <w:rPr>
          <w:rFonts w:cstheme="minorHAnsi"/>
        </w:rPr>
        <w:t>pause</w:t>
      </w:r>
      <w:proofErr w:type="gramEnd"/>
      <w:r w:rsidRPr="00E47653">
        <w:rPr>
          <w:rFonts w:cstheme="minorHAnsi"/>
        </w:rPr>
        <w:t xml:space="preserve"> for 3 seconds) Welcome back.</w:t>
      </w:r>
    </w:p>
    <w:p w14:paraId="343B41B6" w14:textId="77777777" w:rsidR="005E5775" w:rsidRPr="00E47653" w:rsidRDefault="005E5775" w:rsidP="005E5775">
      <w:pPr>
        <w:rPr>
          <w:rFonts w:cstheme="minorHAnsi"/>
        </w:rPr>
      </w:pPr>
    </w:p>
    <w:p w14:paraId="6054B2B0" w14:textId="77777777" w:rsidR="005E5775" w:rsidRPr="00E47653" w:rsidRDefault="005E5775" w:rsidP="005E5775">
      <w:pPr>
        <w:rPr>
          <w:rFonts w:cstheme="minorHAnsi"/>
        </w:rPr>
      </w:pPr>
      <w:r w:rsidRPr="00E47653">
        <w:rPr>
          <w:rFonts w:cstheme="minorHAnsi"/>
        </w:rPr>
        <w:t>[pause for 5 seconds, speech is now positive and uplifting, again supporting the listener]</w:t>
      </w:r>
    </w:p>
    <w:p w14:paraId="2C580665" w14:textId="77777777" w:rsidR="005E5775" w:rsidRPr="00E47653" w:rsidRDefault="005E5775" w:rsidP="005E5775">
      <w:pPr>
        <w:rPr>
          <w:rFonts w:cstheme="minorHAnsi"/>
        </w:rPr>
      </w:pPr>
    </w:p>
    <w:p w14:paraId="47FA1F37" w14:textId="77777777" w:rsidR="005E5775" w:rsidRPr="00E47653" w:rsidRDefault="005E5775" w:rsidP="005E5775">
      <w:pPr>
        <w:rPr>
          <w:rFonts w:cstheme="minorHAnsi"/>
        </w:rPr>
      </w:pPr>
      <w:r w:rsidRPr="00E47653">
        <w:rPr>
          <w:rFonts w:cstheme="minorHAnsi"/>
        </w:rPr>
        <w:t>Good</w:t>
      </w:r>
      <w:proofErr w:type="gramStart"/>
      <w:r w:rsidRPr="00E47653">
        <w:rPr>
          <w:rFonts w:cstheme="minorHAnsi"/>
        </w:rPr>
        <w:t>…(</w:t>
      </w:r>
      <w:proofErr w:type="gramEnd"/>
      <w:r w:rsidRPr="00E47653">
        <w:rPr>
          <w:rFonts w:cstheme="minorHAnsi"/>
        </w:rPr>
        <w:t>pause for 3 seconds)</w:t>
      </w:r>
    </w:p>
    <w:p w14:paraId="618C689B" w14:textId="77777777" w:rsidR="005E5775" w:rsidRPr="00E47653" w:rsidRDefault="005E5775" w:rsidP="005E5775">
      <w:pPr>
        <w:rPr>
          <w:rFonts w:cstheme="minorHAnsi"/>
        </w:rPr>
      </w:pPr>
    </w:p>
    <w:p w14:paraId="6295E42A" w14:textId="77777777" w:rsidR="005E5775" w:rsidRPr="00E47653" w:rsidRDefault="005E5775" w:rsidP="005E5775">
      <w:pPr>
        <w:rPr>
          <w:rFonts w:cstheme="minorHAnsi"/>
        </w:rPr>
      </w:pPr>
      <w:r w:rsidRPr="00E47653">
        <w:rPr>
          <w:rFonts w:cstheme="minorHAnsi"/>
        </w:rPr>
        <w:t>This is the way you change your life for the better. [pause for 3 seconds]</w:t>
      </w:r>
    </w:p>
    <w:p w14:paraId="2B5F01A4" w14:textId="77777777" w:rsidR="005E5775" w:rsidRPr="00E47653" w:rsidRDefault="005E5775" w:rsidP="005E5775">
      <w:pPr>
        <w:rPr>
          <w:rFonts w:cstheme="minorHAnsi"/>
        </w:rPr>
      </w:pPr>
    </w:p>
    <w:p w14:paraId="76CEB702" w14:textId="77777777" w:rsidR="005E5775" w:rsidRPr="00E47653" w:rsidRDefault="005E5775" w:rsidP="005E5775">
      <w:pPr>
        <w:rPr>
          <w:rFonts w:cstheme="minorHAnsi"/>
        </w:rPr>
      </w:pPr>
      <w:r w:rsidRPr="00E47653">
        <w:rPr>
          <w:rFonts w:cstheme="minorHAnsi"/>
        </w:rPr>
        <w:t>Thank you, and well done.</w:t>
      </w:r>
    </w:p>
    <w:p w14:paraId="734FBE09" w14:textId="77777777" w:rsidR="005E5775" w:rsidRDefault="005E5775" w:rsidP="005E5775">
      <w:pPr>
        <w:rPr>
          <w:sz w:val="24"/>
          <w:szCs w:val="24"/>
        </w:rPr>
      </w:pPr>
    </w:p>
    <w:p w14:paraId="553A5847" w14:textId="77777777" w:rsidR="005E5775" w:rsidRDefault="005E5775" w:rsidP="005E5775">
      <w:pPr>
        <w:rPr>
          <w:sz w:val="24"/>
          <w:szCs w:val="24"/>
        </w:rPr>
      </w:pPr>
    </w:p>
    <w:p w14:paraId="3A59831F" w14:textId="77777777" w:rsidR="005E5775" w:rsidRDefault="005E5775" w:rsidP="005E5775">
      <w:pPr>
        <w:rPr>
          <w:sz w:val="24"/>
          <w:szCs w:val="24"/>
        </w:rPr>
      </w:pPr>
    </w:p>
    <w:p w14:paraId="1708023F" w14:textId="77777777" w:rsidR="005E5775" w:rsidRDefault="005E5775" w:rsidP="005E5775">
      <w:pPr>
        <w:rPr>
          <w:sz w:val="24"/>
          <w:szCs w:val="24"/>
        </w:rPr>
      </w:pPr>
    </w:p>
    <w:p w14:paraId="294AF764" w14:textId="77777777" w:rsidR="005E5775" w:rsidRPr="00706CA0" w:rsidRDefault="005E5775" w:rsidP="005E5775">
      <w:pPr>
        <w:rPr>
          <w:sz w:val="24"/>
          <w:szCs w:val="24"/>
        </w:rPr>
      </w:pPr>
    </w:p>
    <w:p w14:paraId="09218E42" w14:textId="675B3FA9" w:rsidR="009A18A3" w:rsidRDefault="009A18A3" w:rsidP="005E5775">
      <w:pPr>
        <w:jc w:val="both"/>
        <w:rPr>
          <w:b/>
          <w:bCs/>
          <w:u w:val="single"/>
        </w:rPr>
      </w:pPr>
      <w:r>
        <w:rPr>
          <w:b/>
          <w:bCs/>
          <w:u w:val="single"/>
        </w:rPr>
        <w:br w:type="page"/>
      </w:r>
    </w:p>
    <w:p w14:paraId="4F44648A" w14:textId="2AD475D4" w:rsidR="0078741A" w:rsidRPr="00602456" w:rsidRDefault="009A18A3" w:rsidP="00602456">
      <w:pPr>
        <w:pStyle w:val="Heading1"/>
        <w:jc w:val="center"/>
        <w:rPr>
          <w:b/>
          <w:bCs/>
          <w:color w:val="auto"/>
          <w:u w:val="single"/>
        </w:rPr>
      </w:pPr>
      <w:r w:rsidRPr="00602456">
        <w:rPr>
          <w:b/>
          <w:bCs/>
          <w:color w:val="auto"/>
          <w:u w:val="single"/>
        </w:rPr>
        <w:lastRenderedPageBreak/>
        <w:t xml:space="preserve">Appendix 3 - </w:t>
      </w:r>
      <w:r w:rsidR="0003066C" w:rsidRPr="00602456">
        <w:rPr>
          <w:b/>
          <w:bCs/>
          <w:color w:val="auto"/>
          <w:u w:val="single"/>
        </w:rPr>
        <w:t>Further Reading and Helpful Links</w:t>
      </w:r>
    </w:p>
    <w:p w14:paraId="46B477D9" w14:textId="1466A5F7" w:rsidR="001E15E0" w:rsidRDefault="001E15E0"/>
    <w:p w14:paraId="3DB85AF5" w14:textId="77777777" w:rsidR="009A18A3" w:rsidRDefault="00C3542D" w:rsidP="009A18A3">
      <w:hyperlink r:id="rId114" w:history="1">
        <w:r w:rsidR="009A18A3" w:rsidRPr="00794D7E">
          <w:rPr>
            <w:rStyle w:val="Hyperlink"/>
          </w:rPr>
          <w:t>https://www.multischoolscouncil.org.uk/</w:t>
        </w:r>
      </w:hyperlink>
      <w:r w:rsidR="009A18A3">
        <w:t xml:space="preserve"> </w:t>
      </w:r>
    </w:p>
    <w:p w14:paraId="64862E89" w14:textId="77777777" w:rsidR="009A18A3" w:rsidRDefault="00C3542D" w:rsidP="009A18A3">
      <w:hyperlink r:id="rId115" w:history="1">
        <w:r w:rsidR="009A18A3" w:rsidRPr="00794D7E">
          <w:rPr>
            <w:rStyle w:val="Hyperlink"/>
          </w:rPr>
          <w:t>https://www.mind.org.uk/</w:t>
        </w:r>
      </w:hyperlink>
      <w:r w:rsidR="009A18A3">
        <w:t xml:space="preserve"> </w:t>
      </w:r>
    </w:p>
    <w:p w14:paraId="0AB42D31" w14:textId="77777777" w:rsidR="009A18A3" w:rsidRDefault="00C3542D" w:rsidP="009A18A3">
      <w:hyperlink r:id="rId116" w:history="1">
        <w:r w:rsidR="009A18A3" w:rsidRPr="00794D7E">
          <w:rPr>
            <w:rStyle w:val="Hyperlink"/>
          </w:rPr>
          <w:t>https://www.listennotes.com/podcasts/time-out-with-connell-co-connell-scholar-lpS4y1buFGA/</w:t>
        </w:r>
      </w:hyperlink>
      <w:r w:rsidR="009A18A3">
        <w:t xml:space="preserve"> </w:t>
      </w:r>
    </w:p>
    <w:p w14:paraId="3D366819" w14:textId="77777777" w:rsidR="009A18A3" w:rsidRDefault="00C3542D" w:rsidP="009A18A3">
      <w:hyperlink r:id="rId117" w:history="1">
        <w:r w:rsidR="009A18A3" w:rsidRPr="00794D7E">
          <w:rPr>
            <w:rStyle w:val="Hyperlink"/>
          </w:rPr>
          <w:t>https://mhfaengland.org/</w:t>
        </w:r>
      </w:hyperlink>
      <w:r w:rsidR="009A18A3">
        <w:t xml:space="preserve"> </w:t>
      </w:r>
    </w:p>
    <w:p w14:paraId="6B4462DE" w14:textId="77777777" w:rsidR="009A18A3" w:rsidRDefault="00C3542D" w:rsidP="009A18A3">
      <w:hyperlink r:id="rId118" w:history="1">
        <w:r w:rsidR="009A18A3" w:rsidRPr="00794D7E">
          <w:rPr>
            <w:rStyle w:val="Hyperlink"/>
          </w:rPr>
          <w:t>https://education.gov.scot/improvement/learning-resources/compassionate-and-connected-classroom/</w:t>
        </w:r>
      </w:hyperlink>
      <w:r w:rsidR="009A18A3">
        <w:t xml:space="preserve"> </w:t>
      </w:r>
    </w:p>
    <w:p w14:paraId="3991CC0B" w14:textId="77777777" w:rsidR="009A18A3" w:rsidRDefault="00C3542D" w:rsidP="009A18A3">
      <w:hyperlink r:id="rId119" w:history="1">
        <w:r w:rsidR="009A18A3" w:rsidRPr="00794D7E">
          <w:rPr>
            <w:rStyle w:val="Hyperlink"/>
          </w:rPr>
          <w:t>https://www.youngminds.org.uk/</w:t>
        </w:r>
      </w:hyperlink>
      <w:r w:rsidR="009A18A3">
        <w:t xml:space="preserve"> </w:t>
      </w:r>
    </w:p>
    <w:p w14:paraId="294DA354" w14:textId="77777777" w:rsidR="009A18A3" w:rsidRDefault="00C3542D" w:rsidP="009A18A3">
      <w:hyperlink r:id="rId120" w:history="1">
        <w:r w:rsidR="009A18A3" w:rsidRPr="00794D7E">
          <w:rPr>
            <w:rStyle w:val="Hyperlink"/>
          </w:rPr>
          <w:t>https://www.headstogether.org.uk/</w:t>
        </w:r>
      </w:hyperlink>
      <w:r w:rsidR="009A18A3">
        <w:t xml:space="preserve"> </w:t>
      </w:r>
    </w:p>
    <w:p w14:paraId="227FA57C" w14:textId="77777777" w:rsidR="009A18A3" w:rsidRDefault="00C3542D" w:rsidP="009A18A3">
      <w:hyperlink r:id="rId121" w:history="1">
        <w:r w:rsidR="009A18A3" w:rsidRPr="00794D7E">
          <w:rPr>
            <w:rStyle w:val="Hyperlink"/>
          </w:rPr>
          <w:t>https://www.kooth.com/</w:t>
        </w:r>
      </w:hyperlink>
      <w:r w:rsidR="009A18A3">
        <w:t xml:space="preserve"> </w:t>
      </w:r>
    </w:p>
    <w:p w14:paraId="40F9A655" w14:textId="77777777" w:rsidR="001E15E0" w:rsidRDefault="001E15E0"/>
    <w:sectPr w:rsidR="001E15E0" w:rsidSect="005B1C5C">
      <w:footerReference w:type="default" r:id="rId122"/>
      <w:headerReference w:type="first" r:id="rId123"/>
      <w:pgSz w:w="11906" w:h="16838"/>
      <w:pgMar w:top="1440" w:right="1416" w:bottom="1440" w:left="1440" w:header="0"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01F1EA" w14:textId="77777777" w:rsidR="006C2E5B" w:rsidRDefault="006C2E5B" w:rsidP="00D36014">
      <w:pPr>
        <w:spacing w:line="240" w:lineRule="auto"/>
      </w:pPr>
      <w:r>
        <w:separator/>
      </w:r>
    </w:p>
  </w:endnote>
  <w:endnote w:type="continuationSeparator" w:id="0">
    <w:p w14:paraId="1D71B7CA" w14:textId="77777777" w:rsidR="006C2E5B" w:rsidRDefault="006C2E5B" w:rsidP="00D3601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0069371"/>
      <w:docPartObj>
        <w:docPartGallery w:val="Page Numbers (Bottom of Page)"/>
        <w:docPartUnique/>
      </w:docPartObj>
    </w:sdtPr>
    <w:sdtEndPr>
      <w:rPr>
        <w:noProof/>
        <w:sz w:val="16"/>
        <w:szCs w:val="16"/>
      </w:rPr>
    </w:sdtEndPr>
    <w:sdtContent>
      <w:p w14:paraId="6028A501" w14:textId="7ADE3A2B" w:rsidR="00D36014" w:rsidRPr="00D36014" w:rsidRDefault="00D36014">
        <w:pPr>
          <w:pStyle w:val="Footer"/>
          <w:jc w:val="center"/>
          <w:rPr>
            <w:sz w:val="16"/>
            <w:szCs w:val="16"/>
          </w:rPr>
        </w:pPr>
        <w:r w:rsidRPr="00D36014">
          <w:rPr>
            <w:sz w:val="16"/>
            <w:szCs w:val="16"/>
          </w:rPr>
          <w:fldChar w:fldCharType="begin"/>
        </w:r>
        <w:r w:rsidRPr="00D36014">
          <w:rPr>
            <w:sz w:val="16"/>
            <w:szCs w:val="16"/>
          </w:rPr>
          <w:instrText xml:space="preserve"> PAGE   \* MERGEFORMAT </w:instrText>
        </w:r>
        <w:r w:rsidRPr="00D36014">
          <w:rPr>
            <w:sz w:val="16"/>
            <w:szCs w:val="16"/>
          </w:rPr>
          <w:fldChar w:fldCharType="separate"/>
        </w:r>
        <w:r w:rsidRPr="00D36014">
          <w:rPr>
            <w:noProof/>
            <w:sz w:val="16"/>
            <w:szCs w:val="16"/>
          </w:rPr>
          <w:t>2</w:t>
        </w:r>
        <w:r w:rsidRPr="00D36014">
          <w:rPr>
            <w:noProof/>
            <w:sz w:val="16"/>
            <w:szCs w:val="16"/>
          </w:rPr>
          <w:fldChar w:fldCharType="end"/>
        </w:r>
      </w:p>
    </w:sdtContent>
  </w:sdt>
  <w:p w14:paraId="5697968B" w14:textId="2B99DC18" w:rsidR="00D36014" w:rsidRPr="00D36014" w:rsidRDefault="00D36014" w:rsidP="00D36014">
    <w:pPr>
      <w:pStyle w:val="Footer"/>
      <w:jc w:val="right"/>
      <w:rPr>
        <w:sz w:val="16"/>
        <w:szCs w:val="16"/>
      </w:rPr>
    </w:pPr>
    <w:r w:rsidRPr="00D36014">
      <w:rPr>
        <w:sz w:val="16"/>
        <w:szCs w:val="16"/>
      </w:rPr>
      <w:t>The Resilience Project</w:t>
    </w:r>
  </w:p>
  <w:p w14:paraId="489D495A" w14:textId="5399775C" w:rsidR="00D36014" w:rsidRPr="00D36014" w:rsidRDefault="006D27D2" w:rsidP="00D36014">
    <w:pPr>
      <w:pStyle w:val="Footer"/>
      <w:jc w:val="right"/>
      <w:rPr>
        <w:sz w:val="16"/>
        <w:szCs w:val="16"/>
      </w:rPr>
    </w:pPr>
    <w:r>
      <w:rPr>
        <w:sz w:val="16"/>
        <w:szCs w:val="16"/>
      </w:rPr>
      <w:t>September</w:t>
    </w:r>
    <w:r w:rsidR="00D36014" w:rsidRPr="00D36014">
      <w:rPr>
        <w:sz w:val="16"/>
        <w:szCs w:val="16"/>
      </w:rPr>
      <w:t xml:space="preserve"> 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CD6C6E" w14:textId="77777777" w:rsidR="006C2E5B" w:rsidRDefault="006C2E5B" w:rsidP="00D36014">
      <w:pPr>
        <w:spacing w:line="240" w:lineRule="auto"/>
      </w:pPr>
      <w:r>
        <w:separator/>
      </w:r>
    </w:p>
  </w:footnote>
  <w:footnote w:type="continuationSeparator" w:id="0">
    <w:p w14:paraId="5BC90F9A" w14:textId="77777777" w:rsidR="006C2E5B" w:rsidRDefault="006C2E5B" w:rsidP="00D3601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C4957" w14:textId="3140E849" w:rsidR="00182112" w:rsidRDefault="00182112" w:rsidP="00182112">
    <w:pPr>
      <w:pStyle w:val="Header"/>
      <w:ind w:hanging="1418"/>
    </w:pPr>
    <w:r>
      <w:rPr>
        <w:noProof/>
      </w:rPr>
      <w:drawing>
        <wp:inline distT="0" distB="0" distL="0" distR="0" wp14:anchorId="3DE53C07" wp14:editId="088D893B">
          <wp:extent cx="7541260" cy="2158365"/>
          <wp:effectExtent l="0" t="0" r="2540" b="0"/>
          <wp:docPr id="38" name="Picture 38" descr="Branding - Trauma Perceptive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Branding - Trauma Perceptive Practi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1260" cy="2158365"/>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512C4"/>
    <w:multiLevelType w:val="hybridMultilevel"/>
    <w:tmpl w:val="2DC09E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FC3B68"/>
    <w:multiLevelType w:val="hybridMultilevel"/>
    <w:tmpl w:val="71EAA1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3E42613"/>
    <w:multiLevelType w:val="hybridMultilevel"/>
    <w:tmpl w:val="BF8E1E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2621E43"/>
    <w:multiLevelType w:val="hybridMultilevel"/>
    <w:tmpl w:val="BE38F520"/>
    <w:lvl w:ilvl="0" w:tplc="87F8C2D4">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4252742"/>
    <w:multiLevelType w:val="hybridMultilevel"/>
    <w:tmpl w:val="AE3A71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00A79D5"/>
    <w:multiLevelType w:val="hybridMultilevel"/>
    <w:tmpl w:val="81A62F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3F972D0"/>
    <w:multiLevelType w:val="hybridMultilevel"/>
    <w:tmpl w:val="CAF6DB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4A816D7"/>
    <w:multiLevelType w:val="hybridMultilevel"/>
    <w:tmpl w:val="C7AEDD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8176FC1"/>
    <w:multiLevelType w:val="hybridMultilevel"/>
    <w:tmpl w:val="9CAAA17C"/>
    <w:lvl w:ilvl="0" w:tplc="AB706644">
      <w:start w:val="3"/>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4D742F7A"/>
    <w:multiLevelType w:val="hybridMultilevel"/>
    <w:tmpl w:val="1F9E43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B255A7B"/>
    <w:multiLevelType w:val="hybridMultilevel"/>
    <w:tmpl w:val="20060D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FED589E"/>
    <w:multiLevelType w:val="hybridMultilevel"/>
    <w:tmpl w:val="DD1CF5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14B3B33"/>
    <w:multiLevelType w:val="hybridMultilevel"/>
    <w:tmpl w:val="CBA620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16F2633"/>
    <w:multiLevelType w:val="hybridMultilevel"/>
    <w:tmpl w:val="377AB5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3E10900"/>
    <w:multiLevelType w:val="hybridMultilevel"/>
    <w:tmpl w:val="E82C8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B394987"/>
    <w:multiLevelType w:val="hybridMultilevel"/>
    <w:tmpl w:val="02CCA7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BF20007"/>
    <w:multiLevelType w:val="hybridMultilevel"/>
    <w:tmpl w:val="760053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52B335D"/>
    <w:multiLevelType w:val="hybridMultilevel"/>
    <w:tmpl w:val="7B1C65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8B15E1B"/>
    <w:multiLevelType w:val="hybridMultilevel"/>
    <w:tmpl w:val="DC623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A39216B"/>
    <w:multiLevelType w:val="hybridMultilevel"/>
    <w:tmpl w:val="578863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A682942"/>
    <w:multiLevelType w:val="hybridMultilevel"/>
    <w:tmpl w:val="FCAA8D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19"/>
  </w:num>
  <w:num w:numId="3">
    <w:abstractNumId w:val="6"/>
  </w:num>
  <w:num w:numId="4">
    <w:abstractNumId w:val="18"/>
  </w:num>
  <w:num w:numId="5">
    <w:abstractNumId w:val="14"/>
  </w:num>
  <w:num w:numId="6">
    <w:abstractNumId w:val="15"/>
  </w:num>
  <w:num w:numId="7">
    <w:abstractNumId w:val="1"/>
  </w:num>
  <w:num w:numId="8">
    <w:abstractNumId w:val="12"/>
  </w:num>
  <w:num w:numId="9">
    <w:abstractNumId w:val="9"/>
  </w:num>
  <w:num w:numId="10">
    <w:abstractNumId w:val="5"/>
  </w:num>
  <w:num w:numId="11">
    <w:abstractNumId w:val="20"/>
  </w:num>
  <w:num w:numId="12">
    <w:abstractNumId w:val="4"/>
  </w:num>
  <w:num w:numId="13">
    <w:abstractNumId w:val="17"/>
  </w:num>
  <w:num w:numId="14">
    <w:abstractNumId w:val="3"/>
  </w:num>
  <w:num w:numId="15">
    <w:abstractNumId w:val="0"/>
  </w:num>
  <w:num w:numId="16">
    <w:abstractNumId w:val="8"/>
  </w:num>
  <w:num w:numId="17">
    <w:abstractNumId w:val="2"/>
  </w:num>
  <w:num w:numId="18">
    <w:abstractNumId w:val="13"/>
  </w:num>
  <w:num w:numId="19">
    <w:abstractNumId w:val="11"/>
  </w:num>
  <w:num w:numId="20">
    <w:abstractNumId w:val="16"/>
  </w:num>
  <w:num w:numId="2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3EFE"/>
    <w:rsid w:val="000002EA"/>
    <w:rsid w:val="0000175F"/>
    <w:rsid w:val="00016B50"/>
    <w:rsid w:val="0002141E"/>
    <w:rsid w:val="00021D08"/>
    <w:rsid w:val="00022519"/>
    <w:rsid w:val="00022C87"/>
    <w:rsid w:val="0003066C"/>
    <w:rsid w:val="00032D7F"/>
    <w:rsid w:val="0003387B"/>
    <w:rsid w:val="00051D1A"/>
    <w:rsid w:val="00055C37"/>
    <w:rsid w:val="00057E4A"/>
    <w:rsid w:val="0006365A"/>
    <w:rsid w:val="00072526"/>
    <w:rsid w:val="0007353E"/>
    <w:rsid w:val="00077051"/>
    <w:rsid w:val="00084890"/>
    <w:rsid w:val="000A0CD5"/>
    <w:rsid w:val="000B397C"/>
    <w:rsid w:val="000B45B5"/>
    <w:rsid w:val="000C70C8"/>
    <w:rsid w:val="000C764D"/>
    <w:rsid w:val="000D3A6B"/>
    <w:rsid w:val="000D5509"/>
    <w:rsid w:val="000E1177"/>
    <w:rsid w:val="00107561"/>
    <w:rsid w:val="001125F0"/>
    <w:rsid w:val="001144E5"/>
    <w:rsid w:val="00115D14"/>
    <w:rsid w:val="001269A2"/>
    <w:rsid w:val="001271F7"/>
    <w:rsid w:val="00130B30"/>
    <w:rsid w:val="00131F47"/>
    <w:rsid w:val="001357A6"/>
    <w:rsid w:val="00143462"/>
    <w:rsid w:val="001616E4"/>
    <w:rsid w:val="0016256F"/>
    <w:rsid w:val="0016642E"/>
    <w:rsid w:val="00171696"/>
    <w:rsid w:val="0017395A"/>
    <w:rsid w:val="00174561"/>
    <w:rsid w:val="00182112"/>
    <w:rsid w:val="001918FA"/>
    <w:rsid w:val="001B08BA"/>
    <w:rsid w:val="001B19FB"/>
    <w:rsid w:val="001B20B8"/>
    <w:rsid w:val="001B754A"/>
    <w:rsid w:val="001C0A29"/>
    <w:rsid w:val="001C3DC7"/>
    <w:rsid w:val="001C7262"/>
    <w:rsid w:val="001D169B"/>
    <w:rsid w:val="001D40EB"/>
    <w:rsid w:val="001D711F"/>
    <w:rsid w:val="001E15E0"/>
    <w:rsid w:val="001E6662"/>
    <w:rsid w:val="001F54D9"/>
    <w:rsid w:val="00200BA3"/>
    <w:rsid w:val="00202158"/>
    <w:rsid w:val="00212C78"/>
    <w:rsid w:val="00227AD3"/>
    <w:rsid w:val="00230E03"/>
    <w:rsid w:val="0023276E"/>
    <w:rsid w:val="0024394B"/>
    <w:rsid w:val="00255AE5"/>
    <w:rsid w:val="00256A74"/>
    <w:rsid w:val="00256EC8"/>
    <w:rsid w:val="00261174"/>
    <w:rsid w:val="0026480C"/>
    <w:rsid w:val="00264C9D"/>
    <w:rsid w:val="002744D3"/>
    <w:rsid w:val="002808DE"/>
    <w:rsid w:val="0028345A"/>
    <w:rsid w:val="002859EF"/>
    <w:rsid w:val="002918F3"/>
    <w:rsid w:val="00294730"/>
    <w:rsid w:val="002A01E9"/>
    <w:rsid w:val="002A0771"/>
    <w:rsid w:val="002A0828"/>
    <w:rsid w:val="002B4302"/>
    <w:rsid w:val="002B43E3"/>
    <w:rsid w:val="002B7B8F"/>
    <w:rsid w:val="002C25D9"/>
    <w:rsid w:val="002C640A"/>
    <w:rsid w:val="002C77A3"/>
    <w:rsid w:val="002D021E"/>
    <w:rsid w:val="002D49D8"/>
    <w:rsid w:val="002E0C5E"/>
    <w:rsid w:val="002E3620"/>
    <w:rsid w:val="002F247E"/>
    <w:rsid w:val="002F2DB1"/>
    <w:rsid w:val="002F4BC7"/>
    <w:rsid w:val="002F58FB"/>
    <w:rsid w:val="002F7A9D"/>
    <w:rsid w:val="002F7E69"/>
    <w:rsid w:val="00326CC3"/>
    <w:rsid w:val="00330963"/>
    <w:rsid w:val="003422C6"/>
    <w:rsid w:val="00352A89"/>
    <w:rsid w:val="00356B27"/>
    <w:rsid w:val="00365D9B"/>
    <w:rsid w:val="00367590"/>
    <w:rsid w:val="00371FC5"/>
    <w:rsid w:val="00376AF8"/>
    <w:rsid w:val="00377C40"/>
    <w:rsid w:val="00377E4E"/>
    <w:rsid w:val="00380C26"/>
    <w:rsid w:val="00386893"/>
    <w:rsid w:val="00393F57"/>
    <w:rsid w:val="003A2DB7"/>
    <w:rsid w:val="003B78F9"/>
    <w:rsid w:val="003C1921"/>
    <w:rsid w:val="003D5729"/>
    <w:rsid w:val="003D5BCB"/>
    <w:rsid w:val="003E04A7"/>
    <w:rsid w:val="003F15F9"/>
    <w:rsid w:val="003F444D"/>
    <w:rsid w:val="003F47C2"/>
    <w:rsid w:val="003F47CE"/>
    <w:rsid w:val="003F539E"/>
    <w:rsid w:val="0040128B"/>
    <w:rsid w:val="004116DD"/>
    <w:rsid w:val="0042131A"/>
    <w:rsid w:val="00422C40"/>
    <w:rsid w:val="00422C57"/>
    <w:rsid w:val="004272E5"/>
    <w:rsid w:val="00437BBF"/>
    <w:rsid w:val="00443929"/>
    <w:rsid w:val="004506D5"/>
    <w:rsid w:val="004579AA"/>
    <w:rsid w:val="00475323"/>
    <w:rsid w:val="00482230"/>
    <w:rsid w:val="004A4D03"/>
    <w:rsid w:val="004A5FD5"/>
    <w:rsid w:val="004A791B"/>
    <w:rsid w:val="004B6BD9"/>
    <w:rsid w:val="004B7285"/>
    <w:rsid w:val="004C0956"/>
    <w:rsid w:val="004E06F5"/>
    <w:rsid w:val="004E3117"/>
    <w:rsid w:val="004E5EA2"/>
    <w:rsid w:val="004E7363"/>
    <w:rsid w:val="004F406A"/>
    <w:rsid w:val="004F446B"/>
    <w:rsid w:val="005039FF"/>
    <w:rsid w:val="005100A2"/>
    <w:rsid w:val="00515AA4"/>
    <w:rsid w:val="00520912"/>
    <w:rsid w:val="00542586"/>
    <w:rsid w:val="005434F4"/>
    <w:rsid w:val="00555B97"/>
    <w:rsid w:val="0057015F"/>
    <w:rsid w:val="005705E1"/>
    <w:rsid w:val="00572363"/>
    <w:rsid w:val="005819D8"/>
    <w:rsid w:val="005824D6"/>
    <w:rsid w:val="005A0947"/>
    <w:rsid w:val="005A1887"/>
    <w:rsid w:val="005A2046"/>
    <w:rsid w:val="005B1C5C"/>
    <w:rsid w:val="005B5326"/>
    <w:rsid w:val="005C5127"/>
    <w:rsid w:val="005D5199"/>
    <w:rsid w:val="005E288A"/>
    <w:rsid w:val="005E322B"/>
    <w:rsid w:val="005E5775"/>
    <w:rsid w:val="005E6F39"/>
    <w:rsid w:val="005F1D89"/>
    <w:rsid w:val="006003DA"/>
    <w:rsid w:val="00600789"/>
    <w:rsid w:val="00602456"/>
    <w:rsid w:val="006036CF"/>
    <w:rsid w:val="006201FD"/>
    <w:rsid w:val="00621EBE"/>
    <w:rsid w:val="0062374F"/>
    <w:rsid w:val="00624EEA"/>
    <w:rsid w:val="006250E0"/>
    <w:rsid w:val="00625729"/>
    <w:rsid w:val="0063183E"/>
    <w:rsid w:val="00642097"/>
    <w:rsid w:val="0064584D"/>
    <w:rsid w:val="00664DCF"/>
    <w:rsid w:val="0066734E"/>
    <w:rsid w:val="006710E9"/>
    <w:rsid w:val="00682897"/>
    <w:rsid w:val="006A3C1B"/>
    <w:rsid w:val="006A47F6"/>
    <w:rsid w:val="006A528D"/>
    <w:rsid w:val="006A5D97"/>
    <w:rsid w:val="006B79E2"/>
    <w:rsid w:val="006C2E5B"/>
    <w:rsid w:val="006C53F6"/>
    <w:rsid w:val="006C7F16"/>
    <w:rsid w:val="006D27D2"/>
    <w:rsid w:val="006D2DC8"/>
    <w:rsid w:val="006D3230"/>
    <w:rsid w:val="006D5031"/>
    <w:rsid w:val="006D6D9F"/>
    <w:rsid w:val="006D7FAF"/>
    <w:rsid w:val="00700311"/>
    <w:rsid w:val="00712451"/>
    <w:rsid w:val="007127E2"/>
    <w:rsid w:val="0071471B"/>
    <w:rsid w:val="00725DB7"/>
    <w:rsid w:val="00735681"/>
    <w:rsid w:val="00743815"/>
    <w:rsid w:val="00743EFE"/>
    <w:rsid w:val="00745317"/>
    <w:rsid w:val="007531EB"/>
    <w:rsid w:val="00761B3F"/>
    <w:rsid w:val="00763D8A"/>
    <w:rsid w:val="00764D54"/>
    <w:rsid w:val="00766E91"/>
    <w:rsid w:val="00767A60"/>
    <w:rsid w:val="007700F3"/>
    <w:rsid w:val="00770326"/>
    <w:rsid w:val="007730DC"/>
    <w:rsid w:val="0077793E"/>
    <w:rsid w:val="0078741A"/>
    <w:rsid w:val="007902D2"/>
    <w:rsid w:val="00791FF8"/>
    <w:rsid w:val="00792F91"/>
    <w:rsid w:val="007952F2"/>
    <w:rsid w:val="0079745A"/>
    <w:rsid w:val="007A3F27"/>
    <w:rsid w:val="007A7915"/>
    <w:rsid w:val="007B4FCB"/>
    <w:rsid w:val="007C1D11"/>
    <w:rsid w:val="007C4BF0"/>
    <w:rsid w:val="007C7A9F"/>
    <w:rsid w:val="007D27F6"/>
    <w:rsid w:val="007D75DD"/>
    <w:rsid w:val="007E1B7C"/>
    <w:rsid w:val="007F0BB3"/>
    <w:rsid w:val="008109E7"/>
    <w:rsid w:val="00815C64"/>
    <w:rsid w:val="00815D0E"/>
    <w:rsid w:val="00815D7F"/>
    <w:rsid w:val="0082779B"/>
    <w:rsid w:val="008300A0"/>
    <w:rsid w:val="008314BA"/>
    <w:rsid w:val="00833456"/>
    <w:rsid w:val="008409CD"/>
    <w:rsid w:val="00843B6C"/>
    <w:rsid w:val="00845318"/>
    <w:rsid w:val="00852BCF"/>
    <w:rsid w:val="00866656"/>
    <w:rsid w:val="00872939"/>
    <w:rsid w:val="00874243"/>
    <w:rsid w:val="0087567F"/>
    <w:rsid w:val="00877AE2"/>
    <w:rsid w:val="00882989"/>
    <w:rsid w:val="00893856"/>
    <w:rsid w:val="0089660F"/>
    <w:rsid w:val="008A6DB0"/>
    <w:rsid w:val="008A7178"/>
    <w:rsid w:val="008B1A77"/>
    <w:rsid w:val="008B7A17"/>
    <w:rsid w:val="008D5235"/>
    <w:rsid w:val="008D7399"/>
    <w:rsid w:val="008F0955"/>
    <w:rsid w:val="009006CD"/>
    <w:rsid w:val="00903BD0"/>
    <w:rsid w:val="009128B9"/>
    <w:rsid w:val="00915D15"/>
    <w:rsid w:val="00916BAD"/>
    <w:rsid w:val="00925E7D"/>
    <w:rsid w:val="00934168"/>
    <w:rsid w:val="00935EBF"/>
    <w:rsid w:val="009444CE"/>
    <w:rsid w:val="00947E3D"/>
    <w:rsid w:val="00953D7F"/>
    <w:rsid w:val="009546F1"/>
    <w:rsid w:val="00954DDF"/>
    <w:rsid w:val="00956964"/>
    <w:rsid w:val="00956A34"/>
    <w:rsid w:val="00962860"/>
    <w:rsid w:val="00973054"/>
    <w:rsid w:val="009827ED"/>
    <w:rsid w:val="00983DEA"/>
    <w:rsid w:val="009855E1"/>
    <w:rsid w:val="00992778"/>
    <w:rsid w:val="00994E6A"/>
    <w:rsid w:val="009A18A3"/>
    <w:rsid w:val="009A616A"/>
    <w:rsid w:val="009B3DCD"/>
    <w:rsid w:val="009C3FE2"/>
    <w:rsid w:val="009C59B2"/>
    <w:rsid w:val="009C5BDA"/>
    <w:rsid w:val="009D5E89"/>
    <w:rsid w:val="009E1492"/>
    <w:rsid w:val="009E1F7F"/>
    <w:rsid w:val="009E2782"/>
    <w:rsid w:val="009E2D19"/>
    <w:rsid w:val="009E5C80"/>
    <w:rsid w:val="009F3E94"/>
    <w:rsid w:val="009F424B"/>
    <w:rsid w:val="00A0788F"/>
    <w:rsid w:val="00A11CF6"/>
    <w:rsid w:val="00A12C08"/>
    <w:rsid w:val="00A22F43"/>
    <w:rsid w:val="00A36B60"/>
    <w:rsid w:val="00A407E4"/>
    <w:rsid w:val="00A42A0B"/>
    <w:rsid w:val="00A42CF1"/>
    <w:rsid w:val="00A5467C"/>
    <w:rsid w:val="00A5788B"/>
    <w:rsid w:val="00A6237B"/>
    <w:rsid w:val="00A66BA2"/>
    <w:rsid w:val="00A67A78"/>
    <w:rsid w:val="00A71374"/>
    <w:rsid w:val="00A74FC2"/>
    <w:rsid w:val="00A76DDE"/>
    <w:rsid w:val="00A76EFD"/>
    <w:rsid w:val="00A84004"/>
    <w:rsid w:val="00A858D6"/>
    <w:rsid w:val="00AA68F3"/>
    <w:rsid w:val="00AB1004"/>
    <w:rsid w:val="00AB4D5C"/>
    <w:rsid w:val="00AB7C8A"/>
    <w:rsid w:val="00AC580E"/>
    <w:rsid w:val="00AC7C06"/>
    <w:rsid w:val="00AC7C15"/>
    <w:rsid w:val="00AD5C6B"/>
    <w:rsid w:val="00AE7A63"/>
    <w:rsid w:val="00AE7F25"/>
    <w:rsid w:val="00AF0CDF"/>
    <w:rsid w:val="00AF43EF"/>
    <w:rsid w:val="00B069A2"/>
    <w:rsid w:val="00B07079"/>
    <w:rsid w:val="00B11F35"/>
    <w:rsid w:val="00B276A2"/>
    <w:rsid w:val="00B35030"/>
    <w:rsid w:val="00B42DF9"/>
    <w:rsid w:val="00B432F2"/>
    <w:rsid w:val="00B51A40"/>
    <w:rsid w:val="00B541DA"/>
    <w:rsid w:val="00B63368"/>
    <w:rsid w:val="00B85BE5"/>
    <w:rsid w:val="00B87FE2"/>
    <w:rsid w:val="00B93497"/>
    <w:rsid w:val="00B9469D"/>
    <w:rsid w:val="00B952B6"/>
    <w:rsid w:val="00BA3753"/>
    <w:rsid w:val="00BB1543"/>
    <w:rsid w:val="00BB749C"/>
    <w:rsid w:val="00BC3B5F"/>
    <w:rsid w:val="00BD52DD"/>
    <w:rsid w:val="00BD6C4D"/>
    <w:rsid w:val="00BE2A37"/>
    <w:rsid w:val="00BF0644"/>
    <w:rsid w:val="00BF0DC4"/>
    <w:rsid w:val="00BF1E69"/>
    <w:rsid w:val="00BF7D95"/>
    <w:rsid w:val="00C065EA"/>
    <w:rsid w:val="00C1566E"/>
    <w:rsid w:val="00C21942"/>
    <w:rsid w:val="00C30466"/>
    <w:rsid w:val="00C3286A"/>
    <w:rsid w:val="00C3645B"/>
    <w:rsid w:val="00C37B4B"/>
    <w:rsid w:val="00C46671"/>
    <w:rsid w:val="00C47722"/>
    <w:rsid w:val="00C6279D"/>
    <w:rsid w:val="00C70DBA"/>
    <w:rsid w:val="00C71CC4"/>
    <w:rsid w:val="00C74A2F"/>
    <w:rsid w:val="00C76F33"/>
    <w:rsid w:val="00C93478"/>
    <w:rsid w:val="00C96E49"/>
    <w:rsid w:val="00C96EF5"/>
    <w:rsid w:val="00CA3C32"/>
    <w:rsid w:val="00CB4D80"/>
    <w:rsid w:val="00CD47B2"/>
    <w:rsid w:val="00CD4A44"/>
    <w:rsid w:val="00CE5554"/>
    <w:rsid w:val="00CE717D"/>
    <w:rsid w:val="00CF1D5A"/>
    <w:rsid w:val="00CF24D0"/>
    <w:rsid w:val="00CF2D2C"/>
    <w:rsid w:val="00CF4A65"/>
    <w:rsid w:val="00CF71B2"/>
    <w:rsid w:val="00D05D45"/>
    <w:rsid w:val="00D141C6"/>
    <w:rsid w:val="00D36014"/>
    <w:rsid w:val="00D373BD"/>
    <w:rsid w:val="00D4330A"/>
    <w:rsid w:val="00D44EB9"/>
    <w:rsid w:val="00D5290A"/>
    <w:rsid w:val="00D60305"/>
    <w:rsid w:val="00D61D49"/>
    <w:rsid w:val="00D65EDC"/>
    <w:rsid w:val="00D751E8"/>
    <w:rsid w:val="00D7551E"/>
    <w:rsid w:val="00D767CA"/>
    <w:rsid w:val="00D87B28"/>
    <w:rsid w:val="00D90F45"/>
    <w:rsid w:val="00D9531D"/>
    <w:rsid w:val="00DA2941"/>
    <w:rsid w:val="00DB0468"/>
    <w:rsid w:val="00DB116A"/>
    <w:rsid w:val="00DB1A82"/>
    <w:rsid w:val="00DB359D"/>
    <w:rsid w:val="00DC45CF"/>
    <w:rsid w:val="00DC4E9F"/>
    <w:rsid w:val="00DC57F8"/>
    <w:rsid w:val="00DC6928"/>
    <w:rsid w:val="00DD75A8"/>
    <w:rsid w:val="00DE14DF"/>
    <w:rsid w:val="00DE162F"/>
    <w:rsid w:val="00DF0A09"/>
    <w:rsid w:val="00DF49AD"/>
    <w:rsid w:val="00DF713C"/>
    <w:rsid w:val="00E03422"/>
    <w:rsid w:val="00E13E80"/>
    <w:rsid w:val="00E21463"/>
    <w:rsid w:val="00E25E5E"/>
    <w:rsid w:val="00E26099"/>
    <w:rsid w:val="00E31289"/>
    <w:rsid w:val="00E323A5"/>
    <w:rsid w:val="00E33E22"/>
    <w:rsid w:val="00E36FD3"/>
    <w:rsid w:val="00E37D14"/>
    <w:rsid w:val="00E47387"/>
    <w:rsid w:val="00E47653"/>
    <w:rsid w:val="00E547A1"/>
    <w:rsid w:val="00E56F60"/>
    <w:rsid w:val="00E64C51"/>
    <w:rsid w:val="00E67DC8"/>
    <w:rsid w:val="00E71876"/>
    <w:rsid w:val="00E93D94"/>
    <w:rsid w:val="00EA10A8"/>
    <w:rsid w:val="00EA1FC9"/>
    <w:rsid w:val="00EB7A04"/>
    <w:rsid w:val="00EC0632"/>
    <w:rsid w:val="00EC6059"/>
    <w:rsid w:val="00ED7876"/>
    <w:rsid w:val="00EE0186"/>
    <w:rsid w:val="00F06E3B"/>
    <w:rsid w:val="00F160DE"/>
    <w:rsid w:val="00F1797A"/>
    <w:rsid w:val="00F2535A"/>
    <w:rsid w:val="00F279AF"/>
    <w:rsid w:val="00F337A0"/>
    <w:rsid w:val="00F3551D"/>
    <w:rsid w:val="00F43413"/>
    <w:rsid w:val="00F43A1B"/>
    <w:rsid w:val="00F4465F"/>
    <w:rsid w:val="00F506C6"/>
    <w:rsid w:val="00F52710"/>
    <w:rsid w:val="00F60A0B"/>
    <w:rsid w:val="00F667A6"/>
    <w:rsid w:val="00F83AE0"/>
    <w:rsid w:val="00F86DCA"/>
    <w:rsid w:val="00F92789"/>
    <w:rsid w:val="00F92DFF"/>
    <w:rsid w:val="00F95377"/>
    <w:rsid w:val="00FA7839"/>
    <w:rsid w:val="00FB1B92"/>
    <w:rsid w:val="00FB5090"/>
    <w:rsid w:val="00FB6EA9"/>
    <w:rsid w:val="00FE2166"/>
    <w:rsid w:val="00FE3FD6"/>
    <w:rsid w:val="00FE41B9"/>
    <w:rsid w:val="00FF336B"/>
    <w:rsid w:val="00FF6BA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84A325"/>
  <w15:chartTrackingRefBased/>
  <w15:docId w15:val="{750A7974-3522-4858-A34C-C163CA3B2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02456"/>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36014"/>
    <w:pPr>
      <w:tabs>
        <w:tab w:val="center" w:pos="4513"/>
        <w:tab w:val="right" w:pos="9026"/>
      </w:tabs>
      <w:spacing w:line="240" w:lineRule="auto"/>
    </w:pPr>
  </w:style>
  <w:style w:type="character" w:customStyle="1" w:styleId="HeaderChar">
    <w:name w:val="Header Char"/>
    <w:basedOn w:val="DefaultParagraphFont"/>
    <w:link w:val="Header"/>
    <w:uiPriority w:val="99"/>
    <w:rsid w:val="00D36014"/>
  </w:style>
  <w:style w:type="paragraph" w:styleId="Footer">
    <w:name w:val="footer"/>
    <w:basedOn w:val="Normal"/>
    <w:link w:val="FooterChar"/>
    <w:uiPriority w:val="99"/>
    <w:unhideWhenUsed/>
    <w:rsid w:val="00D36014"/>
    <w:pPr>
      <w:tabs>
        <w:tab w:val="center" w:pos="4513"/>
        <w:tab w:val="right" w:pos="9026"/>
      </w:tabs>
      <w:spacing w:line="240" w:lineRule="auto"/>
    </w:pPr>
  </w:style>
  <w:style w:type="character" w:customStyle="1" w:styleId="FooterChar">
    <w:name w:val="Footer Char"/>
    <w:basedOn w:val="DefaultParagraphFont"/>
    <w:link w:val="Footer"/>
    <w:uiPriority w:val="99"/>
    <w:rsid w:val="00D36014"/>
  </w:style>
  <w:style w:type="paragraph" w:styleId="ListParagraph">
    <w:name w:val="List Paragraph"/>
    <w:basedOn w:val="Normal"/>
    <w:uiPriority w:val="34"/>
    <w:qFormat/>
    <w:rsid w:val="00AC7C15"/>
    <w:pPr>
      <w:ind w:left="720"/>
      <w:contextualSpacing/>
    </w:pPr>
  </w:style>
  <w:style w:type="table" w:styleId="TableGrid">
    <w:name w:val="Table Grid"/>
    <w:basedOn w:val="TableNormal"/>
    <w:uiPriority w:val="39"/>
    <w:rsid w:val="004116D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E149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24394B"/>
    <w:rPr>
      <w:sz w:val="16"/>
      <w:szCs w:val="16"/>
    </w:rPr>
  </w:style>
  <w:style w:type="paragraph" w:styleId="CommentText">
    <w:name w:val="annotation text"/>
    <w:basedOn w:val="Normal"/>
    <w:link w:val="CommentTextChar"/>
    <w:uiPriority w:val="99"/>
    <w:semiHidden/>
    <w:unhideWhenUsed/>
    <w:rsid w:val="0024394B"/>
    <w:pPr>
      <w:spacing w:line="240" w:lineRule="auto"/>
    </w:pPr>
    <w:rPr>
      <w:sz w:val="20"/>
      <w:szCs w:val="20"/>
    </w:rPr>
  </w:style>
  <w:style w:type="character" w:customStyle="1" w:styleId="CommentTextChar">
    <w:name w:val="Comment Text Char"/>
    <w:basedOn w:val="DefaultParagraphFont"/>
    <w:link w:val="CommentText"/>
    <w:uiPriority w:val="99"/>
    <w:semiHidden/>
    <w:rsid w:val="0024394B"/>
    <w:rPr>
      <w:sz w:val="20"/>
      <w:szCs w:val="20"/>
    </w:rPr>
  </w:style>
  <w:style w:type="paragraph" w:styleId="CommentSubject">
    <w:name w:val="annotation subject"/>
    <w:basedOn w:val="CommentText"/>
    <w:next w:val="CommentText"/>
    <w:link w:val="CommentSubjectChar"/>
    <w:uiPriority w:val="99"/>
    <w:semiHidden/>
    <w:unhideWhenUsed/>
    <w:rsid w:val="0024394B"/>
    <w:rPr>
      <w:b/>
      <w:bCs/>
    </w:rPr>
  </w:style>
  <w:style w:type="character" w:customStyle="1" w:styleId="CommentSubjectChar">
    <w:name w:val="Comment Subject Char"/>
    <w:basedOn w:val="CommentTextChar"/>
    <w:link w:val="CommentSubject"/>
    <w:uiPriority w:val="99"/>
    <w:semiHidden/>
    <w:rsid w:val="0024394B"/>
    <w:rPr>
      <w:b/>
      <w:bCs/>
      <w:sz w:val="20"/>
      <w:szCs w:val="20"/>
    </w:rPr>
  </w:style>
  <w:style w:type="character" w:styleId="Hyperlink">
    <w:name w:val="Hyperlink"/>
    <w:basedOn w:val="DefaultParagraphFont"/>
    <w:uiPriority w:val="99"/>
    <w:unhideWhenUsed/>
    <w:rsid w:val="009A18A3"/>
    <w:rPr>
      <w:color w:val="0563C1" w:themeColor="hyperlink"/>
      <w:u w:val="single"/>
    </w:rPr>
  </w:style>
  <w:style w:type="character" w:customStyle="1" w:styleId="Heading1Char">
    <w:name w:val="Heading 1 Char"/>
    <w:basedOn w:val="DefaultParagraphFont"/>
    <w:link w:val="Heading1"/>
    <w:uiPriority w:val="9"/>
    <w:rsid w:val="00602456"/>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4204003">
      <w:bodyDiv w:val="1"/>
      <w:marLeft w:val="0"/>
      <w:marRight w:val="0"/>
      <w:marTop w:val="0"/>
      <w:marBottom w:val="0"/>
      <w:divBdr>
        <w:top w:val="none" w:sz="0" w:space="0" w:color="auto"/>
        <w:left w:val="none" w:sz="0" w:space="0" w:color="auto"/>
        <w:bottom w:val="none" w:sz="0" w:space="0" w:color="auto"/>
        <w:right w:val="none" w:sz="0" w:space="0" w:color="auto"/>
      </w:divBdr>
    </w:div>
    <w:div w:id="479737128">
      <w:bodyDiv w:val="1"/>
      <w:marLeft w:val="0"/>
      <w:marRight w:val="0"/>
      <w:marTop w:val="0"/>
      <w:marBottom w:val="0"/>
      <w:divBdr>
        <w:top w:val="none" w:sz="0" w:space="0" w:color="auto"/>
        <w:left w:val="none" w:sz="0" w:space="0" w:color="auto"/>
        <w:bottom w:val="none" w:sz="0" w:space="0" w:color="auto"/>
        <w:right w:val="none" w:sz="0" w:space="0" w:color="auto"/>
      </w:divBdr>
    </w:div>
    <w:div w:id="534733955">
      <w:bodyDiv w:val="1"/>
      <w:marLeft w:val="0"/>
      <w:marRight w:val="0"/>
      <w:marTop w:val="0"/>
      <w:marBottom w:val="0"/>
      <w:divBdr>
        <w:top w:val="none" w:sz="0" w:space="0" w:color="auto"/>
        <w:left w:val="none" w:sz="0" w:space="0" w:color="auto"/>
        <w:bottom w:val="none" w:sz="0" w:space="0" w:color="auto"/>
        <w:right w:val="none" w:sz="0" w:space="0" w:color="auto"/>
      </w:divBdr>
    </w:div>
    <w:div w:id="807552582">
      <w:bodyDiv w:val="1"/>
      <w:marLeft w:val="0"/>
      <w:marRight w:val="0"/>
      <w:marTop w:val="0"/>
      <w:marBottom w:val="0"/>
      <w:divBdr>
        <w:top w:val="none" w:sz="0" w:space="0" w:color="auto"/>
        <w:left w:val="none" w:sz="0" w:space="0" w:color="auto"/>
        <w:bottom w:val="none" w:sz="0" w:space="0" w:color="auto"/>
        <w:right w:val="none" w:sz="0" w:space="0" w:color="auto"/>
      </w:divBdr>
    </w:div>
    <w:div w:id="921256577">
      <w:bodyDiv w:val="1"/>
      <w:marLeft w:val="0"/>
      <w:marRight w:val="0"/>
      <w:marTop w:val="0"/>
      <w:marBottom w:val="0"/>
      <w:divBdr>
        <w:top w:val="none" w:sz="0" w:space="0" w:color="auto"/>
        <w:left w:val="none" w:sz="0" w:space="0" w:color="auto"/>
        <w:bottom w:val="none" w:sz="0" w:space="0" w:color="auto"/>
        <w:right w:val="none" w:sz="0" w:space="0" w:color="auto"/>
      </w:divBdr>
    </w:div>
    <w:div w:id="1030763735">
      <w:bodyDiv w:val="1"/>
      <w:marLeft w:val="0"/>
      <w:marRight w:val="0"/>
      <w:marTop w:val="0"/>
      <w:marBottom w:val="0"/>
      <w:divBdr>
        <w:top w:val="none" w:sz="0" w:space="0" w:color="auto"/>
        <w:left w:val="none" w:sz="0" w:space="0" w:color="auto"/>
        <w:bottom w:val="none" w:sz="0" w:space="0" w:color="auto"/>
        <w:right w:val="none" w:sz="0" w:space="0" w:color="auto"/>
      </w:divBdr>
    </w:div>
    <w:div w:id="1226843809">
      <w:bodyDiv w:val="1"/>
      <w:marLeft w:val="0"/>
      <w:marRight w:val="0"/>
      <w:marTop w:val="0"/>
      <w:marBottom w:val="0"/>
      <w:divBdr>
        <w:top w:val="none" w:sz="0" w:space="0" w:color="auto"/>
        <w:left w:val="none" w:sz="0" w:space="0" w:color="auto"/>
        <w:bottom w:val="none" w:sz="0" w:space="0" w:color="auto"/>
        <w:right w:val="none" w:sz="0" w:space="0" w:color="auto"/>
      </w:divBdr>
    </w:div>
    <w:div w:id="1322807015">
      <w:bodyDiv w:val="1"/>
      <w:marLeft w:val="0"/>
      <w:marRight w:val="0"/>
      <w:marTop w:val="0"/>
      <w:marBottom w:val="0"/>
      <w:divBdr>
        <w:top w:val="none" w:sz="0" w:space="0" w:color="auto"/>
        <w:left w:val="none" w:sz="0" w:space="0" w:color="auto"/>
        <w:bottom w:val="none" w:sz="0" w:space="0" w:color="auto"/>
        <w:right w:val="none" w:sz="0" w:space="0" w:color="auto"/>
      </w:divBdr>
    </w:div>
    <w:div w:id="1657683817">
      <w:bodyDiv w:val="1"/>
      <w:marLeft w:val="0"/>
      <w:marRight w:val="0"/>
      <w:marTop w:val="0"/>
      <w:marBottom w:val="0"/>
      <w:divBdr>
        <w:top w:val="none" w:sz="0" w:space="0" w:color="auto"/>
        <w:left w:val="none" w:sz="0" w:space="0" w:color="auto"/>
        <w:bottom w:val="none" w:sz="0" w:space="0" w:color="auto"/>
        <w:right w:val="none" w:sz="0" w:space="0" w:color="auto"/>
      </w:divBdr>
    </w:div>
    <w:div w:id="1664090691">
      <w:bodyDiv w:val="1"/>
      <w:marLeft w:val="0"/>
      <w:marRight w:val="0"/>
      <w:marTop w:val="0"/>
      <w:marBottom w:val="0"/>
      <w:divBdr>
        <w:top w:val="none" w:sz="0" w:space="0" w:color="auto"/>
        <w:left w:val="none" w:sz="0" w:space="0" w:color="auto"/>
        <w:bottom w:val="none" w:sz="0" w:space="0" w:color="auto"/>
        <w:right w:val="none" w:sz="0" w:space="0" w:color="auto"/>
      </w:divBdr>
    </w:div>
    <w:div w:id="2017993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hyperlink" Target="https://mhfaengland.org/" TargetMode="External"/><Relationship Id="rId21" Type="http://schemas.openxmlformats.org/officeDocument/2006/relationships/image" Target="media/image11.png"/><Relationship Id="rId42" Type="http://schemas.openxmlformats.org/officeDocument/2006/relationships/image" Target="media/image31.sv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svg"/><Relationship Id="rId84" Type="http://schemas.openxmlformats.org/officeDocument/2006/relationships/image" Target="media/image73.svg"/><Relationship Id="rId89" Type="http://schemas.openxmlformats.org/officeDocument/2006/relationships/image" Target="media/image78.png"/><Relationship Id="rId112" Type="http://schemas.openxmlformats.org/officeDocument/2006/relationships/image" Target="media/image101.svg"/><Relationship Id="rId16" Type="http://schemas.openxmlformats.org/officeDocument/2006/relationships/image" Target="media/image6.png"/><Relationship Id="rId107" Type="http://schemas.openxmlformats.org/officeDocument/2006/relationships/image" Target="media/image96.png"/><Relationship Id="rId11" Type="http://schemas.openxmlformats.org/officeDocument/2006/relationships/hyperlink" Target="https://www.youtube.com/watch?v=DvNUbVST7SE"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svg"/><Relationship Id="rId74" Type="http://schemas.openxmlformats.org/officeDocument/2006/relationships/image" Target="media/image63.svg"/><Relationship Id="rId79" Type="http://schemas.openxmlformats.org/officeDocument/2006/relationships/image" Target="media/image68.png"/><Relationship Id="rId102" Type="http://schemas.openxmlformats.org/officeDocument/2006/relationships/image" Target="media/image91.svg"/><Relationship Id="rId123" Type="http://schemas.openxmlformats.org/officeDocument/2006/relationships/header" Target="header1.xml"/><Relationship Id="rId5" Type="http://schemas.openxmlformats.org/officeDocument/2006/relationships/styles" Target="styles.xml"/><Relationship Id="rId90" Type="http://schemas.openxmlformats.org/officeDocument/2006/relationships/image" Target="media/image79.svg"/><Relationship Id="rId95" Type="http://schemas.openxmlformats.org/officeDocument/2006/relationships/image" Target="media/image84.png"/><Relationship Id="rId22" Type="http://schemas.openxmlformats.org/officeDocument/2006/relationships/image" Target="media/image12.svg"/><Relationship Id="rId27" Type="http://schemas.openxmlformats.org/officeDocument/2006/relationships/image" Target="media/image17.png"/><Relationship Id="rId43" Type="http://schemas.openxmlformats.org/officeDocument/2006/relationships/image" Target="media/image32.png"/><Relationship Id="rId48" Type="http://schemas.openxmlformats.org/officeDocument/2006/relationships/image" Target="media/image37.svg"/><Relationship Id="rId64" Type="http://schemas.openxmlformats.org/officeDocument/2006/relationships/image" Target="media/image53.sv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hyperlink" Target="https://education.gov.scot/improvement/learning-resources/compassionate-and-connected-classroom/" TargetMode="External"/><Relationship Id="rId80" Type="http://schemas.openxmlformats.org/officeDocument/2006/relationships/image" Target="media/image69.svg"/><Relationship Id="rId85" Type="http://schemas.openxmlformats.org/officeDocument/2006/relationships/image" Target="media/image74.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sv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svg"/><Relationship Id="rId124" Type="http://schemas.openxmlformats.org/officeDocument/2006/relationships/fontTable" Target="fontTable.xml"/><Relationship Id="rId54" Type="http://schemas.openxmlformats.org/officeDocument/2006/relationships/image" Target="media/image43.svg"/><Relationship Id="rId70" Type="http://schemas.openxmlformats.org/officeDocument/2006/relationships/image" Target="media/image59.sv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sv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8.png"/><Relationship Id="rId114" Type="http://schemas.openxmlformats.org/officeDocument/2006/relationships/hyperlink" Target="https://www.multischoolscouncil.org.uk/" TargetMode="External"/><Relationship Id="rId119" Type="http://schemas.openxmlformats.org/officeDocument/2006/relationships/hyperlink" Target="https://www.youngminds.org.uk/" TargetMode="External"/><Relationship Id="rId44" Type="http://schemas.openxmlformats.org/officeDocument/2006/relationships/image" Target="media/image33.svg"/><Relationship Id="rId60" Type="http://schemas.openxmlformats.org/officeDocument/2006/relationships/image" Target="media/image49.sv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svg"/><Relationship Id="rId13" Type="http://schemas.openxmlformats.org/officeDocument/2006/relationships/image" Target="media/image3.png"/><Relationship Id="rId18" Type="http://schemas.openxmlformats.org/officeDocument/2006/relationships/image" Target="media/image8.sv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svg"/><Relationship Id="rId50" Type="http://schemas.openxmlformats.org/officeDocument/2006/relationships/image" Target="media/image39.svg"/><Relationship Id="rId55" Type="http://schemas.openxmlformats.org/officeDocument/2006/relationships/image" Target="media/image44.png"/><Relationship Id="rId76" Type="http://schemas.openxmlformats.org/officeDocument/2006/relationships/image" Target="media/image65.svg"/><Relationship Id="rId97" Type="http://schemas.openxmlformats.org/officeDocument/2006/relationships/image" Target="media/image86.png"/><Relationship Id="rId104" Type="http://schemas.openxmlformats.org/officeDocument/2006/relationships/image" Target="media/image93.svg"/><Relationship Id="rId120" Type="http://schemas.openxmlformats.org/officeDocument/2006/relationships/hyperlink" Target="https://www.headstogether.org.uk/" TargetMode="External"/><Relationship Id="rId125"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60.png"/><Relationship Id="rId92" Type="http://schemas.openxmlformats.org/officeDocument/2006/relationships/image" Target="media/image81.svg"/><Relationship Id="rId2" Type="http://schemas.openxmlformats.org/officeDocument/2006/relationships/customXml" Target="../customXml/item2.xml"/><Relationship Id="rId29" Type="http://schemas.openxmlformats.org/officeDocument/2006/relationships/image" Target="media/image19.svg"/><Relationship Id="rId24" Type="http://schemas.openxmlformats.org/officeDocument/2006/relationships/image" Target="media/image14.svg"/><Relationship Id="rId40" Type="http://schemas.openxmlformats.org/officeDocument/2006/relationships/image" Target="media/image29.svg"/><Relationship Id="rId45" Type="http://schemas.openxmlformats.org/officeDocument/2006/relationships/image" Target="media/image34.png"/><Relationship Id="rId66" Type="http://schemas.openxmlformats.org/officeDocument/2006/relationships/image" Target="media/image55.svg"/><Relationship Id="rId87" Type="http://schemas.openxmlformats.org/officeDocument/2006/relationships/image" Target="media/image76.png"/><Relationship Id="rId110" Type="http://schemas.openxmlformats.org/officeDocument/2006/relationships/image" Target="media/image99.svg"/><Relationship Id="rId115" Type="http://schemas.openxmlformats.org/officeDocument/2006/relationships/hyperlink" Target="https://www.mind.org.uk/" TargetMode="External"/><Relationship Id="rId61" Type="http://schemas.openxmlformats.org/officeDocument/2006/relationships/image" Target="media/image50.png"/><Relationship Id="rId82" Type="http://schemas.openxmlformats.org/officeDocument/2006/relationships/image" Target="media/image71.sv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4.png"/><Relationship Id="rId56" Type="http://schemas.openxmlformats.org/officeDocument/2006/relationships/image" Target="media/image45.svg"/><Relationship Id="rId77" Type="http://schemas.openxmlformats.org/officeDocument/2006/relationships/image" Target="media/image66.png"/><Relationship Id="rId100" Type="http://schemas.openxmlformats.org/officeDocument/2006/relationships/image" Target="media/image89.svg"/><Relationship Id="rId105" Type="http://schemas.openxmlformats.org/officeDocument/2006/relationships/image" Target="media/image94.png"/><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image" Target="media/image61.svg"/><Relationship Id="rId93" Type="http://schemas.openxmlformats.org/officeDocument/2006/relationships/image" Target="media/image82.png"/><Relationship Id="rId98" Type="http://schemas.openxmlformats.org/officeDocument/2006/relationships/image" Target="media/image87.svg"/><Relationship Id="rId121" Type="http://schemas.openxmlformats.org/officeDocument/2006/relationships/hyperlink" Target="https://www.kooth.com/" TargetMode="Externa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5.svg"/><Relationship Id="rId67" Type="http://schemas.openxmlformats.org/officeDocument/2006/relationships/image" Target="media/image56.png"/><Relationship Id="rId116" Type="http://schemas.openxmlformats.org/officeDocument/2006/relationships/hyperlink" Target="https://www.listennotes.com/podcasts/time-out-with-connell-co-connell-scholar-lpS4y1buFGA/" TargetMode="External"/><Relationship Id="rId20" Type="http://schemas.openxmlformats.org/officeDocument/2006/relationships/image" Target="media/image10.svg"/><Relationship Id="rId41" Type="http://schemas.openxmlformats.org/officeDocument/2006/relationships/image" Target="media/image30.png"/><Relationship Id="rId62" Type="http://schemas.openxmlformats.org/officeDocument/2006/relationships/image" Target="media/image51.svg"/><Relationship Id="rId83" Type="http://schemas.openxmlformats.org/officeDocument/2006/relationships/image" Target="media/image72.png"/><Relationship Id="rId88" Type="http://schemas.openxmlformats.org/officeDocument/2006/relationships/image" Target="media/image77.svg"/><Relationship Id="rId111" Type="http://schemas.openxmlformats.org/officeDocument/2006/relationships/image" Target="media/image100.png"/><Relationship Id="rId15" Type="http://schemas.openxmlformats.org/officeDocument/2006/relationships/image" Target="media/image5.svg"/><Relationship Id="rId36" Type="http://schemas.openxmlformats.org/officeDocument/2006/relationships/image" Target="media/image25.svg"/><Relationship Id="rId57" Type="http://schemas.openxmlformats.org/officeDocument/2006/relationships/image" Target="media/image46.png"/><Relationship Id="rId106" Type="http://schemas.openxmlformats.org/officeDocument/2006/relationships/image" Target="media/image95.svg"/><Relationship Id="rId10" Type="http://schemas.openxmlformats.org/officeDocument/2006/relationships/image" Target="media/image1.jpeg"/><Relationship Id="rId31" Type="http://schemas.openxmlformats.org/officeDocument/2006/relationships/hyperlink" Target="https://www.youtube.com/watch?v=DvNUbVST7SE" TargetMode="External"/><Relationship Id="rId52" Type="http://schemas.openxmlformats.org/officeDocument/2006/relationships/image" Target="media/image41.svg"/><Relationship Id="rId73" Type="http://schemas.openxmlformats.org/officeDocument/2006/relationships/image" Target="media/image62.png"/><Relationship Id="rId78" Type="http://schemas.openxmlformats.org/officeDocument/2006/relationships/image" Target="media/image67.svg"/><Relationship Id="rId94" Type="http://schemas.openxmlformats.org/officeDocument/2006/relationships/image" Target="media/image83.sv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10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C56175E026CD448999EC5242933A89E" ma:contentTypeVersion="3" ma:contentTypeDescription="Create a new document." ma:contentTypeScope="" ma:versionID="b4004ea0a25100bc1bfa596fa0a05de4">
  <xsd:schema xmlns:xsd="http://www.w3.org/2001/XMLSchema" xmlns:xs="http://www.w3.org/2001/XMLSchema" xmlns:p="http://schemas.microsoft.com/office/2006/metadata/properties" xmlns:ns1="http://schemas.microsoft.com/sharepoint/v3" xmlns:ns3="a5b7c433-9aa9-429c-ab64-277417faf551" targetNamespace="http://schemas.microsoft.com/office/2006/metadata/properties" ma:root="true" ma:fieldsID="e55a45479ce1ab7ba9a591f5cfa5f2b0" ns1:_="" ns3:_="">
    <xsd:import namespace="http://schemas.microsoft.com/sharepoint/v3"/>
    <xsd:import namespace="a5b7c433-9aa9-429c-ab64-277417faf551"/>
    <xsd:element name="properties">
      <xsd:complexType>
        <xsd:sequence>
          <xsd:element name="documentManagement">
            <xsd:complexType>
              <xsd:all>
                <xsd:element ref="ns1:PublishingStartDate" minOccurs="0"/>
                <xsd:element ref="ns1:PublishingExpirationDate"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5b7c433-9aa9-429c-ab64-277417faf551"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8F6362A-A1AA-4D0B-B718-E875487BCEA6}"/>
</file>

<file path=customXml/itemProps2.xml><?xml version="1.0" encoding="utf-8"?>
<ds:datastoreItem xmlns:ds="http://schemas.openxmlformats.org/officeDocument/2006/customXml" ds:itemID="{6DE421E4-3D84-442B-B8CF-3DCA67586E0A}">
  <ds:schemaRefs>
    <ds:schemaRef ds:uri="http://schemas.microsoft.com/office/2006/metadata/properties"/>
    <ds:schemaRef ds:uri="http://schemas.microsoft.com/office/infopath/2007/PartnerControls"/>
    <ds:schemaRef ds:uri="6a461f78-e7a2-485a-8a47-5fc604b04102"/>
    <ds:schemaRef ds:uri="f501759c-6e27-42a7-bc53-ace532592aeb"/>
  </ds:schemaRefs>
</ds:datastoreItem>
</file>

<file path=customXml/itemProps3.xml><?xml version="1.0" encoding="utf-8"?>
<ds:datastoreItem xmlns:ds="http://schemas.openxmlformats.org/officeDocument/2006/customXml" ds:itemID="{4BA069B6-78EA-40E7-9F08-F323B89D3CE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34</Pages>
  <Words>8163</Words>
  <Characters>46531</Characters>
  <Application>Microsoft Office Word</Application>
  <DocSecurity>0</DocSecurity>
  <Lines>387</Lines>
  <Paragraphs>109</Paragraphs>
  <ScaleCrop>false</ScaleCrop>
  <HeadingPairs>
    <vt:vector size="2" baseType="variant">
      <vt:variant>
        <vt:lpstr>Title</vt:lpstr>
      </vt:variant>
      <vt:variant>
        <vt:i4>1</vt:i4>
      </vt:variant>
    </vt:vector>
  </HeadingPairs>
  <TitlesOfParts>
    <vt:vector size="1" baseType="lpstr">
      <vt:lpstr/>
    </vt:vector>
  </TitlesOfParts>
  <Company>Essex County Council</Company>
  <LinksUpToDate>false</LinksUpToDate>
  <CharactersWithSpaces>54585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 Garfield - EWMHS Coordinator</dc:creator>
  <cp:keywords/>
  <dc:description/>
  <cp:lastModifiedBy>Beth Brown - EWMHS Coordinator</cp:lastModifiedBy>
  <cp:revision>2</cp:revision>
  <dcterms:created xsi:type="dcterms:W3CDTF">2022-10-27T10:59:00Z</dcterms:created>
  <dcterms:modified xsi:type="dcterms:W3CDTF">2022-10-27T10:59:00Z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9d8be9e-c8d9-4b9c-bd40-2c27cc7ea2e6_Enabled">
    <vt:lpwstr>true</vt:lpwstr>
  </property>
  <property fmtid="{D5CDD505-2E9C-101B-9397-08002B2CF9AE}" pid="3" name="MSIP_Label_39d8be9e-c8d9-4b9c-bd40-2c27cc7ea2e6_SetDate">
    <vt:lpwstr>2022-09-06T11:52:47Z</vt:lpwstr>
  </property>
  <property fmtid="{D5CDD505-2E9C-101B-9397-08002B2CF9AE}" pid="4" name="MSIP_Label_39d8be9e-c8d9-4b9c-bd40-2c27cc7ea2e6_Method">
    <vt:lpwstr>Standard</vt:lpwstr>
  </property>
  <property fmtid="{D5CDD505-2E9C-101B-9397-08002B2CF9AE}" pid="5" name="MSIP_Label_39d8be9e-c8d9-4b9c-bd40-2c27cc7ea2e6_Name">
    <vt:lpwstr>39d8be9e-c8d9-4b9c-bd40-2c27cc7ea2e6</vt:lpwstr>
  </property>
  <property fmtid="{D5CDD505-2E9C-101B-9397-08002B2CF9AE}" pid="6" name="MSIP_Label_39d8be9e-c8d9-4b9c-bd40-2c27cc7ea2e6_SiteId">
    <vt:lpwstr>a8b4324f-155c-4215-a0f1-7ed8cc9a992f</vt:lpwstr>
  </property>
  <property fmtid="{D5CDD505-2E9C-101B-9397-08002B2CF9AE}" pid="7" name="MSIP_Label_39d8be9e-c8d9-4b9c-bd40-2c27cc7ea2e6_ActionId">
    <vt:lpwstr>adb2e275-f87b-4b7b-b683-818edcb0e753</vt:lpwstr>
  </property>
  <property fmtid="{D5CDD505-2E9C-101B-9397-08002B2CF9AE}" pid="8" name="MSIP_Label_39d8be9e-c8d9-4b9c-bd40-2c27cc7ea2e6_ContentBits">
    <vt:lpwstr>0</vt:lpwstr>
  </property>
  <property fmtid="{D5CDD505-2E9C-101B-9397-08002B2CF9AE}" pid="9" name="ContentTypeId">
    <vt:lpwstr>0x0101004C56175E026CD448999EC5242933A89E</vt:lpwstr>
  </property>
</Properties>
</file>