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2689"/>
        <w:gridCol w:w="708"/>
        <w:gridCol w:w="1560"/>
        <w:gridCol w:w="4059"/>
      </w:tblGrid>
      <w:tr w:rsidR="00C015D0" w:rsidRPr="0057617F" w14:paraId="090A2CFA" w14:textId="77777777" w:rsidTr="00544513">
        <w:trPr>
          <w:trHeight w:val="567"/>
          <w:jc w:val="right"/>
        </w:trPr>
        <w:tc>
          <w:tcPr>
            <w:tcW w:w="9016" w:type="dxa"/>
            <w:gridSpan w:val="4"/>
            <w:shd w:val="clear" w:color="auto" w:fill="002060"/>
            <w:vAlign w:val="center"/>
          </w:tcPr>
          <w:p w14:paraId="409AADCB" w14:textId="398C5512" w:rsidR="00C015D0" w:rsidRPr="0057617F" w:rsidRDefault="00C015D0" w:rsidP="00574A0C">
            <w:pPr>
              <w:rPr>
                <w:rFonts w:ascii="Arial" w:hAnsi="Arial" w:cs="Arial"/>
                <w:sz w:val="32"/>
                <w:szCs w:val="32"/>
              </w:rPr>
            </w:pPr>
            <w:r w:rsidRPr="002F2F2F">
              <w:rPr>
                <w:rFonts w:ascii="Arial" w:hAnsi="Arial" w:cs="Arial"/>
                <w:b/>
                <w:bCs/>
                <w:sz w:val="24"/>
                <w:szCs w:val="24"/>
              </w:rPr>
              <w:t>Directorate Leadership Team</w:t>
            </w:r>
          </w:p>
        </w:tc>
      </w:tr>
      <w:tr w:rsidR="0057617F" w:rsidRPr="0057617F" w14:paraId="22232B77" w14:textId="77777777" w:rsidTr="00544513">
        <w:trPr>
          <w:trHeight w:val="1134"/>
          <w:jc w:val="right"/>
        </w:trPr>
        <w:tc>
          <w:tcPr>
            <w:tcW w:w="4957" w:type="dxa"/>
            <w:gridSpan w:val="3"/>
            <w:vAlign w:val="center"/>
          </w:tcPr>
          <w:p w14:paraId="540A272A" w14:textId="77777777" w:rsidR="0057617F" w:rsidRPr="0047639C" w:rsidRDefault="0057617F" w:rsidP="009D00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639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Helen Lincoln </w:t>
            </w:r>
          </w:p>
          <w:p w14:paraId="666C1955" w14:textId="77F27381" w:rsidR="0057617F" w:rsidRPr="0047639C" w:rsidRDefault="0057617F" w:rsidP="009D003F">
            <w:pPr>
              <w:rPr>
                <w:rFonts w:ascii="Arial" w:hAnsi="Arial" w:cs="Arial"/>
                <w:sz w:val="20"/>
                <w:szCs w:val="20"/>
              </w:rPr>
            </w:pPr>
            <w:r w:rsidRPr="0047639C">
              <w:rPr>
                <w:rFonts w:ascii="Arial" w:hAnsi="Arial" w:cs="Arial"/>
                <w:sz w:val="20"/>
                <w:szCs w:val="20"/>
              </w:rPr>
              <w:t>Director for Children &amp; Families (DCS) and Executi</w:t>
            </w:r>
            <w:r w:rsidR="00730C7F">
              <w:rPr>
                <w:rFonts w:ascii="Arial" w:hAnsi="Arial" w:cs="Arial"/>
                <w:sz w:val="20"/>
                <w:szCs w:val="20"/>
              </w:rPr>
              <w:t>v</w:t>
            </w:r>
            <w:r w:rsidRPr="0047639C">
              <w:rPr>
                <w:rFonts w:ascii="Arial" w:hAnsi="Arial" w:cs="Arial"/>
                <w:sz w:val="20"/>
                <w:szCs w:val="20"/>
              </w:rPr>
              <w:t>e Director for Social Care &amp; Education</w:t>
            </w:r>
          </w:p>
        </w:tc>
        <w:tc>
          <w:tcPr>
            <w:tcW w:w="4059" w:type="dxa"/>
            <w:vAlign w:val="center"/>
          </w:tcPr>
          <w:p w14:paraId="5C14B9A7" w14:textId="1507697D" w:rsidR="0057617F" w:rsidRPr="0047639C" w:rsidRDefault="00000000" w:rsidP="009D003F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9D003F" w:rsidRPr="00FD0313">
                <w:rPr>
                  <w:rStyle w:val="Hyperlink"/>
                  <w:rFonts w:ascii="Arial" w:hAnsi="Arial" w:cs="Arial"/>
                  <w:sz w:val="20"/>
                  <w:szCs w:val="20"/>
                </w:rPr>
                <w:t>Helen.lincoln@essex.gov.uk</w:t>
              </w:r>
            </w:hyperlink>
          </w:p>
        </w:tc>
      </w:tr>
      <w:tr w:rsidR="0057617F" w:rsidRPr="0057617F" w14:paraId="0228028E" w14:textId="77777777" w:rsidTr="00544513">
        <w:trPr>
          <w:trHeight w:val="794"/>
          <w:jc w:val="right"/>
        </w:trPr>
        <w:tc>
          <w:tcPr>
            <w:tcW w:w="4957" w:type="dxa"/>
            <w:gridSpan w:val="3"/>
            <w:vAlign w:val="center"/>
          </w:tcPr>
          <w:p w14:paraId="683B9BA0" w14:textId="6DE09B3A" w:rsidR="0057617F" w:rsidRPr="0047639C" w:rsidRDefault="0057617F" w:rsidP="009D00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639C">
              <w:rPr>
                <w:rFonts w:ascii="Arial" w:hAnsi="Arial" w:cs="Arial"/>
                <w:b/>
                <w:bCs/>
                <w:sz w:val="20"/>
                <w:szCs w:val="20"/>
              </w:rPr>
              <w:t>Clare Kershaw</w:t>
            </w:r>
          </w:p>
          <w:p w14:paraId="3A472802" w14:textId="51CE2EA7" w:rsidR="0057617F" w:rsidRPr="0047639C" w:rsidRDefault="0057617F" w:rsidP="009D003F">
            <w:pPr>
              <w:rPr>
                <w:rFonts w:ascii="Arial" w:hAnsi="Arial" w:cs="Arial"/>
                <w:sz w:val="20"/>
                <w:szCs w:val="20"/>
              </w:rPr>
            </w:pPr>
            <w:r w:rsidRPr="0047639C">
              <w:rPr>
                <w:rFonts w:ascii="Arial" w:hAnsi="Arial" w:cs="Arial"/>
                <w:sz w:val="20"/>
                <w:szCs w:val="20"/>
              </w:rPr>
              <w:t>Director for Education</w:t>
            </w:r>
          </w:p>
        </w:tc>
        <w:tc>
          <w:tcPr>
            <w:tcW w:w="4059" w:type="dxa"/>
          </w:tcPr>
          <w:p w14:paraId="56D69BE8" w14:textId="3ACC9D48" w:rsidR="0057617F" w:rsidRPr="0047639C" w:rsidRDefault="00000000" w:rsidP="009D003F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 w:rsidR="0057617F" w:rsidRPr="0047639C">
                <w:rPr>
                  <w:rStyle w:val="Hyperlink"/>
                  <w:rFonts w:ascii="Arial" w:hAnsi="Arial" w:cs="Arial"/>
                  <w:sz w:val="20"/>
                  <w:szCs w:val="20"/>
                </w:rPr>
                <w:t>Clare.kershaw@essex.gov.uk</w:t>
              </w:r>
            </w:hyperlink>
          </w:p>
        </w:tc>
      </w:tr>
      <w:tr w:rsidR="00C015D0" w14:paraId="1F79E27D" w14:textId="77777777" w:rsidTr="00544513">
        <w:tblPrEx>
          <w:jc w:val="left"/>
        </w:tblPrEx>
        <w:trPr>
          <w:trHeight w:val="567"/>
        </w:trPr>
        <w:tc>
          <w:tcPr>
            <w:tcW w:w="9016" w:type="dxa"/>
            <w:gridSpan w:val="4"/>
            <w:shd w:val="clear" w:color="auto" w:fill="002060"/>
            <w:vAlign w:val="center"/>
          </w:tcPr>
          <w:p w14:paraId="2E6979FE" w14:textId="44831B52" w:rsidR="00C015D0" w:rsidRPr="00935D3E" w:rsidRDefault="00C015D0" w:rsidP="00574A0C">
            <w:pPr>
              <w:rPr>
                <w:rFonts w:ascii="Arial" w:hAnsi="Arial" w:cs="Arial"/>
              </w:rPr>
            </w:pPr>
            <w:r w:rsidRPr="002F2F2F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Heads of Service - Education</w:t>
            </w:r>
          </w:p>
        </w:tc>
      </w:tr>
      <w:tr w:rsidR="00935D3E" w14:paraId="7F2E584A" w14:textId="77777777" w:rsidTr="00544513">
        <w:tblPrEx>
          <w:jc w:val="left"/>
        </w:tblPrEx>
        <w:trPr>
          <w:trHeight w:val="794"/>
        </w:trPr>
        <w:tc>
          <w:tcPr>
            <w:tcW w:w="4957" w:type="dxa"/>
            <w:gridSpan w:val="3"/>
            <w:vAlign w:val="center"/>
          </w:tcPr>
          <w:p w14:paraId="2CDB256A" w14:textId="77777777" w:rsidR="00935D3E" w:rsidRPr="0047639C" w:rsidRDefault="00935D3E" w:rsidP="009D00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639C">
              <w:rPr>
                <w:rFonts w:ascii="Arial" w:hAnsi="Arial" w:cs="Arial"/>
                <w:b/>
                <w:bCs/>
                <w:sz w:val="20"/>
                <w:szCs w:val="20"/>
              </w:rPr>
              <w:t>Michael O’Brien</w:t>
            </w:r>
          </w:p>
          <w:p w14:paraId="21F28764" w14:textId="6E372BFF" w:rsidR="00935D3E" w:rsidRPr="0047639C" w:rsidRDefault="00935D3E" w:rsidP="009D003F">
            <w:pPr>
              <w:rPr>
                <w:rFonts w:ascii="Arial" w:hAnsi="Arial" w:cs="Arial"/>
                <w:sz w:val="20"/>
                <w:szCs w:val="20"/>
              </w:rPr>
            </w:pPr>
            <w:r w:rsidRPr="0047639C">
              <w:rPr>
                <w:rFonts w:ascii="Arial" w:hAnsi="Arial" w:cs="Arial"/>
                <w:sz w:val="20"/>
                <w:szCs w:val="20"/>
              </w:rPr>
              <w:t>Head of Specialist Education Services</w:t>
            </w:r>
          </w:p>
        </w:tc>
        <w:tc>
          <w:tcPr>
            <w:tcW w:w="4059" w:type="dxa"/>
            <w:vAlign w:val="center"/>
          </w:tcPr>
          <w:p w14:paraId="7040C0B8" w14:textId="45C1FFCD" w:rsidR="00C167DF" w:rsidRPr="0047639C" w:rsidRDefault="00000000" w:rsidP="009D003F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="00C167DF" w:rsidRPr="0047639C">
                <w:rPr>
                  <w:rStyle w:val="Hyperlink"/>
                  <w:rFonts w:ascii="Arial" w:hAnsi="Arial" w:cs="Arial"/>
                  <w:sz w:val="20"/>
                  <w:szCs w:val="20"/>
                </w:rPr>
                <w:t>Michael.obrien@essex.gov.uk</w:t>
              </w:r>
            </w:hyperlink>
            <w:r w:rsidR="00C167DF" w:rsidRPr="0047639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35D3E" w14:paraId="5B0172CA" w14:textId="77777777" w:rsidTr="00544513">
        <w:tblPrEx>
          <w:jc w:val="left"/>
        </w:tblPrEx>
        <w:trPr>
          <w:trHeight w:val="794"/>
        </w:trPr>
        <w:tc>
          <w:tcPr>
            <w:tcW w:w="4957" w:type="dxa"/>
            <w:gridSpan w:val="3"/>
            <w:vAlign w:val="center"/>
          </w:tcPr>
          <w:p w14:paraId="11C26E47" w14:textId="77777777" w:rsidR="00935D3E" w:rsidRPr="0047639C" w:rsidRDefault="00935D3E" w:rsidP="009D00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639C">
              <w:rPr>
                <w:rFonts w:ascii="Arial" w:hAnsi="Arial" w:cs="Arial"/>
                <w:b/>
                <w:bCs/>
                <w:sz w:val="20"/>
                <w:szCs w:val="20"/>
              </w:rPr>
              <w:t>Anita Kemp</w:t>
            </w:r>
          </w:p>
          <w:p w14:paraId="6B0D5FC6" w14:textId="34A7B33B" w:rsidR="00935D3E" w:rsidRPr="0047639C" w:rsidRDefault="00935D3E" w:rsidP="009D003F">
            <w:pPr>
              <w:rPr>
                <w:rFonts w:ascii="Arial" w:hAnsi="Arial" w:cs="Arial"/>
                <w:sz w:val="20"/>
                <w:szCs w:val="20"/>
              </w:rPr>
            </w:pPr>
            <w:r w:rsidRPr="0047639C">
              <w:rPr>
                <w:rFonts w:ascii="Arial" w:hAnsi="Arial" w:cs="Arial"/>
                <w:sz w:val="20"/>
                <w:szCs w:val="20"/>
              </w:rPr>
              <w:t xml:space="preserve">Head of Strategy, </w:t>
            </w:r>
            <w:r w:rsidR="009D003F">
              <w:rPr>
                <w:rFonts w:ascii="Arial" w:hAnsi="Arial" w:cs="Arial"/>
                <w:sz w:val="20"/>
                <w:szCs w:val="20"/>
              </w:rPr>
              <w:t>Development</w:t>
            </w:r>
            <w:r w:rsidRPr="0047639C">
              <w:rPr>
                <w:rFonts w:ascii="Arial" w:hAnsi="Arial" w:cs="Arial"/>
                <w:sz w:val="20"/>
                <w:szCs w:val="20"/>
              </w:rPr>
              <w:t xml:space="preserve"> and </w:t>
            </w:r>
          </w:p>
          <w:p w14:paraId="2FFDFC0E" w14:textId="7B2021CB" w:rsidR="00935D3E" w:rsidRPr="0047639C" w:rsidRDefault="00935D3E" w:rsidP="009D003F">
            <w:pPr>
              <w:rPr>
                <w:rFonts w:ascii="Arial" w:hAnsi="Arial" w:cs="Arial"/>
                <w:sz w:val="20"/>
                <w:szCs w:val="20"/>
              </w:rPr>
            </w:pPr>
            <w:r w:rsidRPr="0047639C">
              <w:rPr>
                <w:rFonts w:ascii="Arial" w:hAnsi="Arial" w:cs="Arial"/>
                <w:sz w:val="20"/>
                <w:szCs w:val="20"/>
              </w:rPr>
              <w:t>Performance</w:t>
            </w:r>
          </w:p>
        </w:tc>
        <w:tc>
          <w:tcPr>
            <w:tcW w:w="4059" w:type="dxa"/>
            <w:vAlign w:val="center"/>
          </w:tcPr>
          <w:p w14:paraId="3DBB7197" w14:textId="19239CDF" w:rsidR="00935D3E" w:rsidRPr="0047639C" w:rsidRDefault="00000000" w:rsidP="009D003F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hyperlink r:id="rId12" w:history="1">
              <w:r w:rsidR="00C167DF" w:rsidRPr="0047639C">
                <w:rPr>
                  <w:rStyle w:val="Hyperlink"/>
                  <w:rFonts w:ascii="Arial" w:hAnsi="Arial" w:cs="Arial"/>
                  <w:sz w:val="20"/>
                  <w:szCs w:val="20"/>
                </w:rPr>
                <w:t>Anita.kemp2@essex.gov.uk</w:t>
              </w:r>
            </w:hyperlink>
            <w:r w:rsidR="00C167DF" w:rsidRPr="0047639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35D3E" w14:paraId="66C28981" w14:textId="77777777" w:rsidTr="00544513">
        <w:tblPrEx>
          <w:jc w:val="left"/>
        </w:tblPrEx>
        <w:trPr>
          <w:trHeight w:val="794"/>
        </w:trPr>
        <w:tc>
          <w:tcPr>
            <w:tcW w:w="4957" w:type="dxa"/>
            <w:gridSpan w:val="3"/>
            <w:vAlign w:val="center"/>
          </w:tcPr>
          <w:p w14:paraId="0F5BBF86" w14:textId="77777777" w:rsidR="00935D3E" w:rsidRPr="0047639C" w:rsidRDefault="00935D3E" w:rsidP="009D00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639C">
              <w:rPr>
                <w:rFonts w:ascii="Arial" w:hAnsi="Arial" w:cs="Arial"/>
                <w:b/>
                <w:bCs/>
                <w:sz w:val="20"/>
                <w:szCs w:val="20"/>
              </w:rPr>
              <w:t>Ralph Holloway</w:t>
            </w:r>
          </w:p>
          <w:p w14:paraId="619D8D6B" w14:textId="4DCF21CA" w:rsidR="00935D3E" w:rsidRPr="0047639C" w:rsidRDefault="00935D3E" w:rsidP="009D003F">
            <w:pPr>
              <w:rPr>
                <w:rFonts w:ascii="Arial" w:hAnsi="Arial" w:cs="Arial"/>
                <w:sz w:val="20"/>
                <w:szCs w:val="20"/>
              </w:rPr>
            </w:pPr>
            <w:r w:rsidRPr="0047639C">
              <w:rPr>
                <w:rFonts w:ascii="Arial" w:hAnsi="Arial" w:cs="Arial"/>
                <w:sz w:val="20"/>
                <w:szCs w:val="20"/>
              </w:rPr>
              <w:t>Head of SEND Strategy and Innovation</w:t>
            </w:r>
          </w:p>
        </w:tc>
        <w:tc>
          <w:tcPr>
            <w:tcW w:w="4059" w:type="dxa"/>
            <w:vAlign w:val="center"/>
          </w:tcPr>
          <w:p w14:paraId="74471A22" w14:textId="7B14F96F" w:rsidR="00935D3E" w:rsidRPr="0047639C" w:rsidRDefault="00000000" w:rsidP="009D003F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hyperlink r:id="rId13" w:history="1">
              <w:r w:rsidR="00C167DF" w:rsidRPr="00A53741">
                <w:rPr>
                  <w:rStyle w:val="Hyperlink"/>
                  <w:rFonts w:ascii="Arial" w:hAnsi="Arial" w:cs="Arial"/>
                  <w:sz w:val="20"/>
                  <w:szCs w:val="20"/>
                </w:rPr>
                <w:t>Ralph.holloway@essex.gov.uk</w:t>
              </w:r>
            </w:hyperlink>
            <w:r w:rsidR="00C167DF" w:rsidRPr="0047639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35D3E" w14:paraId="6F5CE76C" w14:textId="77777777" w:rsidTr="00544513">
        <w:tblPrEx>
          <w:jc w:val="left"/>
        </w:tblPrEx>
        <w:trPr>
          <w:trHeight w:val="794"/>
        </w:trPr>
        <w:tc>
          <w:tcPr>
            <w:tcW w:w="4957" w:type="dxa"/>
            <w:gridSpan w:val="3"/>
            <w:vAlign w:val="center"/>
          </w:tcPr>
          <w:p w14:paraId="2CDB8591" w14:textId="77777777" w:rsidR="00935D3E" w:rsidRPr="0047639C" w:rsidRDefault="00935D3E" w:rsidP="009D00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639C">
              <w:rPr>
                <w:rFonts w:ascii="Arial" w:hAnsi="Arial" w:cs="Arial"/>
                <w:b/>
                <w:bCs/>
                <w:sz w:val="20"/>
                <w:szCs w:val="20"/>
              </w:rPr>
              <w:t>Shamsun Noor</w:t>
            </w:r>
          </w:p>
          <w:p w14:paraId="5021FD25" w14:textId="7C9FD7CD" w:rsidR="00935D3E" w:rsidRPr="0047639C" w:rsidRDefault="00935D3E" w:rsidP="009D003F">
            <w:pPr>
              <w:rPr>
                <w:rFonts w:ascii="Arial" w:hAnsi="Arial" w:cs="Arial"/>
                <w:sz w:val="20"/>
                <w:szCs w:val="20"/>
              </w:rPr>
            </w:pPr>
            <w:r w:rsidRPr="0047639C">
              <w:rPr>
                <w:rFonts w:ascii="Arial" w:hAnsi="Arial" w:cs="Arial"/>
                <w:sz w:val="20"/>
                <w:szCs w:val="20"/>
              </w:rPr>
              <w:t>Head of Operations</w:t>
            </w:r>
          </w:p>
        </w:tc>
        <w:tc>
          <w:tcPr>
            <w:tcW w:w="4059" w:type="dxa"/>
            <w:vAlign w:val="center"/>
          </w:tcPr>
          <w:p w14:paraId="42F941C4" w14:textId="480BA3F6" w:rsidR="00935D3E" w:rsidRPr="0047639C" w:rsidRDefault="00000000" w:rsidP="009D003F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="00C167DF" w:rsidRPr="0047639C">
                <w:rPr>
                  <w:rStyle w:val="Hyperlink"/>
                  <w:rFonts w:ascii="Arial" w:hAnsi="Arial" w:cs="Arial"/>
                  <w:sz w:val="20"/>
                  <w:szCs w:val="20"/>
                </w:rPr>
                <w:t>shamsun.noor@essex.gov.uk</w:t>
              </w:r>
            </w:hyperlink>
          </w:p>
        </w:tc>
      </w:tr>
      <w:tr w:rsidR="00935D3E" w14:paraId="76757098" w14:textId="77777777" w:rsidTr="00544513">
        <w:tblPrEx>
          <w:jc w:val="left"/>
        </w:tblPrEx>
        <w:trPr>
          <w:trHeight w:val="794"/>
        </w:trPr>
        <w:tc>
          <w:tcPr>
            <w:tcW w:w="4957" w:type="dxa"/>
            <w:gridSpan w:val="3"/>
            <w:vAlign w:val="center"/>
          </w:tcPr>
          <w:p w14:paraId="735AB217" w14:textId="77777777" w:rsidR="00935D3E" w:rsidRPr="0047639C" w:rsidRDefault="00935D3E" w:rsidP="009D00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639C">
              <w:rPr>
                <w:rFonts w:ascii="Arial" w:hAnsi="Arial" w:cs="Arial"/>
                <w:b/>
                <w:bCs/>
                <w:sz w:val="20"/>
                <w:szCs w:val="20"/>
              </w:rPr>
              <w:t>Jason Fergus</w:t>
            </w:r>
          </w:p>
          <w:p w14:paraId="5A2717AA" w14:textId="796F0F98" w:rsidR="00935D3E" w:rsidRPr="0047639C" w:rsidRDefault="00935D3E" w:rsidP="009D003F">
            <w:pPr>
              <w:rPr>
                <w:rFonts w:ascii="Arial" w:hAnsi="Arial" w:cs="Arial"/>
                <w:sz w:val="20"/>
                <w:szCs w:val="20"/>
              </w:rPr>
            </w:pPr>
            <w:r w:rsidRPr="0047639C">
              <w:rPr>
                <w:rFonts w:ascii="Arial" w:hAnsi="Arial" w:cs="Arial"/>
                <w:sz w:val="20"/>
                <w:szCs w:val="20"/>
              </w:rPr>
              <w:t>Head of Active Essex</w:t>
            </w:r>
          </w:p>
        </w:tc>
        <w:tc>
          <w:tcPr>
            <w:tcW w:w="4059" w:type="dxa"/>
            <w:vAlign w:val="center"/>
          </w:tcPr>
          <w:p w14:paraId="28C3B14C" w14:textId="43F24ACD" w:rsidR="00935D3E" w:rsidRPr="0047639C" w:rsidRDefault="00000000" w:rsidP="009D003F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="00C167DF" w:rsidRPr="00A53741">
                <w:rPr>
                  <w:rStyle w:val="Hyperlink"/>
                  <w:rFonts w:ascii="Arial" w:hAnsi="Arial" w:cs="Arial"/>
                  <w:sz w:val="20"/>
                  <w:szCs w:val="20"/>
                </w:rPr>
                <w:t>Jason.fergus@essex.gov.uk</w:t>
              </w:r>
            </w:hyperlink>
            <w:r w:rsidR="00C167DF" w:rsidRPr="0047639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35D3E" w14:paraId="099691C4" w14:textId="77777777" w:rsidTr="00544513">
        <w:tblPrEx>
          <w:jc w:val="left"/>
        </w:tblPrEx>
        <w:trPr>
          <w:trHeight w:val="794"/>
        </w:trPr>
        <w:tc>
          <w:tcPr>
            <w:tcW w:w="4957" w:type="dxa"/>
            <w:gridSpan w:val="3"/>
            <w:vAlign w:val="center"/>
          </w:tcPr>
          <w:p w14:paraId="5FD4EB9E" w14:textId="77777777" w:rsidR="00935D3E" w:rsidRPr="0047639C" w:rsidRDefault="00935D3E" w:rsidP="009D00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7639C">
              <w:rPr>
                <w:rFonts w:ascii="Arial" w:hAnsi="Arial" w:cs="Arial"/>
                <w:b/>
                <w:bCs/>
                <w:sz w:val="20"/>
                <w:szCs w:val="20"/>
              </w:rPr>
              <w:t>Jo Barclay</w:t>
            </w:r>
          </w:p>
          <w:p w14:paraId="126D7C12" w14:textId="42F95809" w:rsidR="00935D3E" w:rsidRPr="0047639C" w:rsidRDefault="00935D3E" w:rsidP="009D003F">
            <w:pPr>
              <w:rPr>
                <w:rFonts w:ascii="Arial" w:hAnsi="Arial" w:cs="Arial"/>
                <w:sz w:val="20"/>
                <w:szCs w:val="20"/>
              </w:rPr>
            </w:pPr>
            <w:r w:rsidRPr="0047639C">
              <w:rPr>
                <w:rFonts w:ascii="Arial" w:hAnsi="Arial" w:cs="Arial"/>
                <w:sz w:val="20"/>
                <w:szCs w:val="20"/>
              </w:rPr>
              <w:t>Head of Education Safeguarding and Wellbeing</w:t>
            </w:r>
          </w:p>
        </w:tc>
        <w:tc>
          <w:tcPr>
            <w:tcW w:w="4059" w:type="dxa"/>
            <w:vAlign w:val="center"/>
          </w:tcPr>
          <w:p w14:paraId="0D3D73F7" w14:textId="05BDB93F" w:rsidR="00935D3E" w:rsidRPr="0047639C" w:rsidRDefault="00000000" w:rsidP="009D003F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="00C167DF" w:rsidRPr="00A53741">
                <w:rPr>
                  <w:rStyle w:val="Hyperlink"/>
                  <w:rFonts w:ascii="Arial" w:hAnsi="Arial" w:cs="Arial"/>
                  <w:sz w:val="20"/>
                  <w:szCs w:val="20"/>
                </w:rPr>
                <w:t>Jo.barclay@essex.gov.uk</w:t>
              </w:r>
            </w:hyperlink>
            <w:r w:rsidR="00C167DF" w:rsidRPr="0047639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35D3E" w14:paraId="7733DFB4" w14:textId="77777777" w:rsidTr="00544513">
        <w:tblPrEx>
          <w:jc w:val="left"/>
        </w:tblPrEx>
        <w:trPr>
          <w:trHeight w:val="794"/>
        </w:trPr>
        <w:tc>
          <w:tcPr>
            <w:tcW w:w="4957" w:type="dxa"/>
            <w:gridSpan w:val="3"/>
            <w:vAlign w:val="center"/>
          </w:tcPr>
          <w:p w14:paraId="1993F967" w14:textId="18DC2917" w:rsidR="00935D3E" w:rsidRPr="00544513" w:rsidRDefault="00544513" w:rsidP="009D00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4513">
              <w:rPr>
                <w:rFonts w:ascii="Arial" w:hAnsi="Arial" w:cs="Arial"/>
                <w:b/>
                <w:bCs/>
                <w:sz w:val="20"/>
                <w:szCs w:val="20"/>
              </w:rPr>
              <w:t>Ruth Gilbert</w:t>
            </w:r>
          </w:p>
          <w:p w14:paraId="7062C72B" w14:textId="274C71B0" w:rsidR="00935D3E" w:rsidRPr="005445C6" w:rsidRDefault="00935D3E" w:rsidP="009D003F">
            <w:pPr>
              <w:rPr>
                <w:rFonts w:ascii="Arial" w:hAnsi="Arial" w:cs="Arial"/>
                <w:sz w:val="20"/>
                <w:szCs w:val="20"/>
                <w:highlight w:val="magenta"/>
              </w:rPr>
            </w:pPr>
            <w:r w:rsidRPr="00544513">
              <w:rPr>
                <w:rFonts w:ascii="Arial" w:hAnsi="Arial" w:cs="Arial"/>
                <w:sz w:val="20"/>
                <w:szCs w:val="20"/>
              </w:rPr>
              <w:t xml:space="preserve">Director of </w:t>
            </w:r>
            <w:r w:rsidR="00544513" w:rsidRPr="00544513">
              <w:rPr>
                <w:rFonts w:ascii="Arial" w:hAnsi="Arial" w:cs="Arial"/>
                <w:sz w:val="20"/>
                <w:szCs w:val="20"/>
              </w:rPr>
              <w:t>Sustainable Growth</w:t>
            </w:r>
          </w:p>
        </w:tc>
        <w:tc>
          <w:tcPr>
            <w:tcW w:w="4059" w:type="dxa"/>
            <w:vAlign w:val="center"/>
          </w:tcPr>
          <w:p w14:paraId="187FBAF4" w14:textId="554250BB" w:rsidR="00935D3E" w:rsidRPr="005445C6" w:rsidRDefault="00544513" w:rsidP="009D003F">
            <w:pPr>
              <w:spacing w:before="240"/>
              <w:rPr>
                <w:rFonts w:ascii="Arial" w:hAnsi="Arial" w:cs="Arial"/>
                <w:sz w:val="20"/>
                <w:szCs w:val="20"/>
                <w:highlight w:val="magenta"/>
              </w:rPr>
            </w:pPr>
            <w:hyperlink r:id="rId17" w:history="1">
              <w:r w:rsidRPr="00960579">
                <w:rPr>
                  <w:rStyle w:val="Hyperlink"/>
                  <w:rFonts w:ascii="Arial" w:hAnsi="Arial" w:cs="Arial"/>
                  <w:sz w:val="20"/>
                  <w:szCs w:val="20"/>
                </w:rPr>
                <w:t>Ruth.Gilbert@essex.gov.uk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015D0" w14:paraId="7FEE1288" w14:textId="77777777" w:rsidTr="00544513">
        <w:tblPrEx>
          <w:jc w:val="left"/>
        </w:tblPrEx>
        <w:trPr>
          <w:trHeight w:val="567"/>
        </w:trPr>
        <w:tc>
          <w:tcPr>
            <w:tcW w:w="9016" w:type="dxa"/>
            <w:gridSpan w:val="4"/>
            <w:tcBorders>
              <w:bottom w:val="single" w:sz="4" w:space="0" w:color="auto"/>
            </w:tcBorders>
            <w:shd w:val="clear" w:color="auto" w:fill="002060"/>
            <w:vAlign w:val="center"/>
          </w:tcPr>
          <w:p w14:paraId="02AB47CC" w14:textId="4320F58E" w:rsidR="00C015D0" w:rsidRPr="00574A0C" w:rsidRDefault="00C015D0" w:rsidP="00574A0C">
            <w:pPr>
              <w:rPr>
                <w:rFonts w:ascii="Arial" w:hAnsi="Arial" w:cs="Arial"/>
                <w:color w:val="FFFFFF" w:themeColor="background1"/>
                <w:sz w:val="28"/>
                <w:szCs w:val="28"/>
              </w:rPr>
            </w:pPr>
            <w:r w:rsidRPr="002F2F2F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Education</w:t>
            </w:r>
          </w:p>
        </w:tc>
      </w:tr>
      <w:tr w:rsidR="00C015D0" w:rsidRPr="00574A0C" w14:paraId="5FA03C0B" w14:textId="77777777" w:rsidTr="00544513">
        <w:tblPrEx>
          <w:jc w:val="left"/>
        </w:tblPrEx>
        <w:trPr>
          <w:trHeight w:val="454"/>
        </w:trPr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B0F28E3" w14:textId="4CAAE0E4" w:rsidR="00C015D0" w:rsidRPr="00574A0C" w:rsidRDefault="00C015D0" w:rsidP="00574A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South Quadrant</w:t>
            </w:r>
          </w:p>
        </w:tc>
      </w:tr>
      <w:tr w:rsidR="00574A0C" w:rsidRPr="00574A0C" w14:paraId="3A6578C4" w14:textId="77777777" w:rsidTr="00544513">
        <w:tblPrEx>
          <w:jc w:val="left"/>
        </w:tblPrEx>
        <w:trPr>
          <w:trHeight w:val="794"/>
        </w:trPr>
        <w:tc>
          <w:tcPr>
            <w:tcW w:w="4957" w:type="dxa"/>
            <w:gridSpan w:val="3"/>
            <w:tcBorders>
              <w:top w:val="single" w:sz="4" w:space="0" w:color="auto"/>
            </w:tcBorders>
            <w:vAlign w:val="center"/>
          </w:tcPr>
          <w:p w14:paraId="19B4EC86" w14:textId="77777777" w:rsidR="00574A0C" w:rsidRPr="0047639C" w:rsidRDefault="00574A0C" w:rsidP="00574A0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7639C">
              <w:rPr>
                <w:rFonts w:ascii="Arial" w:hAnsi="Arial" w:cs="Arial"/>
                <w:b/>
                <w:sz w:val="20"/>
                <w:szCs w:val="20"/>
              </w:rPr>
              <w:t>Lisa Fergus</w:t>
            </w:r>
          </w:p>
          <w:p w14:paraId="212C58F3" w14:textId="4CE284FB" w:rsidR="00574A0C" w:rsidRPr="0047639C" w:rsidRDefault="00574A0C" w:rsidP="00574A0C">
            <w:pPr>
              <w:rPr>
                <w:rFonts w:ascii="Arial" w:hAnsi="Arial" w:cs="Arial"/>
                <w:sz w:val="20"/>
                <w:szCs w:val="20"/>
              </w:rPr>
            </w:pPr>
            <w:r w:rsidRPr="0047639C">
              <w:rPr>
                <w:rFonts w:ascii="Arial" w:hAnsi="Arial" w:cs="Arial"/>
                <w:sz w:val="20"/>
                <w:szCs w:val="20"/>
              </w:rPr>
              <w:t>Assistant Director of Education, South</w:t>
            </w:r>
          </w:p>
        </w:tc>
        <w:tc>
          <w:tcPr>
            <w:tcW w:w="4059" w:type="dxa"/>
            <w:tcBorders>
              <w:top w:val="single" w:sz="4" w:space="0" w:color="auto"/>
            </w:tcBorders>
            <w:vAlign w:val="center"/>
          </w:tcPr>
          <w:p w14:paraId="3D5D2BC8" w14:textId="6FDBE098" w:rsidR="00574A0C" w:rsidRPr="0047639C" w:rsidRDefault="00000000" w:rsidP="0047639C">
            <w:pPr>
              <w:rPr>
                <w:rFonts w:ascii="Arial" w:hAnsi="Arial" w:cs="Arial"/>
                <w:sz w:val="20"/>
                <w:szCs w:val="20"/>
              </w:rPr>
            </w:pPr>
            <w:hyperlink r:id="rId18" w:history="1">
              <w:r w:rsidR="00574A0C" w:rsidRPr="0047639C">
                <w:rPr>
                  <w:rStyle w:val="Hyperlink"/>
                  <w:rFonts w:ascii="Arial" w:hAnsi="Arial" w:cs="Arial"/>
                  <w:sz w:val="20"/>
                  <w:szCs w:val="20"/>
                </w:rPr>
                <w:t>Lisa.fergus@essex.gov.uk</w:t>
              </w:r>
            </w:hyperlink>
          </w:p>
        </w:tc>
      </w:tr>
      <w:tr w:rsidR="00574A0C" w:rsidRPr="00574A0C" w14:paraId="7A6B0EBF" w14:textId="77777777" w:rsidTr="00544513">
        <w:tblPrEx>
          <w:jc w:val="left"/>
        </w:tblPrEx>
        <w:trPr>
          <w:trHeight w:val="794"/>
        </w:trPr>
        <w:tc>
          <w:tcPr>
            <w:tcW w:w="4957" w:type="dxa"/>
            <w:gridSpan w:val="3"/>
            <w:vAlign w:val="center"/>
          </w:tcPr>
          <w:p w14:paraId="291462C8" w14:textId="77777777" w:rsidR="00574A0C" w:rsidRPr="0047639C" w:rsidRDefault="00574A0C" w:rsidP="00574A0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7639C">
              <w:rPr>
                <w:rFonts w:ascii="Arial" w:hAnsi="Arial" w:cs="Arial"/>
                <w:b/>
                <w:sz w:val="20"/>
                <w:szCs w:val="20"/>
              </w:rPr>
              <w:t>Kerry Howard</w:t>
            </w:r>
          </w:p>
          <w:p w14:paraId="61D6BA43" w14:textId="0E1E6515" w:rsidR="00574A0C" w:rsidRPr="0047639C" w:rsidRDefault="00574A0C" w:rsidP="00574A0C">
            <w:pPr>
              <w:rPr>
                <w:rFonts w:ascii="Arial" w:hAnsi="Arial" w:cs="Arial"/>
                <w:sz w:val="20"/>
                <w:szCs w:val="20"/>
              </w:rPr>
            </w:pPr>
            <w:r w:rsidRPr="0047639C">
              <w:rPr>
                <w:rFonts w:ascii="Arial" w:hAnsi="Arial" w:cs="Arial"/>
                <w:sz w:val="20"/>
                <w:szCs w:val="20"/>
              </w:rPr>
              <w:t>SEND Quadrant Manager</w:t>
            </w:r>
          </w:p>
        </w:tc>
        <w:tc>
          <w:tcPr>
            <w:tcW w:w="4059" w:type="dxa"/>
            <w:vAlign w:val="center"/>
          </w:tcPr>
          <w:p w14:paraId="05B48BFD" w14:textId="34CE4A1C" w:rsidR="00574A0C" w:rsidRPr="0047639C" w:rsidRDefault="00000000" w:rsidP="0047639C">
            <w:pPr>
              <w:rPr>
                <w:rFonts w:ascii="Arial" w:hAnsi="Arial" w:cs="Arial"/>
                <w:sz w:val="20"/>
                <w:szCs w:val="20"/>
              </w:rPr>
            </w:pPr>
            <w:hyperlink r:id="rId19" w:history="1">
              <w:r w:rsidR="00574A0C" w:rsidRPr="0047639C">
                <w:rPr>
                  <w:rStyle w:val="Hyperlink"/>
                  <w:rFonts w:ascii="Arial" w:hAnsi="Arial" w:cs="Arial"/>
                  <w:sz w:val="20"/>
                  <w:szCs w:val="20"/>
                </w:rPr>
                <w:t>Kerry.howard@essex.gov.uk</w:t>
              </w:r>
            </w:hyperlink>
          </w:p>
        </w:tc>
      </w:tr>
      <w:tr w:rsidR="00574A0C" w:rsidRPr="00574A0C" w14:paraId="19CA1CB5" w14:textId="77777777" w:rsidTr="00544513">
        <w:tblPrEx>
          <w:jc w:val="left"/>
        </w:tblPrEx>
        <w:trPr>
          <w:trHeight w:val="794"/>
        </w:trPr>
        <w:tc>
          <w:tcPr>
            <w:tcW w:w="4957" w:type="dxa"/>
            <w:gridSpan w:val="3"/>
            <w:vAlign w:val="center"/>
          </w:tcPr>
          <w:p w14:paraId="3F18829D" w14:textId="77777777" w:rsidR="00574A0C" w:rsidRPr="0047639C" w:rsidRDefault="00574A0C" w:rsidP="009D003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7639C">
              <w:rPr>
                <w:rFonts w:ascii="Arial" w:hAnsi="Arial" w:cs="Arial"/>
                <w:b/>
                <w:sz w:val="20"/>
                <w:szCs w:val="20"/>
              </w:rPr>
              <w:t>Maz Norman</w:t>
            </w:r>
          </w:p>
          <w:p w14:paraId="7821AB2C" w14:textId="2A578C6A" w:rsidR="00574A0C" w:rsidRPr="0047639C" w:rsidRDefault="00574A0C" w:rsidP="009D003F">
            <w:pPr>
              <w:rPr>
                <w:rFonts w:ascii="Arial" w:hAnsi="Arial" w:cs="Arial"/>
                <w:sz w:val="20"/>
                <w:szCs w:val="20"/>
              </w:rPr>
            </w:pPr>
            <w:r w:rsidRPr="0047639C">
              <w:rPr>
                <w:rFonts w:ascii="Arial" w:hAnsi="Arial" w:cs="Arial"/>
                <w:sz w:val="20"/>
                <w:szCs w:val="20"/>
              </w:rPr>
              <w:t>Head of Education and Early Years</w:t>
            </w:r>
          </w:p>
        </w:tc>
        <w:tc>
          <w:tcPr>
            <w:tcW w:w="4059" w:type="dxa"/>
            <w:vAlign w:val="center"/>
          </w:tcPr>
          <w:p w14:paraId="3EB0A581" w14:textId="3CCA512E" w:rsidR="009D003F" w:rsidRPr="0047639C" w:rsidRDefault="00000000" w:rsidP="009D003F">
            <w:pPr>
              <w:rPr>
                <w:rFonts w:ascii="Arial" w:hAnsi="Arial" w:cs="Arial"/>
                <w:sz w:val="20"/>
                <w:szCs w:val="20"/>
              </w:rPr>
            </w:pPr>
            <w:hyperlink r:id="rId20" w:history="1">
              <w:r w:rsidR="00574A0C" w:rsidRPr="0047639C">
                <w:rPr>
                  <w:rStyle w:val="Hyperlink"/>
                  <w:rFonts w:ascii="Arial" w:hAnsi="Arial" w:cs="Arial"/>
                  <w:sz w:val="20"/>
                  <w:szCs w:val="20"/>
                </w:rPr>
                <w:t>Maz.norman@essex.gov.uk</w:t>
              </w:r>
            </w:hyperlink>
          </w:p>
        </w:tc>
      </w:tr>
      <w:tr w:rsidR="00C015D0" w:rsidRPr="00574A0C" w14:paraId="4D53F214" w14:textId="77777777" w:rsidTr="00544513">
        <w:tblPrEx>
          <w:jc w:val="left"/>
        </w:tblPrEx>
        <w:trPr>
          <w:trHeight w:val="454"/>
        </w:trPr>
        <w:tc>
          <w:tcPr>
            <w:tcW w:w="9016" w:type="dxa"/>
            <w:gridSpan w:val="4"/>
            <w:shd w:val="clear" w:color="auto" w:fill="FFFF00"/>
            <w:vAlign w:val="center"/>
          </w:tcPr>
          <w:p w14:paraId="3F3AC993" w14:textId="5CC57B22" w:rsidR="00C015D0" w:rsidRPr="0047639C" w:rsidRDefault="00C015D0" w:rsidP="00574A0C">
            <w:pPr>
              <w:rPr>
                <w:rFonts w:ascii="Arial" w:hAnsi="Arial" w:cs="Arial"/>
                <w:b/>
                <w:bCs/>
              </w:rPr>
            </w:pPr>
            <w:r w:rsidRPr="0047639C">
              <w:rPr>
                <w:rFonts w:ascii="Arial" w:hAnsi="Arial" w:cs="Arial"/>
                <w:b/>
                <w:bCs/>
              </w:rPr>
              <w:lastRenderedPageBreak/>
              <w:t>West Quadrant</w:t>
            </w:r>
          </w:p>
        </w:tc>
      </w:tr>
      <w:tr w:rsidR="0047639C" w:rsidRPr="00574A0C" w14:paraId="1AE4AADA" w14:textId="77777777" w:rsidTr="00544513">
        <w:tblPrEx>
          <w:jc w:val="left"/>
        </w:tblPrEx>
        <w:trPr>
          <w:trHeight w:val="794"/>
        </w:trPr>
        <w:tc>
          <w:tcPr>
            <w:tcW w:w="4957" w:type="dxa"/>
            <w:gridSpan w:val="3"/>
            <w:vAlign w:val="center"/>
          </w:tcPr>
          <w:p w14:paraId="4FA32456" w14:textId="77777777" w:rsidR="0047639C" w:rsidRPr="0047639C" w:rsidRDefault="0047639C" w:rsidP="0047639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7639C">
              <w:rPr>
                <w:rFonts w:ascii="Arial" w:hAnsi="Arial" w:cs="Arial"/>
                <w:b/>
                <w:sz w:val="20"/>
                <w:szCs w:val="20"/>
              </w:rPr>
              <w:t>Nicola Woolf</w:t>
            </w:r>
          </w:p>
          <w:p w14:paraId="287AD5C3" w14:textId="40B5C638" w:rsidR="0047639C" w:rsidRPr="0047639C" w:rsidRDefault="0047639C" w:rsidP="0047639C">
            <w:pPr>
              <w:rPr>
                <w:rFonts w:ascii="Arial" w:hAnsi="Arial" w:cs="Arial"/>
                <w:sz w:val="20"/>
                <w:szCs w:val="20"/>
              </w:rPr>
            </w:pPr>
            <w:r w:rsidRPr="0047639C">
              <w:rPr>
                <w:rFonts w:ascii="Arial" w:hAnsi="Arial" w:cs="Arial"/>
                <w:sz w:val="20"/>
                <w:szCs w:val="20"/>
              </w:rPr>
              <w:t>Assistant Director of Education, West</w:t>
            </w:r>
          </w:p>
        </w:tc>
        <w:tc>
          <w:tcPr>
            <w:tcW w:w="4059" w:type="dxa"/>
            <w:vAlign w:val="center"/>
          </w:tcPr>
          <w:p w14:paraId="0B677448" w14:textId="3F5AA923" w:rsidR="0047639C" w:rsidRPr="0047639C" w:rsidRDefault="00000000" w:rsidP="0047639C">
            <w:pPr>
              <w:rPr>
                <w:rFonts w:ascii="Arial" w:hAnsi="Arial" w:cs="Arial"/>
                <w:sz w:val="20"/>
                <w:szCs w:val="20"/>
              </w:rPr>
            </w:pPr>
            <w:hyperlink r:id="rId21" w:history="1">
              <w:r w:rsidR="0047639C" w:rsidRPr="00A53741">
                <w:rPr>
                  <w:rStyle w:val="Hyperlink"/>
                  <w:rFonts w:ascii="Arial" w:hAnsi="Arial" w:cs="Arial"/>
                  <w:sz w:val="20"/>
                  <w:szCs w:val="20"/>
                </w:rPr>
                <w:t>Nicola.woolf@essex.gov.uk</w:t>
              </w:r>
            </w:hyperlink>
            <w:r w:rsidR="0047639C" w:rsidRPr="0047639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7639C" w:rsidRPr="00574A0C" w14:paraId="611B7CB4" w14:textId="77777777" w:rsidTr="00544513">
        <w:tblPrEx>
          <w:jc w:val="left"/>
        </w:tblPrEx>
        <w:trPr>
          <w:trHeight w:val="794"/>
        </w:trPr>
        <w:tc>
          <w:tcPr>
            <w:tcW w:w="4957" w:type="dxa"/>
            <w:gridSpan w:val="3"/>
            <w:vAlign w:val="center"/>
          </w:tcPr>
          <w:p w14:paraId="51BB3D37" w14:textId="71B88152" w:rsidR="0047639C" w:rsidRPr="0047639C" w:rsidRDefault="00DB3A97" w:rsidP="0047639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Beate</w:t>
            </w:r>
            <w:r w:rsidR="0037334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Hellawell</w:t>
            </w:r>
          </w:p>
          <w:p w14:paraId="517B259E" w14:textId="17284B9D" w:rsidR="0047639C" w:rsidRPr="0047639C" w:rsidRDefault="0047639C" w:rsidP="0047639C">
            <w:pPr>
              <w:rPr>
                <w:rFonts w:ascii="Arial" w:hAnsi="Arial" w:cs="Arial"/>
                <w:sz w:val="20"/>
                <w:szCs w:val="20"/>
              </w:rPr>
            </w:pPr>
            <w:r w:rsidRPr="0047639C">
              <w:rPr>
                <w:rFonts w:ascii="Arial" w:hAnsi="Arial" w:cs="Arial"/>
                <w:sz w:val="20"/>
                <w:szCs w:val="20"/>
              </w:rPr>
              <w:t>SEND Quadrant Manager</w:t>
            </w:r>
          </w:p>
        </w:tc>
        <w:tc>
          <w:tcPr>
            <w:tcW w:w="4059" w:type="dxa"/>
            <w:vAlign w:val="center"/>
          </w:tcPr>
          <w:p w14:paraId="7C5EEF9E" w14:textId="23B96858" w:rsidR="0047639C" w:rsidRPr="0047639C" w:rsidRDefault="00000000" w:rsidP="0047639C">
            <w:pPr>
              <w:rPr>
                <w:rFonts w:ascii="Arial" w:hAnsi="Arial" w:cs="Arial"/>
                <w:sz w:val="20"/>
                <w:szCs w:val="20"/>
              </w:rPr>
            </w:pPr>
            <w:hyperlink r:id="rId22" w:history="1">
              <w:r w:rsidR="00DB3A97" w:rsidRPr="006162B5">
                <w:rPr>
                  <w:rStyle w:val="Hyperlink"/>
                  <w:rFonts w:ascii="Arial" w:hAnsi="Arial" w:cs="Arial"/>
                  <w:sz w:val="20"/>
                  <w:szCs w:val="20"/>
                </w:rPr>
                <w:t>Beate.Hellawell@essex.gov.uk</w:t>
              </w:r>
            </w:hyperlink>
            <w:r w:rsidR="0047639C" w:rsidRPr="0047639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7639C" w:rsidRPr="00574A0C" w14:paraId="31E32E1B" w14:textId="77777777" w:rsidTr="00544513">
        <w:tblPrEx>
          <w:jc w:val="left"/>
        </w:tblPrEx>
        <w:trPr>
          <w:trHeight w:val="794"/>
        </w:trPr>
        <w:tc>
          <w:tcPr>
            <w:tcW w:w="4957" w:type="dxa"/>
            <w:gridSpan w:val="3"/>
            <w:vAlign w:val="center"/>
          </w:tcPr>
          <w:p w14:paraId="3A940C03" w14:textId="560C1AE6" w:rsidR="0047639C" w:rsidRPr="0047639C" w:rsidRDefault="00556FB6" w:rsidP="0047639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Emma Jordan</w:t>
            </w:r>
          </w:p>
          <w:p w14:paraId="768BEC6A" w14:textId="28C43556" w:rsidR="0047639C" w:rsidRPr="0047639C" w:rsidRDefault="0047639C" w:rsidP="0047639C">
            <w:pPr>
              <w:rPr>
                <w:rFonts w:ascii="Arial" w:hAnsi="Arial" w:cs="Arial"/>
                <w:sz w:val="20"/>
                <w:szCs w:val="20"/>
              </w:rPr>
            </w:pPr>
            <w:r w:rsidRPr="0047639C">
              <w:rPr>
                <w:rFonts w:ascii="Arial" w:hAnsi="Arial" w:cs="Arial"/>
                <w:sz w:val="20"/>
                <w:szCs w:val="20"/>
              </w:rPr>
              <w:t xml:space="preserve">Head of Education and Early Years </w:t>
            </w:r>
          </w:p>
        </w:tc>
        <w:tc>
          <w:tcPr>
            <w:tcW w:w="4059" w:type="dxa"/>
            <w:vAlign w:val="center"/>
          </w:tcPr>
          <w:p w14:paraId="70F99557" w14:textId="3057197C" w:rsidR="0047639C" w:rsidRPr="0047639C" w:rsidRDefault="00000000" w:rsidP="0047639C">
            <w:pPr>
              <w:rPr>
                <w:rFonts w:ascii="Arial" w:hAnsi="Arial" w:cs="Arial"/>
                <w:sz w:val="20"/>
                <w:szCs w:val="20"/>
              </w:rPr>
            </w:pPr>
            <w:hyperlink r:id="rId23" w:history="1">
              <w:r w:rsidR="00556FB6" w:rsidRPr="00DD3686">
                <w:rPr>
                  <w:rStyle w:val="Hyperlink"/>
                  <w:rFonts w:ascii="Arial" w:hAnsi="Arial" w:cs="Arial"/>
                  <w:sz w:val="20"/>
                  <w:szCs w:val="20"/>
                </w:rPr>
                <w:t>emma.jordan@essex.gov.uk</w:t>
              </w:r>
            </w:hyperlink>
            <w:r w:rsidR="00556FB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015D0" w:rsidRPr="00574A0C" w14:paraId="450FFC9B" w14:textId="77777777" w:rsidTr="00544513">
        <w:tblPrEx>
          <w:jc w:val="left"/>
        </w:tblPrEx>
        <w:trPr>
          <w:trHeight w:val="454"/>
        </w:trPr>
        <w:tc>
          <w:tcPr>
            <w:tcW w:w="9016" w:type="dxa"/>
            <w:gridSpan w:val="4"/>
            <w:shd w:val="clear" w:color="auto" w:fill="FFFF00"/>
            <w:vAlign w:val="center"/>
          </w:tcPr>
          <w:p w14:paraId="275A0F76" w14:textId="731E4363" w:rsidR="00C015D0" w:rsidRPr="0047639C" w:rsidRDefault="00C015D0" w:rsidP="0047639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Mid Quadrant</w:t>
            </w:r>
          </w:p>
        </w:tc>
      </w:tr>
      <w:tr w:rsidR="0047639C" w:rsidRPr="00574A0C" w14:paraId="45E55092" w14:textId="77777777" w:rsidTr="00544513">
        <w:tblPrEx>
          <w:jc w:val="left"/>
        </w:tblPrEx>
        <w:trPr>
          <w:trHeight w:val="794"/>
        </w:trPr>
        <w:tc>
          <w:tcPr>
            <w:tcW w:w="4957" w:type="dxa"/>
            <w:gridSpan w:val="3"/>
            <w:vAlign w:val="center"/>
          </w:tcPr>
          <w:p w14:paraId="5364E5C0" w14:textId="77777777" w:rsidR="0047639C" w:rsidRPr="0047639C" w:rsidRDefault="0047639C" w:rsidP="0047639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7639C">
              <w:rPr>
                <w:rFonts w:ascii="Arial" w:hAnsi="Arial" w:cs="Arial"/>
                <w:b/>
                <w:sz w:val="20"/>
                <w:szCs w:val="20"/>
              </w:rPr>
              <w:t>Catherine Hutley</w:t>
            </w:r>
          </w:p>
          <w:p w14:paraId="115A9EE1" w14:textId="60CED861" w:rsidR="0047639C" w:rsidRPr="0047639C" w:rsidRDefault="0047639C" w:rsidP="0047639C">
            <w:pPr>
              <w:rPr>
                <w:rFonts w:ascii="Arial" w:hAnsi="Arial" w:cs="Arial"/>
                <w:sz w:val="20"/>
                <w:szCs w:val="20"/>
              </w:rPr>
            </w:pPr>
            <w:r w:rsidRPr="0047639C">
              <w:rPr>
                <w:rFonts w:ascii="Arial" w:hAnsi="Arial" w:cs="Arial"/>
                <w:sz w:val="20"/>
                <w:szCs w:val="20"/>
              </w:rPr>
              <w:t>Assistant Director of Education, Mid</w:t>
            </w:r>
          </w:p>
        </w:tc>
        <w:tc>
          <w:tcPr>
            <w:tcW w:w="4059" w:type="dxa"/>
            <w:vAlign w:val="center"/>
          </w:tcPr>
          <w:p w14:paraId="5C8DC5AC" w14:textId="2E2C8367" w:rsidR="0047639C" w:rsidRPr="0047639C" w:rsidRDefault="00000000" w:rsidP="0047639C">
            <w:pPr>
              <w:rPr>
                <w:rFonts w:ascii="Arial" w:hAnsi="Arial" w:cs="Arial"/>
                <w:sz w:val="20"/>
                <w:szCs w:val="20"/>
              </w:rPr>
            </w:pPr>
            <w:hyperlink r:id="rId24" w:history="1">
              <w:r w:rsidR="0047639C" w:rsidRPr="00A53741">
                <w:rPr>
                  <w:rStyle w:val="Hyperlink"/>
                  <w:rFonts w:ascii="Arial" w:hAnsi="Arial" w:cs="Arial"/>
                  <w:sz w:val="20"/>
                  <w:szCs w:val="20"/>
                </w:rPr>
                <w:t>Catherine.hutley2@essex.gov.uk</w:t>
              </w:r>
            </w:hyperlink>
            <w:r w:rsidR="0047639C" w:rsidRPr="0047639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7639C" w:rsidRPr="00574A0C" w14:paraId="2CE7AEC7" w14:textId="77777777" w:rsidTr="00544513">
        <w:tblPrEx>
          <w:jc w:val="left"/>
        </w:tblPrEx>
        <w:trPr>
          <w:trHeight w:val="794"/>
        </w:trPr>
        <w:tc>
          <w:tcPr>
            <w:tcW w:w="4957" w:type="dxa"/>
            <w:gridSpan w:val="3"/>
            <w:vAlign w:val="center"/>
          </w:tcPr>
          <w:p w14:paraId="6879D30F" w14:textId="77777777" w:rsidR="0047639C" w:rsidRPr="0047639C" w:rsidRDefault="0047639C" w:rsidP="0047639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7639C">
              <w:rPr>
                <w:rFonts w:ascii="Arial" w:hAnsi="Arial" w:cs="Arial"/>
                <w:b/>
                <w:sz w:val="20"/>
                <w:szCs w:val="20"/>
              </w:rPr>
              <w:t>Tony Sale</w:t>
            </w:r>
          </w:p>
          <w:p w14:paraId="0950B8E6" w14:textId="24A2DBB7" w:rsidR="0047639C" w:rsidRPr="0047639C" w:rsidRDefault="0047639C" w:rsidP="0047639C">
            <w:pPr>
              <w:rPr>
                <w:rFonts w:ascii="Arial" w:hAnsi="Arial" w:cs="Arial"/>
                <w:sz w:val="20"/>
                <w:szCs w:val="20"/>
              </w:rPr>
            </w:pPr>
            <w:r w:rsidRPr="0047639C">
              <w:rPr>
                <w:rFonts w:ascii="Arial" w:hAnsi="Arial" w:cs="Arial"/>
                <w:sz w:val="20"/>
                <w:szCs w:val="20"/>
              </w:rPr>
              <w:t>SEND Quadrant Manager</w:t>
            </w:r>
          </w:p>
        </w:tc>
        <w:tc>
          <w:tcPr>
            <w:tcW w:w="4059" w:type="dxa"/>
            <w:vAlign w:val="center"/>
          </w:tcPr>
          <w:p w14:paraId="78D20A72" w14:textId="78E21431" w:rsidR="0047639C" w:rsidRPr="0047639C" w:rsidRDefault="00000000" w:rsidP="0047639C">
            <w:pPr>
              <w:rPr>
                <w:rFonts w:ascii="Arial" w:hAnsi="Arial" w:cs="Arial"/>
                <w:sz w:val="20"/>
                <w:szCs w:val="20"/>
              </w:rPr>
            </w:pPr>
            <w:hyperlink r:id="rId25" w:history="1">
              <w:r w:rsidR="0047639C" w:rsidRPr="0047639C">
                <w:rPr>
                  <w:rStyle w:val="Hyperlink"/>
                  <w:rFonts w:ascii="Arial" w:hAnsi="Arial" w:cs="Arial"/>
                  <w:sz w:val="20"/>
                  <w:szCs w:val="20"/>
                </w:rPr>
                <w:t>Tony.sale@essex.gov.uk</w:t>
              </w:r>
            </w:hyperlink>
          </w:p>
        </w:tc>
      </w:tr>
      <w:tr w:rsidR="0047639C" w:rsidRPr="00574A0C" w14:paraId="667AB3A6" w14:textId="77777777" w:rsidTr="00544513">
        <w:tblPrEx>
          <w:jc w:val="left"/>
        </w:tblPrEx>
        <w:trPr>
          <w:trHeight w:val="794"/>
        </w:trPr>
        <w:tc>
          <w:tcPr>
            <w:tcW w:w="4957" w:type="dxa"/>
            <w:gridSpan w:val="3"/>
            <w:vAlign w:val="center"/>
          </w:tcPr>
          <w:p w14:paraId="53758CF5" w14:textId="254ABE72" w:rsidR="0047639C" w:rsidRPr="0047639C" w:rsidRDefault="00556FB6" w:rsidP="0047639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Caroline Gibson</w:t>
            </w:r>
          </w:p>
          <w:p w14:paraId="4F28C968" w14:textId="5FAD7742" w:rsidR="0047639C" w:rsidRPr="0047639C" w:rsidRDefault="0047639C" w:rsidP="0047639C">
            <w:pPr>
              <w:rPr>
                <w:rFonts w:ascii="Arial" w:hAnsi="Arial" w:cs="Arial"/>
                <w:sz w:val="20"/>
                <w:szCs w:val="20"/>
              </w:rPr>
            </w:pPr>
            <w:r w:rsidRPr="0047639C">
              <w:rPr>
                <w:rFonts w:ascii="Arial" w:hAnsi="Arial" w:cs="Arial"/>
                <w:sz w:val="20"/>
                <w:szCs w:val="20"/>
              </w:rPr>
              <w:t>Head of Education and Early Years</w:t>
            </w:r>
          </w:p>
        </w:tc>
        <w:tc>
          <w:tcPr>
            <w:tcW w:w="4059" w:type="dxa"/>
            <w:vAlign w:val="center"/>
          </w:tcPr>
          <w:p w14:paraId="6AC36EB3" w14:textId="54A998C4" w:rsidR="0047639C" w:rsidRPr="00556FB6" w:rsidRDefault="00000000" w:rsidP="0047639C">
            <w:pPr>
              <w:rPr>
                <w:rFonts w:ascii="Arial" w:hAnsi="Arial" w:cs="Arial"/>
                <w:sz w:val="20"/>
                <w:szCs w:val="20"/>
              </w:rPr>
            </w:pPr>
            <w:hyperlink r:id="rId26" w:history="1">
              <w:r w:rsidR="00556FB6" w:rsidRPr="00556FB6">
                <w:rPr>
                  <w:rStyle w:val="Hyperlink"/>
                  <w:rFonts w:ascii="Arial" w:hAnsi="Arial" w:cs="Arial"/>
                  <w:sz w:val="20"/>
                  <w:szCs w:val="20"/>
                </w:rPr>
                <w:t>Caroline.gibson@essex.gov.uk</w:t>
              </w:r>
            </w:hyperlink>
            <w:r w:rsidR="00556FB6" w:rsidRPr="00556FB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015D0" w:rsidRPr="00574A0C" w14:paraId="2D90075B" w14:textId="77777777" w:rsidTr="00544513">
        <w:tblPrEx>
          <w:jc w:val="left"/>
        </w:tblPrEx>
        <w:trPr>
          <w:trHeight w:val="454"/>
        </w:trPr>
        <w:tc>
          <w:tcPr>
            <w:tcW w:w="9016" w:type="dxa"/>
            <w:gridSpan w:val="4"/>
            <w:shd w:val="clear" w:color="auto" w:fill="FFFF00"/>
            <w:vAlign w:val="center"/>
          </w:tcPr>
          <w:p w14:paraId="2D9AFAB0" w14:textId="66796942" w:rsidR="00C015D0" w:rsidRPr="0047639C" w:rsidRDefault="00C015D0" w:rsidP="0047639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North-East Quadrant</w:t>
            </w:r>
          </w:p>
        </w:tc>
      </w:tr>
      <w:tr w:rsidR="00730C7F" w:rsidRPr="00574A0C" w14:paraId="099F7287" w14:textId="77777777" w:rsidTr="008D3AE1">
        <w:tblPrEx>
          <w:jc w:val="left"/>
        </w:tblPrEx>
        <w:trPr>
          <w:trHeight w:val="794"/>
        </w:trPr>
        <w:tc>
          <w:tcPr>
            <w:tcW w:w="4957" w:type="dxa"/>
            <w:gridSpan w:val="3"/>
            <w:vAlign w:val="center"/>
          </w:tcPr>
          <w:p w14:paraId="0E34D2BE" w14:textId="5F68C665" w:rsidR="00730C7F" w:rsidRPr="00730C7F" w:rsidRDefault="00791509" w:rsidP="00730C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Dan Gee</w:t>
            </w:r>
          </w:p>
          <w:p w14:paraId="09770A99" w14:textId="1B857D9F" w:rsidR="00730C7F" w:rsidRPr="00730C7F" w:rsidRDefault="00730C7F" w:rsidP="00730C7F">
            <w:pPr>
              <w:rPr>
                <w:rFonts w:ascii="Arial" w:hAnsi="Arial" w:cs="Arial"/>
                <w:sz w:val="20"/>
                <w:szCs w:val="20"/>
              </w:rPr>
            </w:pPr>
            <w:r w:rsidRPr="00730C7F">
              <w:rPr>
                <w:rFonts w:ascii="Arial" w:hAnsi="Arial" w:cs="Arial"/>
                <w:sz w:val="20"/>
                <w:szCs w:val="20"/>
              </w:rPr>
              <w:t>Assistant Director of Education, North</w:t>
            </w:r>
          </w:p>
        </w:tc>
        <w:tc>
          <w:tcPr>
            <w:tcW w:w="4059" w:type="dxa"/>
            <w:vAlign w:val="center"/>
          </w:tcPr>
          <w:p w14:paraId="36DE4F92" w14:textId="142D94D0" w:rsidR="00791509" w:rsidRPr="00730C7F" w:rsidRDefault="00000000" w:rsidP="00730C7F">
            <w:pPr>
              <w:rPr>
                <w:rFonts w:ascii="Arial" w:hAnsi="Arial" w:cs="Arial"/>
                <w:sz w:val="20"/>
                <w:szCs w:val="20"/>
              </w:rPr>
            </w:pPr>
            <w:hyperlink r:id="rId27" w:history="1">
              <w:r w:rsidR="00791509" w:rsidRPr="00A53741">
                <w:rPr>
                  <w:rStyle w:val="Hyperlink"/>
                  <w:rFonts w:ascii="Arial" w:hAnsi="Arial" w:cs="Arial"/>
                  <w:sz w:val="20"/>
                  <w:szCs w:val="20"/>
                </w:rPr>
                <w:t>daniel.gee@essex.gov.uk</w:t>
              </w:r>
            </w:hyperlink>
          </w:p>
        </w:tc>
      </w:tr>
      <w:tr w:rsidR="00730C7F" w:rsidRPr="00574A0C" w14:paraId="7D109590" w14:textId="77777777" w:rsidTr="008D3AE1">
        <w:tblPrEx>
          <w:jc w:val="left"/>
        </w:tblPrEx>
        <w:trPr>
          <w:trHeight w:val="794"/>
        </w:trPr>
        <w:tc>
          <w:tcPr>
            <w:tcW w:w="4957" w:type="dxa"/>
            <w:gridSpan w:val="3"/>
            <w:vAlign w:val="center"/>
          </w:tcPr>
          <w:p w14:paraId="4FBC62FC" w14:textId="77777777" w:rsidR="00730C7F" w:rsidRPr="00730C7F" w:rsidRDefault="00730C7F" w:rsidP="00730C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30C7F">
              <w:rPr>
                <w:rFonts w:ascii="Arial" w:hAnsi="Arial" w:cs="Arial"/>
                <w:b/>
                <w:sz w:val="20"/>
                <w:szCs w:val="20"/>
              </w:rPr>
              <w:t>Janine Hanson</w:t>
            </w:r>
          </w:p>
          <w:p w14:paraId="44F95A64" w14:textId="092E4F5E" w:rsidR="00730C7F" w:rsidRPr="00730C7F" w:rsidRDefault="00730C7F" w:rsidP="00730C7F">
            <w:pPr>
              <w:rPr>
                <w:rFonts w:ascii="Arial" w:hAnsi="Arial" w:cs="Arial"/>
                <w:sz w:val="20"/>
                <w:szCs w:val="20"/>
              </w:rPr>
            </w:pPr>
            <w:r w:rsidRPr="00730C7F">
              <w:rPr>
                <w:rFonts w:ascii="Arial" w:hAnsi="Arial" w:cs="Arial"/>
                <w:sz w:val="20"/>
                <w:szCs w:val="20"/>
              </w:rPr>
              <w:t>SEND Quadrant Manager</w:t>
            </w:r>
          </w:p>
        </w:tc>
        <w:tc>
          <w:tcPr>
            <w:tcW w:w="4059" w:type="dxa"/>
            <w:vAlign w:val="center"/>
          </w:tcPr>
          <w:p w14:paraId="2D0D94C2" w14:textId="34F3AEE8" w:rsidR="00730C7F" w:rsidRPr="00730C7F" w:rsidRDefault="00000000" w:rsidP="00730C7F">
            <w:pPr>
              <w:rPr>
                <w:rFonts w:ascii="Arial" w:hAnsi="Arial" w:cs="Arial"/>
                <w:sz w:val="20"/>
                <w:szCs w:val="20"/>
              </w:rPr>
            </w:pPr>
            <w:hyperlink r:id="rId28" w:history="1">
              <w:r w:rsidR="00730C7F" w:rsidRPr="00A53741">
                <w:rPr>
                  <w:rStyle w:val="Hyperlink"/>
                  <w:rFonts w:ascii="Arial" w:hAnsi="Arial" w:cs="Arial"/>
                  <w:sz w:val="20"/>
                  <w:szCs w:val="20"/>
                </w:rPr>
                <w:t>janine.hanson@essex.gov.uk</w:t>
              </w:r>
            </w:hyperlink>
            <w:r w:rsidR="00730C7F" w:rsidRPr="00730C7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30C7F" w:rsidRPr="00574A0C" w14:paraId="5699FCAA" w14:textId="77777777" w:rsidTr="008D3AE1">
        <w:tblPrEx>
          <w:jc w:val="left"/>
        </w:tblPrEx>
        <w:trPr>
          <w:trHeight w:val="794"/>
        </w:trPr>
        <w:tc>
          <w:tcPr>
            <w:tcW w:w="4957" w:type="dxa"/>
            <w:gridSpan w:val="3"/>
            <w:vAlign w:val="center"/>
          </w:tcPr>
          <w:p w14:paraId="43E37D9E" w14:textId="77777777" w:rsidR="00730C7F" w:rsidRPr="00730C7F" w:rsidRDefault="00730C7F" w:rsidP="00730C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30C7F">
              <w:rPr>
                <w:rFonts w:ascii="Arial" w:hAnsi="Arial" w:cs="Arial"/>
                <w:b/>
                <w:sz w:val="20"/>
                <w:szCs w:val="20"/>
              </w:rPr>
              <w:t>Stephen Chynoweth</w:t>
            </w:r>
          </w:p>
          <w:p w14:paraId="0046B345" w14:textId="0956E96C" w:rsidR="00730C7F" w:rsidRPr="00730C7F" w:rsidRDefault="00730C7F" w:rsidP="00730C7F">
            <w:pPr>
              <w:rPr>
                <w:rFonts w:ascii="Arial" w:hAnsi="Arial" w:cs="Arial"/>
                <w:sz w:val="20"/>
                <w:szCs w:val="20"/>
              </w:rPr>
            </w:pPr>
            <w:r w:rsidRPr="00730C7F">
              <w:rPr>
                <w:rFonts w:ascii="Arial" w:hAnsi="Arial" w:cs="Arial"/>
                <w:sz w:val="20"/>
                <w:szCs w:val="20"/>
              </w:rPr>
              <w:t xml:space="preserve">Head of Education and Early Years </w:t>
            </w:r>
          </w:p>
        </w:tc>
        <w:tc>
          <w:tcPr>
            <w:tcW w:w="4059" w:type="dxa"/>
            <w:vAlign w:val="center"/>
          </w:tcPr>
          <w:p w14:paraId="33581E95" w14:textId="7FDDA251" w:rsidR="00730C7F" w:rsidRPr="00730C7F" w:rsidRDefault="00000000" w:rsidP="00730C7F">
            <w:pPr>
              <w:rPr>
                <w:rFonts w:ascii="Arial" w:hAnsi="Arial" w:cs="Arial"/>
                <w:sz w:val="20"/>
                <w:szCs w:val="20"/>
              </w:rPr>
            </w:pPr>
            <w:hyperlink r:id="rId29" w:history="1">
              <w:r w:rsidR="00730C7F" w:rsidRPr="00730C7F">
                <w:rPr>
                  <w:rStyle w:val="Hyperlink"/>
                  <w:rFonts w:ascii="Arial" w:hAnsi="Arial" w:cs="Arial"/>
                  <w:sz w:val="20"/>
                  <w:szCs w:val="20"/>
                </w:rPr>
                <w:t>Stephen.chynoweth@essex.gov.uk</w:t>
              </w:r>
            </w:hyperlink>
          </w:p>
        </w:tc>
      </w:tr>
      <w:tr w:rsidR="00C015D0" w:rsidRPr="00574A0C" w14:paraId="2F4B5B8B" w14:textId="77777777" w:rsidTr="00544513">
        <w:tblPrEx>
          <w:jc w:val="left"/>
        </w:tblPrEx>
        <w:trPr>
          <w:trHeight w:val="454"/>
        </w:trPr>
        <w:tc>
          <w:tcPr>
            <w:tcW w:w="9016" w:type="dxa"/>
            <w:gridSpan w:val="4"/>
            <w:shd w:val="clear" w:color="auto" w:fill="FFFF00"/>
            <w:vAlign w:val="center"/>
          </w:tcPr>
          <w:p w14:paraId="5E3195C4" w14:textId="5DBAB102" w:rsidR="00C015D0" w:rsidRPr="00730C7F" w:rsidRDefault="00C015D0" w:rsidP="00730C7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Specialist Education Services</w:t>
            </w:r>
          </w:p>
        </w:tc>
      </w:tr>
      <w:tr w:rsidR="00730C7F" w:rsidRPr="00574A0C" w14:paraId="1E05D9F3" w14:textId="77777777" w:rsidTr="00DC1FC7">
        <w:tblPrEx>
          <w:jc w:val="left"/>
        </w:tblPrEx>
        <w:trPr>
          <w:trHeight w:val="794"/>
        </w:trPr>
        <w:tc>
          <w:tcPr>
            <w:tcW w:w="4957" w:type="dxa"/>
            <w:gridSpan w:val="3"/>
            <w:vAlign w:val="center"/>
          </w:tcPr>
          <w:p w14:paraId="144A21AF" w14:textId="77777777" w:rsidR="00730C7F" w:rsidRPr="00730C7F" w:rsidRDefault="00730C7F" w:rsidP="00730C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30C7F">
              <w:rPr>
                <w:rFonts w:ascii="Arial" w:hAnsi="Arial" w:cs="Arial"/>
                <w:b/>
                <w:sz w:val="20"/>
                <w:szCs w:val="20"/>
              </w:rPr>
              <w:t>John Edgar</w:t>
            </w:r>
          </w:p>
          <w:p w14:paraId="7903A714" w14:textId="7AFAFC7B" w:rsidR="00730C7F" w:rsidRPr="00730C7F" w:rsidRDefault="00730C7F" w:rsidP="00730C7F">
            <w:pPr>
              <w:rPr>
                <w:rFonts w:ascii="Arial" w:hAnsi="Arial" w:cs="Arial"/>
                <w:sz w:val="20"/>
                <w:szCs w:val="20"/>
              </w:rPr>
            </w:pPr>
            <w:r w:rsidRPr="00730C7F">
              <w:rPr>
                <w:rFonts w:ascii="Arial" w:hAnsi="Arial" w:cs="Arial"/>
                <w:sz w:val="20"/>
                <w:szCs w:val="20"/>
              </w:rPr>
              <w:t>Virtual School Head</w:t>
            </w:r>
          </w:p>
        </w:tc>
        <w:tc>
          <w:tcPr>
            <w:tcW w:w="4059" w:type="dxa"/>
            <w:vAlign w:val="center"/>
          </w:tcPr>
          <w:p w14:paraId="1C2DA454" w14:textId="55BB3172" w:rsidR="00730C7F" w:rsidRPr="00730C7F" w:rsidRDefault="00000000" w:rsidP="00730C7F">
            <w:pPr>
              <w:rPr>
                <w:rFonts w:ascii="Arial" w:hAnsi="Arial" w:cs="Arial"/>
                <w:sz w:val="20"/>
                <w:szCs w:val="20"/>
              </w:rPr>
            </w:pPr>
            <w:hyperlink r:id="rId30" w:history="1">
              <w:r w:rsidR="00730C7F" w:rsidRPr="00730C7F">
                <w:rPr>
                  <w:rStyle w:val="Hyperlink"/>
                  <w:rFonts w:ascii="Arial" w:hAnsi="Arial" w:cs="Arial"/>
                  <w:sz w:val="20"/>
                  <w:szCs w:val="20"/>
                </w:rPr>
                <w:t>John.Edgar@essex.gov.uk</w:t>
              </w:r>
            </w:hyperlink>
          </w:p>
        </w:tc>
      </w:tr>
      <w:tr w:rsidR="00730C7F" w:rsidRPr="00574A0C" w14:paraId="2FFA169D" w14:textId="77777777" w:rsidTr="00DC1FC7">
        <w:tblPrEx>
          <w:jc w:val="left"/>
        </w:tblPrEx>
        <w:trPr>
          <w:trHeight w:val="794"/>
        </w:trPr>
        <w:tc>
          <w:tcPr>
            <w:tcW w:w="4957" w:type="dxa"/>
            <w:gridSpan w:val="3"/>
            <w:vAlign w:val="center"/>
          </w:tcPr>
          <w:p w14:paraId="7BFEAB2E" w14:textId="23B75162" w:rsidR="00730C7F" w:rsidRPr="00730C7F" w:rsidRDefault="0037334C" w:rsidP="00730C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Nicky Turp</w:t>
            </w:r>
          </w:p>
          <w:p w14:paraId="6186F1ED" w14:textId="73FA07BB" w:rsidR="00730C7F" w:rsidRPr="00730C7F" w:rsidRDefault="00730C7F" w:rsidP="00730C7F">
            <w:pPr>
              <w:rPr>
                <w:rFonts w:ascii="Arial" w:hAnsi="Arial" w:cs="Arial"/>
                <w:sz w:val="20"/>
                <w:szCs w:val="20"/>
              </w:rPr>
            </w:pPr>
            <w:r w:rsidRPr="00730C7F">
              <w:rPr>
                <w:rFonts w:ascii="Arial" w:hAnsi="Arial" w:cs="Arial"/>
                <w:sz w:val="20"/>
                <w:szCs w:val="20"/>
              </w:rPr>
              <w:t>Education Access Manager</w:t>
            </w:r>
          </w:p>
        </w:tc>
        <w:tc>
          <w:tcPr>
            <w:tcW w:w="4059" w:type="dxa"/>
            <w:vAlign w:val="center"/>
          </w:tcPr>
          <w:p w14:paraId="10FC0936" w14:textId="49A798DF" w:rsidR="00730C7F" w:rsidRPr="00C21063" w:rsidRDefault="00000000" w:rsidP="00730C7F">
            <w:pPr>
              <w:rPr>
                <w:rFonts w:ascii="Arial" w:hAnsi="Arial" w:cs="Arial"/>
                <w:sz w:val="20"/>
                <w:szCs w:val="20"/>
              </w:rPr>
            </w:pPr>
            <w:hyperlink r:id="rId31" w:history="1">
              <w:r w:rsidR="0037334C" w:rsidRPr="00C21063">
                <w:rPr>
                  <w:rStyle w:val="Hyperlink"/>
                  <w:rFonts w:ascii="Arial" w:hAnsi="Arial" w:cs="Arial"/>
                  <w:sz w:val="20"/>
                  <w:szCs w:val="20"/>
                </w:rPr>
                <w:t>nicola.turp@essex.gov.uk</w:t>
              </w:r>
            </w:hyperlink>
            <w:r w:rsidR="0037334C" w:rsidRPr="00C2106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30C7F" w:rsidRPr="00574A0C" w14:paraId="25598DB6" w14:textId="77777777" w:rsidTr="00DC1FC7">
        <w:tblPrEx>
          <w:jc w:val="left"/>
        </w:tblPrEx>
        <w:trPr>
          <w:trHeight w:val="794"/>
        </w:trPr>
        <w:tc>
          <w:tcPr>
            <w:tcW w:w="4957" w:type="dxa"/>
            <w:gridSpan w:val="3"/>
            <w:vAlign w:val="center"/>
          </w:tcPr>
          <w:p w14:paraId="6FA839D7" w14:textId="77777777" w:rsidR="00730C7F" w:rsidRPr="00730C7F" w:rsidRDefault="00730C7F" w:rsidP="00730C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0C7F">
              <w:rPr>
                <w:rFonts w:ascii="Arial" w:hAnsi="Arial" w:cs="Arial"/>
                <w:b/>
                <w:bCs/>
                <w:sz w:val="20"/>
                <w:szCs w:val="20"/>
              </w:rPr>
              <w:t>Julie Auger</w:t>
            </w:r>
          </w:p>
          <w:p w14:paraId="28424F24" w14:textId="23BFCD2A" w:rsidR="00730C7F" w:rsidRPr="00730C7F" w:rsidRDefault="00730C7F" w:rsidP="00730C7F">
            <w:pPr>
              <w:rPr>
                <w:rFonts w:ascii="Arial" w:hAnsi="Arial" w:cs="Arial"/>
                <w:sz w:val="20"/>
                <w:szCs w:val="20"/>
              </w:rPr>
            </w:pPr>
            <w:r w:rsidRPr="00730C7F">
              <w:rPr>
                <w:rFonts w:ascii="Arial" w:hAnsi="Arial" w:cs="Arial"/>
                <w:sz w:val="20"/>
                <w:szCs w:val="20"/>
              </w:rPr>
              <w:t>Youth Services Manager</w:t>
            </w:r>
          </w:p>
        </w:tc>
        <w:tc>
          <w:tcPr>
            <w:tcW w:w="4059" w:type="dxa"/>
            <w:vAlign w:val="center"/>
          </w:tcPr>
          <w:p w14:paraId="102E9901" w14:textId="77777777" w:rsidR="00730C7F" w:rsidRPr="00730C7F" w:rsidRDefault="00730C7F" w:rsidP="00730C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B07F8C" w14:textId="3AEB55A2" w:rsidR="00730C7F" w:rsidRPr="00C21063" w:rsidRDefault="00C21063" w:rsidP="00730C7F">
            <w:pPr>
              <w:jc w:val="both"/>
              <w:rPr>
                <w:rStyle w:val="Hyperlink"/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HYPERLINK "mailto:Julie.auger@essex,gov.uk"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30C7F" w:rsidRPr="00C21063">
              <w:rPr>
                <w:rStyle w:val="Hyperlink"/>
                <w:rFonts w:ascii="Arial" w:hAnsi="Arial" w:cs="Arial"/>
                <w:sz w:val="20"/>
                <w:szCs w:val="20"/>
              </w:rPr>
              <w:t>Julie.auger@essex,gov.uk</w:t>
            </w:r>
          </w:p>
          <w:p w14:paraId="12E2E435" w14:textId="262293A5" w:rsidR="00730C7F" w:rsidRPr="00730C7F" w:rsidRDefault="00C21063" w:rsidP="00730C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30C7F" w:rsidRPr="00574A0C" w14:paraId="58D7681A" w14:textId="77777777" w:rsidTr="00DC1FC7">
        <w:tblPrEx>
          <w:jc w:val="left"/>
        </w:tblPrEx>
        <w:trPr>
          <w:trHeight w:val="794"/>
        </w:trPr>
        <w:tc>
          <w:tcPr>
            <w:tcW w:w="4957" w:type="dxa"/>
            <w:gridSpan w:val="3"/>
            <w:vAlign w:val="center"/>
          </w:tcPr>
          <w:p w14:paraId="1C1A02F1" w14:textId="77777777" w:rsidR="00730C7F" w:rsidRPr="00730C7F" w:rsidRDefault="00730C7F" w:rsidP="00730C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30C7F">
              <w:rPr>
                <w:rFonts w:ascii="Arial" w:hAnsi="Arial" w:cs="Arial"/>
                <w:b/>
                <w:sz w:val="20"/>
                <w:szCs w:val="20"/>
              </w:rPr>
              <w:t xml:space="preserve">Clare Woodcock / Louise Bracci (Job share) </w:t>
            </w:r>
          </w:p>
          <w:p w14:paraId="779E4B64" w14:textId="2CEF8C4D" w:rsidR="00730C7F" w:rsidRPr="00730C7F" w:rsidRDefault="00730C7F" w:rsidP="00730C7F">
            <w:pPr>
              <w:rPr>
                <w:rFonts w:ascii="Arial" w:hAnsi="Arial" w:cs="Arial"/>
                <w:sz w:val="20"/>
                <w:szCs w:val="20"/>
              </w:rPr>
            </w:pPr>
            <w:r w:rsidRPr="00730C7F">
              <w:rPr>
                <w:rFonts w:ascii="Arial" w:hAnsi="Arial" w:cs="Arial"/>
                <w:sz w:val="20"/>
                <w:szCs w:val="20"/>
              </w:rPr>
              <w:t>SENDIASS Manager</w:t>
            </w:r>
          </w:p>
        </w:tc>
        <w:tc>
          <w:tcPr>
            <w:tcW w:w="4059" w:type="dxa"/>
            <w:vAlign w:val="center"/>
          </w:tcPr>
          <w:p w14:paraId="0EBF3816" w14:textId="26EDD7AB" w:rsidR="00730C7F" w:rsidRPr="00730C7F" w:rsidRDefault="00000000" w:rsidP="00730C7F">
            <w:pPr>
              <w:rPr>
                <w:rFonts w:ascii="Arial" w:hAnsi="Arial" w:cs="Arial"/>
                <w:sz w:val="20"/>
                <w:szCs w:val="20"/>
              </w:rPr>
            </w:pPr>
            <w:hyperlink r:id="rId32" w:history="1">
              <w:r w:rsidR="00730C7F" w:rsidRPr="00C21063">
                <w:rPr>
                  <w:rStyle w:val="Hyperlink"/>
                  <w:rFonts w:ascii="Arial" w:hAnsi="Arial" w:cs="Arial"/>
                  <w:sz w:val="20"/>
                  <w:szCs w:val="20"/>
                </w:rPr>
                <w:t>Clare.woodcock@essex.gov.uk</w:t>
              </w:r>
            </w:hyperlink>
            <w:r w:rsidR="00730C7F" w:rsidRPr="00730C7F">
              <w:rPr>
                <w:rFonts w:ascii="Arial" w:hAnsi="Arial" w:cs="Arial"/>
                <w:sz w:val="20"/>
                <w:szCs w:val="20"/>
              </w:rPr>
              <w:t xml:space="preserve"> / </w:t>
            </w:r>
            <w:hyperlink r:id="rId33" w:history="1">
              <w:r w:rsidR="00730C7F" w:rsidRPr="00730C7F">
                <w:rPr>
                  <w:rStyle w:val="Hyperlink"/>
                  <w:rFonts w:ascii="Arial" w:hAnsi="Arial" w:cs="Arial"/>
                  <w:sz w:val="20"/>
                  <w:szCs w:val="20"/>
                </w:rPr>
                <w:t>louise.bracci@essex.gov.uk</w:t>
              </w:r>
            </w:hyperlink>
          </w:p>
        </w:tc>
      </w:tr>
      <w:tr w:rsidR="00730C7F" w:rsidRPr="00574A0C" w14:paraId="62CD3DF5" w14:textId="77777777" w:rsidTr="00DC1FC7">
        <w:tblPrEx>
          <w:jc w:val="left"/>
        </w:tblPrEx>
        <w:trPr>
          <w:trHeight w:val="794"/>
        </w:trPr>
        <w:tc>
          <w:tcPr>
            <w:tcW w:w="4957" w:type="dxa"/>
            <w:gridSpan w:val="3"/>
            <w:vAlign w:val="center"/>
          </w:tcPr>
          <w:p w14:paraId="2772E883" w14:textId="77777777" w:rsidR="00730C7F" w:rsidRPr="00730C7F" w:rsidRDefault="00730C7F" w:rsidP="00730C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30C7F">
              <w:rPr>
                <w:rFonts w:ascii="Arial" w:hAnsi="Arial" w:cs="Arial"/>
                <w:b/>
                <w:sz w:val="20"/>
                <w:szCs w:val="20"/>
              </w:rPr>
              <w:lastRenderedPageBreak/>
              <w:t>Anita Patel-Lingam</w:t>
            </w:r>
          </w:p>
          <w:p w14:paraId="5AC18B8E" w14:textId="7E4EBE55" w:rsidR="00730C7F" w:rsidRPr="00730C7F" w:rsidRDefault="00730C7F" w:rsidP="00730C7F">
            <w:pPr>
              <w:rPr>
                <w:rFonts w:ascii="Arial" w:hAnsi="Arial" w:cs="Arial"/>
                <w:sz w:val="20"/>
                <w:szCs w:val="20"/>
              </w:rPr>
            </w:pPr>
            <w:r w:rsidRPr="00730C7F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Statutory Education Compliance Manager</w:t>
            </w:r>
          </w:p>
        </w:tc>
        <w:tc>
          <w:tcPr>
            <w:tcW w:w="4059" w:type="dxa"/>
            <w:vAlign w:val="center"/>
          </w:tcPr>
          <w:p w14:paraId="4E13A5D2" w14:textId="0A8CA728" w:rsidR="00730C7F" w:rsidRPr="00730C7F" w:rsidRDefault="00000000" w:rsidP="00730C7F">
            <w:pPr>
              <w:rPr>
                <w:rFonts w:ascii="Arial" w:hAnsi="Arial" w:cs="Arial"/>
                <w:sz w:val="20"/>
                <w:szCs w:val="20"/>
              </w:rPr>
            </w:pPr>
            <w:hyperlink r:id="rId34" w:history="1">
              <w:r w:rsidR="00730C7F" w:rsidRPr="00C21063">
                <w:rPr>
                  <w:rStyle w:val="Hyperlink"/>
                  <w:rFonts w:ascii="Arial" w:hAnsi="Arial" w:cs="Arial"/>
                  <w:sz w:val="20"/>
                  <w:szCs w:val="20"/>
                </w:rPr>
                <w:t>Anita.Patel-Lingam@essex.gov.uk</w:t>
              </w:r>
            </w:hyperlink>
            <w:r w:rsidR="00730C7F" w:rsidRPr="00730C7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D003F" w:rsidRPr="00574A0C" w14:paraId="1D42B542" w14:textId="77777777" w:rsidTr="00544513">
        <w:tblPrEx>
          <w:jc w:val="left"/>
        </w:tblPrEx>
        <w:trPr>
          <w:trHeight w:val="454"/>
        </w:trPr>
        <w:tc>
          <w:tcPr>
            <w:tcW w:w="9016" w:type="dxa"/>
            <w:gridSpan w:val="4"/>
            <w:shd w:val="clear" w:color="auto" w:fill="FFFF00"/>
            <w:vAlign w:val="center"/>
          </w:tcPr>
          <w:p w14:paraId="75321453" w14:textId="648715C5" w:rsidR="009D003F" w:rsidRPr="00730C7F" w:rsidRDefault="009D003F" w:rsidP="00730C7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Strategy, Planning &amp; Performance</w:t>
            </w:r>
          </w:p>
        </w:tc>
      </w:tr>
      <w:tr w:rsidR="00730C7F" w:rsidRPr="00574A0C" w14:paraId="063D05B5" w14:textId="77777777" w:rsidTr="00DC1FC7">
        <w:tblPrEx>
          <w:jc w:val="left"/>
        </w:tblPrEx>
        <w:trPr>
          <w:trHeight w:val="794"/>
        </w:trPr>
        <w:tc>
          <w:tcPr>
            <w:tcW w:w="4957" w:type="dxa"/>
            <w:gridSpan w:val="3"/>
            <w:vAlign w:val="center"/>
          </w:tcPr>
          <w:p w14:paraId="6520D43A" w14:textId="1B58508A" w:rsidR="00730C7F" w:rsidRPr="00730C7F" w:rsidRDefault="009D003F" w:rsidP="00730C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Madeline Knight</w:t>
            </w:r>
          </w:p>
          <w:p w14:paraId="23305741" w14:textId="377A93C8" w:rsidR="00730C7F" w:rsidRPr="00730C7F" w:rsidRDefault="00730C7F" w:rsidP="00730C7F">
            <w:pPr>
              <w:rPr>
                <w:rFonts w:ascii="Arial" w:hAnsi="Arial" w:cs="Arial"/>
                <w:sz w:val="20"/>
                <w:szCs w:val="20"/>
              </w:rPr>
            </w:pPr>
            <w:r w:rsidRPr="00730C7F">
              <w:rPr>
                <w:rFonts w:ascii="Arial" w:hAnsi="Arial" w:cs="Arial"/>
                <w:sz w:val="20"/>
                <w:szCs w:val="20"/>
              </w:rPr>
              <w:t>Workforce Development and Performance Manager</w:t>
            </w:r>
          </w:p>
        </w:tc>
        <w:tc>
          <w:tcPr>
            <w:tcW w:w="4059" w:type="dxa"/>
            <w:vAlign w:val="center"/>
          </w:tcPr>
          <w:p w14:paraId="10902DE3" w14:textId="1DD0DDA9" w:rsidR="00730C7F" w:rsidRPr="00730C7F" w:rsidRDefault="00000000" w:rsidP="00730C7F">
            <w:pPr>
              <w:rPr>
                <w:rFonts w:ascii="Arial" w:hAnsi="Arial" w:cs="Arial"/>
                <w:sz w:val="20"/>
                <w:szCs w:val="20"/>
              </w:rPr>
            </w:pPr>
            <w:hyperlink r:id="rId35" w:history="1">
              <w:r w:rsidR="009D003F" w:rsidRPr="00C21063">
                <w:rPr>
                  <w:rStyle w:val="Hyperlink"/>
                  <w:rFonts w:ascii="Arial" w:hAnsi="Arial" w:cs="Arial"/>
                  <w:sz w:val="20"/>
                  <w:szCs w:val="20"/>
                </w:rPr>
                <w:t>Madeleine.Knight@essex.gov.uk</w:t>
              </w:r>
            </w:hyperlink>
            <w:r w:rsidR="009D003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30C7F" w:rsidRPr="00574A0C" w14:paraId="7E86D9F7" w14:textId="77777777" w:rsidTr="00DC1FC7">
        <w:tblPrEx>
          <w:jc w:val="left"/>
        </w:tblPrEx>
        <w:trPr>
          <w:trHeight w:val="794"/>
        </w:trPr>
        <w:tc>
          <w:tcPr>
            <w:tcW w:w="4957" w:type="dxa"/>
            <w:gridSpan w:val="3"/>
            <w:vAlign w:val="center"/>
          </w:tcPr>
          <w:p w14:paraId="0D48A9B6" w14:textId="43AD21E5" w:rsidR="00730C7F" w:rsidRPr="008B082D" w:rsidRDefault="008B082D" w:rsidP="00730C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B082D">
              <w:rPr>
                <w:rFonts w:ascii="Arial" w:hAnsi="Arial" w:cs="Arial"/>
                <w:b/>
                <w:sz w:val="20"/>
                <w:szCs w:val="20"/>
              </w:rPr>
              <w:t>Helen Baverstock</w:t>
            </w:r>
          </w:p>
          <w:p w14:paraId="6E10929E" w14:textId="63FA1A04" w:rsidR="00730C7F" w:rsidRPr="00556FB6" w:rsidRDefault="00730C7F" w:rsidP="00730C7F">
            <w:pPr>
              <w:rPr>
                <w:rFonts w:ascii="Arial" w:hAnsi="Arial" w:cs="Arial"/>
                <w:sz w:val="20"/>
                <w:szCs w:val="20"/>
                <w:highlight w:val="magenta"/>
              </w:rPr>
            </w:pPr>
            <w:r w:rsidRPr="008B082D">
              <w:rPr>
                <w:rFonts w:ascii="Arial" w:hAnsi="Arial" w:cs="Arial"/>
                <w:sz w:val="20"/>
                <w:szCs w:val="20"/>
              </w:rPr>
              <w:t>School Meals Manager</w:t>
            </w:r>
          </w:p>
        </w:tc>
        <w:tc>
          <w:tcPr>
            <w:tcW w:w="4059" w:type="dxa"/>
            <w:vAlign w:val="center"/>
          </w:tcPr>
          <w:p w14:paraId="0CD5BB80" w14:textId="6DD9E563" w:rsidR="00730C7F" w:rsidRPr="00556FB6" w:rsidRDefault="00000000" w:rsidP="00730C7F">
            <w:pPr>
              <w:rPr>
                <w:rFonts w:ascii="Arial" w:hAnsi="Arial" w:cs="Arial"/>
                <w:sz w:val="20"/>
                <w:szCs w:val="20"/>
                <w:highlight w:val="magenta"/>
              </w:rPr>
            </w:pPr>
            <w:hyperlink r:id="rId36" w:history="1">
              <w:r w:rsidR="008B082D" w:rsidRPr="00C21063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helen.baverstock@essex.gov.uk </w:t>
              </w:r>
            </w:hyperlink>
            <w:r w:rsidR="00730C7F" w:rsidRPr="008B082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B082D" w:rsidRPr="00574A0C" w14:paraId="373FAAE4" w14:textId="77777777" w:rsidTr="00DC1FC7">
        <w:tblPrEx>
          <w:jc w:val="left"/>
        </w:tblPrEx>
        <w:trPr>
          <w:trHeight w:val="794"/>
        </w:trPr>
        <w:tc>
          <w:tcPr>
            <w:tcW w:w="4957" w:type="dxa"/>
            <w:gridSpan w:val="3"/>
            <w:vAlign w:val="center"/>
          </w:tcPr>
          <w:p w14:paraId="108EB9D1" w14:textId="77777777" w:rsidR="008B082D" w:rsidRDefault="008B082D" w:rsidP="00730C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Matt Crow</w:t>
            </w:r>
          </w:p>
          <w:p w14:paraId="45423AC1" w14:textId="6AF899EC" w:rsidR="008B082D" w:rsidRPr="008B082D" w:rsidRDefault="008B082D" w:rsidP="00730C7F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School Crossing Patrol Manager</w:t>
            </w:r>
          </w:p>
        </w:tc>
        <w:tc>
          <w:tcPr>
            <w:tcW w:w="4059" w:type="dxa"/>
            <w:vAlign w:val="center"/>
          </w:tcPr>
          <w:p w14:paraId="18D4D016" w14:textId="0767572B" w:rsidR="008B082D" w:rsidRPr="008B082D" w:rsidRDefault="00000000" w:rsidP="00730C7F">
            <w:pPr>
              <w:rPr>
                <w:rFonts w:ascii="Arial" w:hAnsi="Arial" w:cs="Arial"/>
              </w:rPr>
            </w:pPr>
            <w:hyperlink r:id="rId37" w:history="1">
              <w:r w:rsidR="008B082D" w:rsidRPr="008B082D">
                <w:rPr>
                  <w:rStyle w:val="Hyperlink"/>
                  <w:rFonts w:ascii="Arial" w:hAnsi="Arial" w:cs="Arial"/>
                  <w:sz w:val="20"/>
                  <w:szCs w:val="20"/>
                </w:rPr>
                <w:t>Matt.crow@essex.gov.uk</w:t>
              </w:r>
            </w:hyperlink>
            <w:r w:rsidR="008B082D" w:rsidRPr="008B082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30C7F" w:rsidRPr="00574A0C" w14:paraId="23EBF88F" w14:textId="77777777" w:rsidTr="00DC1FC7">
        <w:tblPrEx>
          <w:jc w:val="left"/>
        </w:tblPrEx>
        <w:trPr>
          <w:trHeight w:val="794"/>
        </w:trPr>
        <w:tc>
          <w:tcPr>
            <w:tcW w:w="4957" w:type="dxa"/>
            <w:gridSpan w:val="3"/>
            <w:tcBorders>
              <w:bottom w:val="single" w:sz="4" w:space="0" w:color="auto"/>
            </w:tcBorders>
            <w:vAlign w:val="center"/>
          </w:tcPr>
          <w:p w14:paraId="44A72F69" w14:textId="77777777" w:rsidR="00730C7F" w:rsidRPr="00730C7F" w:rsidRDefault="00730C7F" w:rsidP="00730C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30C7F">
              <w:rPr>
                <w:rFonts w:ascii="Arial" w:hAnsi="Arial" w:cs="Arial"/>
                <w:b/>
                <w:sz w:val="20"/>
                <w:szCs w:val="20"/>
              </w:rPr>
              <w:t>Debbie Holme</w:t>
            </w:r>
          </w:p>
          <w:p w14:paraId="1664C8FA" w14:textId="4036A434" w:rsidR="00730C7F" w:rsidRPr="00730C7F" w:rsidRDefault="00730C7F" w:rsidP="00730C7F">
            <w:pPr>
              <w:rPr>
                <w:rFonts w:ascii="Arial" w:hAnsi="Arial" w:cs="Arial"/>
                <w:sz w:val="20"/>
                <w:szCs w:val="20"/>
              </w:rPr>
            </w:pPr>
            <w:r w:rsidRPr="00730C7F">
              <w:rPr>
                <w:rFonts w:ascii="Arial" w:hAnsi="Arial" w:cs="Arial"/>
                <w:sz w:val="20"/>
                <w:szCs w:val="20"/>
              </w:rPr>
              <w:t>Essex Dance Theatre Manager</w:t>
            </w:r>
            <w:r w:rsidR="00C015D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30C7F">
              <w:rPr>
                <w:rFonts w:ascii="Arial" w:hAnsi="Arial" w:cs="Arial"/>
                <w:sz w:val="20"/>
                <w:szCs w:val="20"/>
              </w:rPr>
              <w:t>/</w:t>
            </w:r>
            <w:r w:rsidR="00C015D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30C7F">
              <w:rPr>
                <w:rFonts w:ascii="Arial" w:hAnsi="Arial" w:cs="Arial"/>
                <w:sz w:val="20"/>
                <w:szCs w:val="20"/>
              </w:rPr>
              <w:t>Manager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30C7F">
              <w:rPr>
                <w:rFonts w:ascii="Arial" w:hAnsi="Arial" w:cs="Arial"/>
                <w:sz w:val="20"/>
                <w:szCs w:val="20"/>
              </w:rPr>
              <w:t>Policy and Strategy</w:t>
            </w:r>
          </w:p>
        </w:tc>
        <w:tc>
          <w:tcPr>
            <w:tcW w:w="4059" w:type="dxa"/>
            <w:tcBorders>
              <w:bottom w:val="single" w:sz="4" w:space="0" w:color="auto"/>
            </w:tcBorders>
            <w:vAlign w:val="center"/>
          </w:tcPr>
          <w:p w14:paraId="337ED632" w14:textId="4EC4FB0C" w:rsidR="00730C7F" w:rsidRPr="00730C7F" w:rsidRDefault="00000000" w:rsidP="00730C7F">
            <w:pPr>
              <w:rPr>
                <w:rFonts w:ascii="Arial" w:hAnsi="Arial" w:cs="Arial"/>
                <w:sz w:val="20"/>
                <w:szCs w:val="20"/>
              </w:rPr>
            </w:pPr>
            <w:hyperlink r:id="rId38" w:history="1">
              <w:r w:rsidR="00730C7F" w:rsidRPr="00C21063">
                <w:rPr>
                  <w:rStyle w:val="Hyperlink"/>
                  <w:rFonts w:ascii="Arial" w:hAnsi="Arial" w:cs="Arial"/>
                  <w:sz w:val="20"/>
                  <w:szCs w:val="20"/>
                </w:rPr>
                <w:t>Debbie.holme@essex.gov.uk</w:t>
              </w:r>
            </w:hyperlink>
            <w:r w:rsidR="00730C7F" w:rsidRPr="00730C7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30C7F" w:rsidRPr="00574A0C" w14:paraId="19A651EF" w14:textId="77777777" w:rsidTr="00DC1FC7">
        <w:tblPrEx>
          <w:jc w:val="left"/>
        </w:tblPrEx>
        <w:trPr>
          <w:trHeight w:val="794"/>
        </w:trPr>
        <w:tc>
          <w:tcPr>
            <w:tcW w:w="4957" w:type="dxa"/>
            <w:gridSpan w:val="3"/>
            <w:tcBorders>
              <w:bottom w:val="single" w:sz="4" w:space="0" w:color="auto"/>
            </w:tcBorders>
            <w:vAlign w:val="center"/>
          </w:tcPr>
          <w:p w14:paraId="4E8BDFA8" w14:textId="77777777" w:rsidR="00730C7F" w:rsidRPr="00730C7F" w:rsidRDefault="00730C7F" w:rsidP="00730C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30C7F">
              <w:rPr>
                <w:rFonts w:ascii="Arial" w:hAnsi="Arial" w:cs="Arial"/>
                <w:b/>
                <w:sz w:val="20"/>
                <w:szCs w:val="20"/>
              </w:rPr>
              <w:t>Peter Lovell</w:t>
            </w:r>
          </w:p>
          <w:p w14:paraId="2EAB48DD" w14:textId="671006A5" w:rsidR="00730C7F" w:rsidRPr="00730C7F" w:rsidRDefault="00730C7F" w:rsidP="00730C7F">
            <w:pPr>
              <w:rPr>
                <w:rFonts w:ascii="Arial" w:hAnsi="Arial" w:cs="Arial"/>
                <w:sz w:val="20"/>
                <w:szCs w:val="20"/>
              </w:rPr>
            </w:pPr>
            <w:r w:rsidRPr="00730C7F">
              <w:rPr>
                <w:rFonts w:ascii="Arial" w:hAnsi="Arial" w:cs="Arial"/>
                <w:sz w:val="20"/>
                <w:szCs w:val="20"/>
              </w:rPr>
              <w:t>Music Service Lead Officer</w:t>
            </w:r>
          </w:p>
        </w:tc>
        <w:tc>
          <w:tcPr>
            <w:tcW w:w="4059" w:type="dxa"/>
            <w:tcBorders>
              <w:bottom w:val="single" w:sz="4" w:space="0" w:color="auto"/>
            </w:tcBorders>
            <w:vAlign w:val="center"/>
          </w:tcPr>
          <w:p w14:paraId="7C1701A0" w14:textId="6CDBE73E" w:rsidR="00730C7F" w:rsidRPr="00730C7F" w:rsidRDefault="00000000" w:rsidP="00730C7F">
            <w:pPr>
              <w:rPr>
                <w:rFonts w:ascii="Arial" w:hAnsi="Arial" w:cs="Arial"/>
                <w:sz w:val="20"/>
                <w:szCs w:val="20"/>
              </w:rPr>
            </w:pPr>
            <w:hyperlink r:id="rId39" w:history="1">
              <w:r w:rsidR="00730C7F" w:rsidRPr="00730C7F">
                <w:rPr>
                  <w:rStyle w:val="Hyperlink"/>
                  <w:rFonts w:ascii="Arial" w:hAnsi="Arial" w:cs="Arial"/>
                  <w:sz w:val="20"/>
                  <w:szCs w:val="20"/>
                </w:rPr>
                <w:t>Peter.Lovell@essex.gov.uk</w:t>
              </w:r>
            </w:hyperlink>
            <w:r w:rsidR="00730C7F" w:rsidRPr="00730C7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D003F" w14:paraId="52740917" w14:textId="77777777" w:rsidTr="00C015D0">
        <w:tblPrEx>
          <w:jc w:val="left"/>
        </w:tblPrEx>
        <w:trPr>
          <w:trHeight w:val="952"/>
        </w:trPr>
        <w:tc>
          <w:tcPr>
            <w:tcW w:w="4957" w:type="dxa"/>
            <w:gridSpan w:val="3"/>
            <w:tcBorders>
              <w:top w:val="single" w:sz="4" w:space="0" w:color="auto"/>
            </w:tcBorders>
            <w:vAlign w:val="center"/>
          </w:tcPr>
          <w:p w14:paraId="11EC0CD3" w14:textId="77777777" w:rsidR="009D003F" w:rsidRPr="00FA3F4D" w:rsidRDefault="009D003F" w:rsidP="00FA3F4D">
            <w:pPr>
              <w:rPr>
                <w:rFonts w:ascii="Arial" w:hAnsi="Arial" w:cs="Arial"/>
                <w:b/>
                <w:sz w:val="20"/>
              </w:rPr>
            </w:pPr>
            <w:r w:rsidRPr="00FA3F4D">
              <w:rPr>
                <w:rFonts w:ascii="Arial" w:hAnsi="Arial" w:cs="Arial"/>
                <w:b/>
                <w:sz w:val="20"/>
              </w:rPr>
              <w:t>Workforce Development &amp; Performance Team</w:t>
            </w:r>
          </w:p>
          <w:p w14:paraId="0ADD6E98" w14:textId="27B4BF97" w:rsidR="009D003F" w:rsidRPr="00FA3F4D" w:rsidRDefault="009D003F" w:rsidP="00FA3F4D">
            <w:pPr>
              <w:rPr>
                <w:rFonts w:ascii="Arial" w:hAnsi="Arial" w:cs="Arial"/>
              </w:rPr>
            </w:pPr>
            <w:r w:rsidRPr="00FA3F4D">
              <w:rPr>
                <w:rFonts w:ascii="Arial" w:hAnsi="Arial" w:cs="Arial"/>
                <w:sz w:val="18"/>
                <w:szCs w:val="18"/>
              </w:rPr>
              <w:t>For workforce development and training queries from Schools and Early Years settings</w:t>
            </w:r>
          </w:p>
        </w:tc>
        <w:tc>
          <w:tcPr>
            <w:tcW w:w="4059" w:type="dxa"/>
            <w:tcBorders>
              <w:top w:val="single" w:sz="4" w:space="0" w:color="auto"/>
            </w:tcBorders>
            <w:vAlign w:val="center"/>
          </w:tcPr>
          <w:p w14:paraId="6BE88645" w14:textId="49803B55" w:rsidR="009D003F" w:rsidRPr="00FA3F4D" w:rsidRDefault="00000000" w:rsidP="00FA3F4D">
            <w:pPr>
              <w:rPr>
                <w:rFonts w:ascii="Arial" w:hAnsi="Arial" w:cs="Arial"/>
              </w:rPr>
            </w:pPr>
            <w:hyperlink r:id="rId40" w:history="1">
              <w:r w:rsidR="009D003F" w:rsidRPr="00FA3F4D">
                <w:rPr>
                  <w:rStyle w:val="Hyperlink"/>
                  <w:rFonts w:ascii="Arial" w:hAnsi="Arial" w:cs="Arial"/>
                  <w:sz w:val="20"/>
                  <w:szCs w:val="20"/>
                  <w:lang w:val="en-US"/>
                </w:rPr>
                <w:t>WorkforceDevelopment@essex.gov.uk</w:t>
              </w:r>
            </w:hyperlink>
          </w:p>
        </w:tc>
      </w:tr>
      <w:tr w:rsidR="00C015D0" w14:paraId="151DB290" w14:textId="77777777" w:rsidTr="00544513">
        <w:tblPrEx>
          <w:jc w:val="left"/>
        </w:tblPrEx>
        <w:trPr>
          <w:trHeight w:val="454"/>
        </w:trPr>
        <w:tc>
          <w:tcPr>
            <w:tcW w:w="9016" w:type="dxa"/>
            <w:gridSpan w:val="4"/>
            <w:shd w:val="clear" w:color="auto" w:fill="FFFF00"/>
            <w:vAlign w:val="center"/>
          </w:tcPr>
          <w:p w14:paraId="0B7EA8C8" w14:textId="56B379CE" w:rsidR="00C015D0" w:rsidRPr="005B0AC3" w:rsidRDefault="00C015D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SEND Strategy and Innovation</w:t>
            </w:r>
          </w:p>
        </w:tc>
      </w:tr>
      <w:tr w:rsidR="005B0AC3" w14:paraId="3F3FBC02" w14:textId="77777777" w:rsidTr="00DC1FC7">
        <w:tblPrEx>
          <w:jc w:val="left"/>
        </w:tblPrEx>
        <w:trPr>
          <w:trHeight w:val="794"/>
        </w:trPr>
        <w:tc>
          <w:tcPr>
            <w:tcW w:w="4957" w:type="dxa"/>
            <w:gridSpan w:val="3"/>
            <w:vAlign w:val="center"/>
          </w:tcPr>
          <w:p w14:paraId="09CE7F82" w14:textId="77777777" w:rsidR="005B0AC3" w:rsidRPr="005B0AC3" w:rsidRDefault="005B0AC3" w:rsidP="005B0AC3">
            <w:pPr>
              <w:rPr>
                <w:rFonts w:ascii="Arial" w:hAnsi="Arial" w:cs="Arial"/>
                <w:b/>
                <w:sz w:val="20"/>
              </w:rPr>
            </w:pPr>
            <w:r w:rsidRPr="005B0AC3">
              <w:rPr>
                <w:rFonts w:ascii="Arial" w:hAnsi="Arial" w:cs="Arial"/>
                <w:b/>
                <w:sz w:val="20"/>
              </w:rPr>
              <w:t>Helen Wall</w:t>
            </w:r>
          </w:p>
          <w:p w14:paraId="2F57F0BE" w14:textId="51FE652F" w:rsidR="005B0AC3" w:rsidRPr="005B0AC3" w:rsidRDefault="005B0AC3" w:rsidP="005B0AC3">
            <w:pPr>
              <w:rPr>
                <w:rFonts w:ascii="Arial" w:hAnsi="Arial" w:cs="Arial"/>
              </w:rPr>
            </w:pPr>
            <w:r w:rsidRPr="005B0AC3">
              <w:rPr>
                <w:rFonts w:ascii="Arial" w:hAnsi="Arial" w:cs="Arial"/>
                <w:sz w:val="18"/>
              </w:rPr>
              <w:t xml:space="preserve">SEND Operations Lead: Participation and Inclusion </w:t>
            </w:r>
          </w:p>
        </w:tc>
        <w:tc>
          <w:tcPr>
            <w:tcW w:w="4059" w:type="dxa"/>
            <w:vAlign w:val="center"/>
          </w:tcPr>
          <w:p w14:paraId="5BBB65DD" w14:textId="539D43BC" w:rsidR="005B0AC3" w:rsidRPr="005B0AC3" w:rsidRDefault="00000000" w:rsidP="005B0AC3">
            <w:pPr>
              <w:rPr>
                <w:rFonts w:ascii="Arial" w:hAnsi="Arial" w:cs="Arial"/>
              </w:rPr>
            </w:pPr>
            <w:hyperlink r:id="rId41" w:history="1">
              <w:r w:rsidR="005B0AC3" w:rsidRPr="00C21063">
                <w:rPr>
                  <w:rStyle w:val="Hyperlink"/>
                  <w:rFonts w:ascii="Arial" w:hAnsi="Arial" w:cs="Arial"/>
                  <w:sz w:val="20"/>
                </w:rPr>
                <w:t>Helen.wall@essex.gov.uk</w:t>
              </w:r>
            </w:hyperlink>
            <w:r w:rsidR="005B0AC3" w:rsidRPr="005B0AC3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5B0AC3" w14:paraId="1884932B" w14:textId="77777777" w:rsidTr="00DC1FC7">
        <w:tblPrEx>
          <w:jc w:val="left"/>
        </w:tblPrEx>
        <w:trPr>
          <w:trHeight w:val="794"/>
        </w:trPr>
        <w:tc>
          <w:tcPr>
            <w:tcW w:w="4957" w:type="dxa"/>
            <w:gridSpan w:val="3"/>
            <w:vAlign w:val="center"/>
          </w:tcPr>
          <w:p w14:paraId="33A26AFC" w14:textId="77777777" w:rsidR="005B0AC3" w:rsidRPr="005B0AC3" w:rsidRDefault="005B0AC3" w:rsidP="005B0AC3">
            <w:pPr>
              <w:rPr>
                <w:rFonts w:ascii="Arial" w:hAnsi="Arial" w:cs="Arial"/>
                <w:b/>
                <w:sz w:val="20"/>
              </w:rPr>
            </w:pPr>
            <w:r w:rsidRPr="005B0AC3">
              <w:rPr>
                <w:rFonts w:ascii="Arial" w:hAnsi="Arial" w:cs="Arial"/>
                <w:b/>
                <w:sz w:val="20"/>
              </w:rPr>
              <w:t>Kate Martin</w:t>
            </w:r>
          </w:p>
          <w:p w14:paraId="1AAD42D0" w14:textId="78EF0D2D" w:rsidR="005B0AC3" w:rsidRPr="005B0AC3" w:rsidRDefault="005B0AC3" w:rsidP="005B0AC3">
            <w:pPr>
              <w:rPr>
                <w:rFonts w:ascii="Arial" w:hAnsi="Arial" w:cs="Arial"/>
              </w:rPr>
            </w:pPr>
            <w:r w:rsidRPr="005B0AC3">
              <w:rPr>
                <w:rFonts w:ascii="Arial" w:hAnsi="Arial" w:cs="Arial"/>
                <w:sz w:val="18"/>
              </w:rPr>
              <w:t>SEN Provision Lead: Commissioning and Contracting</w:t>
            </w:r>
          </w:p>
        </w:tc>
        <w:tc>
          <w:tcPr>
            <w:tcW w:w="4059" w:type="dxa"/>
            <w:vAlign w:val="center"/>
          </w:tcPr>
          <w:p w14:paraId="03E8E422" w14:textId="48F59A53" w:rsidR="005B0AC3" w:rsidRPr="005B0AC3" w:rsidRDefault="00000000" w:rsidP="005B0AC3">
            <w:pPr>
              <w:rPr>
                <w:rFonts w:ascii="Arial" w:hAnsi="Arial" w:cs="Arial"/>
              </w:rPr>
            </w:pPr>
            <w:hyperlink r:id="rId42" w:history="1">
              <w:r w:rsidR="005B0AC3" w:rsidRPr="00C21063">
                <w:rPr>
                  <w:rStyle w:val="Hyperlink"/>
                  <w:rFonts w:ascii="Arial" w:hAnsi="Arial" w:cs="Arial"/>
                  <w:sz w:val="20"/>
                </w:rPr>
                <w:t>Kate.martin@essex.gov.uk</w:t>
              </w:r>
            </w:hyperlink>
            <w:r w:rsidR="005B0AC3" w:rsidRPr="005B0AC3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5B0AC3" w14:paraId="6BFD0879" w14:textId="77777777" w:rsidTr="00DC1FC7">
        <w:tblPrEx>
          <w:jc w:val="left"/>
        </w:tblPrEx>
        <w:trPr>
          <w:trHeight w:val="794"/>
        </w:trPr>
        <w:tc>
          <w:tcPr>
            <w:tcW w:w="4957" w:type="dxa"/>
            <w:gridSpan w:val="3"/>
            <w:vAlign w:val="center"/>
          </w:tcPr>
          <w:p w14:paraId="00C6C541" w14:textId="77777777" w:rsidR="005B0AC3" w:rsidRPr="005B0AC3" w:rsidRDefault="005B0AC3" w:rsidP="005B0AC3">
            <w:pPr>
              <w:rPr>
                <w:rFonts w:ascii="Arial" w:hAnsi="Arial" w:cs="Arial"/>
                <w:b/>
                <w:sz w:val="20"/>
              </w:rPr>
            </w:pPr>
            <w:r w:rsidRPr="005B0AC3">
              <w:rPr>
                <w:rFonts w:ascii="Arial" w:hAnsi="Arial" w:cs="Arial"/>
                <w:b/>
                <w:sz w:val="20"/>
              </w:rPr>
              <w:t>Candice Thompson</w:t>
            </w:r>
          </w:p>
          <w:p w14:paraId="310E8F8B" w14:textId="6489EF21" w:rsidR="005B0AC3" w:rsidRPr="005B0AC3" w:rsidRDefault="005B0AC3" w:rsidP="005B0AC3">
            <w:pPr>
              <w:rPr>
                <w:rFonts w:ascii="Arial" w:hAnsi="Arial" w:cs="Arial"/>
              </w:rPr>
            </w:pPr>
            <w:r w:rsidRPr="005B0AC3">
              <w:rPr>
                <w:rFonts w:ascii="Arial" w:hAnsi="Arial" w:cs="Arial"/>
                <w:sz w:val="18"/>
              </w:rPr>
              <w:t>SEN Provision Lead: Pupil Funding Places</w:t>
            </w:r>
          </w:p>
        </w:tc>
        <w:tc>
          <w:tcPr>
            <w:tcW w:w="4059" w:type="dxa"/>
            <w:vAlign w:val="center"/>
          </w:tcPr>
          <w:p w14:paraId="16A5A6CF" w14:textId="1AA7BEC0" w:rsidR="005B0AC3" w:rsidRPr="005B0AC3" w:rsidRDefault="00000000" w:rsidP="005B0AC3">
            <w:pPr>
              <w:rPr>
                <w:rFonts w:ascii="Arial" w:hAnsi="Arial" w:cs="Arial"/>
              </w:rPr>
            </w:pPr>
            <w:hyperlink r:id="rId43" w:history="1">
              <w:r w:rsidR="005B0AC3" w:rsidRPr="005B0AC3">
                <w:rPr>
                  <w:rStyle w:val="Hyperlink"/>
                  <w:rFonts w:ascii="Arial" w:hAnsi="Arial" w:cs="Arial"/>
                  <w:sz w:val="20"/>
                </w:rPr>
                <w:t>Candice.thompson@essex.gov.uk</w:t>
              </w:r>
            </w:hyperlink>
            <w:r w:rsidR="005B0AC3" w:rsidRPr="005B0AC3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5B0AC3" w14:paraId="0B19C997" w14:textId="77777777" w:rsidTr="00DC1FC7">
        <w:tblPrEx>
          <w:jc w:val="left"/>
        </w:tblPrEx>
        <w:trPr>
          <w:trHeight w:val="794"/>
        </w:trPr>
        <w:tc>
          <w:tcPr>
            <w:tcW w:w="4957" w:type="dxa"/>
            <w:gridSpan w:val="3"/>
            <w:vAlign w:val="center"/>
          </w:tcPr>
          <w:p w14:paraId="304D910F" w14:textId="6C63ED08" w:rsidR="005B0AC3" w:rsidRPr="005B0AC3" w:rsidRDefault="0037334C" w:rsidP="005B0AC3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Lianne Canning</w:t>
            </w:r>
          </w:p>
          <w:p w14:paraId="653AE96A" w14:textId="2AC2C6F7" w:rsidR="005B0AC3" w:rsidRPr="005B0AC3" w:rsidRDefault="005B0AC3" w:rsidP="005B0AC3">
            <w:pPr>
              <w:rPr>
                <w:rFonts w:ascii="Arial" w:hAnsi="Arial" w:cs="Arial"/>
              </w:rPr>
            </w:pPr>
            <w:r w:rsidRPr="005B0AC3">
              <w:rPr>
                <w:rFonts w:ascii="Arial" w:hAnsi="Arial" w:cs="Arial"/>
                <w:sz w:val="18"/>
              </w:rPr>
              <w:t>SEND Strategy Lead: Social Emotional, Mental Health</w:t>
            </w:r>
          </w:p>
        </w:tc>
        <w:tc>
          <w:tcPr>
            <w:tcW w:w="4059" w:type="dxa"/>
            <w:vAlign w:val="center"/>
          </w:tcPr>
          <w:p w14:paraId="2019713C" w14:textId="5CC7529D" w:rsidR="005B0AC3" w:rsidRPr="005B0AC3" w:rsidRDefault="00000000" w:rsidP="005B0AC3">
            <w:pPr>
              <w:rPr>
                <w:rFonts w:ascii="Arial" w:hAnsi="Arial" w:cs="Arial"/>
              </w:rPr>
            </w:pPr>
            <w:hyperlink r:id="rId44" w:history="1">
              <w:r w:rsidR="0037334C" w:rsidRPr="005B331E">
                <w:rPr>
                  <w:rStyle w:val="Hyperlink"/>
                  <w:rFonts w:ascii="Arial" w:hAnsi="Arial" w:cs="Arial"/>
                  <w:sz w:val="20"/>
                </w:rPr>
                <w:t>Lianne.canning@essex.gov.uk</w:t>
              </w:r>
            </w:hyperlink>
            <w:r w:rsidR="005B0AC3" w:rsidRPr="005B0AC3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8B082D" w14:paraId="364ADBF0" w14:textId="77777777" w:rsidTr="00DC1FC7">
        <w:tblPrEx>
          <w:jc w:val="left"/>
        </w:tblPrEx>
        <w:trPr>
          <w:trHeight w:val="794"/>
        </w:trPr>
        <w:tc>
          <w:tcPr>
            <w:tcW w:w="4957" w:type="dxa"/>
            <w:gridSpan w:val="3"/>
            <w:vAlign w:val="center"/>
          </w:tcPr>
          <w:p w14:paraId="2578F8A9" w14:textId="77777777" w:rsidR="008B082D" w:rsidRDefault="008B082D" w:rsidP="005B0AC3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Tracey Nudd</w:t>
            </w:r>
          </w:p>
          <w:p w14:paraId="7C99C2D4" w14:textId="2AD90B0F" w:rsidR="008B082D" w:rsidRPr="008B082D" w:rsidRDefault="008B082D" w:rsidP="005B0AC3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SEND Strategy Lead: SEN Compliance</w:t>
            </w:r>
          </w:p>
        </w:tc>
        <w:tc>
          <w:tcPr>
            <w:tcW w:w="4059" w:type="dxa"/>
            <w:vAlign w:val="center"/>
          </w:tcPr>
          <w:p w14:paraId="31D43D92" w14:textId="384E0A9B" w:rsidR="008B082D" w:rsidRDefault="00000000" w:rsidP="005B0AC3">
            <w:hyperlink r:id="rId45" w:history="1">
              <w:r w:rsidR="008B082D" w:rsidRPr="005B0AC3">
                <w:rPr>
                  <w:rStyle w:val="Hyperlink"/>
                  <w:rFonts w:ascii="Arial" w:hAnsi="Arial" w:cs="Arial"/>
                  <w:sz w:val="20"/>
                </w:rPr>
                <w:t>Tracey.nudd@essex.gov.uk</w:t>
              </w:r>
            </w:hyperlink>
          </w:p>
        </w:tc>
      </w:tr>
      <w:tr w:rsidR="005B0AC3" w14:paraId="3809F196" w14:textId="77777777" w:rsidTr="00DC1FC7">
        <w:tblPrEx>
          <w:jc w:val="left"/>
        </w:tblPrEx>
        <w:trPr>
          <w:trHeight w:val="794"/>
        </w:trPr>
        <w:tc>
          <w:tcPr>
            <w:tcW w:w="4957" w:type="dxa"/>
            <w:gridSpan w:val="3"/>
            <w:vAlign w:val="center"/>
          </w:tcPr>
          <w:p w14:paraId="78D697FD" w14:textId="77777777" w:rsidR="005B0AC3" w:rsidRPr="005B0AC3" w:rsidRDefault="005B0AC3" w:rsidP="005B0AC3">
            <w:pPr>
              <w:rPr>
                <w:rFonts w:ascii="Arial" w:hAnsi="Arial" w:cs="Arial"/>
                <w:b/>
                <w:sz w:val="20"/>
              </w:rPr>
            </w:pPr>
            <w:r w:rsidRPr="005B0AC3">
              <w:rPr>
                <w:rFonts w:ascii="Arial" w:hAnsi="Arial" w:cs="Arial"/>
                <w:b/>
                <w:sz w:val="20"/>
              </w:rPr>
              <w:t>Lisa Gridley</w:t>
            </w:r>
          </w:p>
          <w:p w14:paraId="77576192" w14:textId="5B91BCDE" w:rsidR="005B0AC3" w:rsidRPr="005B0AC3" w:rsidRDefault="005B0AC3" w:rsidP="005B0AC3">
            <w:pPr>
              <w:rPr>
                <w:rFonts w:ascii="Arial" w:hAnsi="Arial" w:cs="Arial"/>
              </w:rPr>
            </w:pPr>
            <w:r w:rsidRPr="005B0AC3">
              <w:rPr>
                <w:rFonts w:ascii="Arial" w:hAnsi="Arial" w:cs="Arial"/>
                <w:sz w:val="18"/>
              </w:rPr>
              <w:t>SEND Strategy Lead: Language and Communication</w:t>
            </w:r>
          </w:p>
        </w:tc>
        <w:tc>
          <w:tcPr>
            <w:tcW w:w="4059" w:type="dxa"/>
            <w:vAlign w:val="center"/>
          </w:tcPr>
          <w:p w14:paraId="6E471553" w14:textId="1F9DBD86" w:rsidR="005B0AC3" w:rsidRPr="005B0AC3" w:rsidRDefault="00000000" w:rsidP="005B0AC3">
            <w:pPr>
              <w:rPr>
                <w:rFonts w:ascii="Arial" w:hAnsi="Arial" w:cs="Arial"/>
              </w:rPr>
            </w:pPr>
            <w:hyperlink r:id="rId46" w:history="1">
              <w:r w:rsidR="005B0AC3" w:rsidRPr="00C21063">
                <w:rPr>
                  <w:rStyle w:val="Hyperlink"/>
                  <w:rFonts w:ascii="Arial" w:hAnsi="Arial" w:cs="Arial"/>
                  <w:sz w:val="20"/>
                </w:rPr>
                <w:t>lisa.gridley@essex.gov.uk</w:t>
              </w:r>
            </w:hyperlink>
            <w:r w:rsidR="005B0AC3" w:rsidRPr="005B0AC3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5B0AC3" w14:paraId="55D13E72" w14:textId="77777777" w:rsidTr="00DC1FC7">
        <w:tblPrEx>
          <w:jc w:val="left"/>
        </w:tblPrEx>
        <w:trPr>
          <w:trHeight w:val="794"/>
        </w:trPr>
        <w:tc>
          <w:tcPr>
            <w:tcW w:w="4957" w:type="dxa"/>
            <w:gridSpan w:val="3"/>
            <w:vAlign w:val="center"/>
          </w:tcPr>
          <w:p w14:paraId="1933198B" w14:textId="4A11C5BE" w:rsidR="005B0AC3" w:rsidRPr="005B0AC3" w:rsidRDefault="0037334C" w:rsidP="005B0AC3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Ondrea Bloom</w:t>
            </w:r>
          </w:p>
          <w:p w14:paraId="7085D8A3" w14:textId="5867B0C1" w:rsidR="005B0AC3" w:rsidRPr="005B0AC3" w:rsidRDefault="005B0AC3" w:rsidP="005B0AC3">
            <w:pPr>
              <w:rPr>
                <w:rFonts w:ascii="Arial" w:hAnsi="Arial" w:cs="Arial"/>
              </w:rPr>
            </w:pPr>
            <w:r w:rsidRPr="005B0AC3">
              <w:rPr>
                <w:rFonts w:ascii="Arial" w:hAnsi="Arial" w:cs="Arial"/>
                <w:sz w:val="18"/>
              </w:rPr>
              <w:t>SEND Strategy Lead: Autism</w:t>
            </w:r>
          </w:p>
        </w:tc>
        <w:tc>
          <w:tcPr>
            <w:tcW w:w="4059" w:type="dxa"/>
            <w:vAlign w:val="center"/>
          </w:tcPr>
          <w:p w14:paraId="59D4DA8D" w14:textId="14CDAD21" w:rsidR="005B0AC3" w:rsidRPr="00C21063" w:rsidRDefault="00000000" w:rsidP="005B0AC3">
            <w:pPr>
              <w:rPr>
                <w:rFonts w:ascii="Arial" w:hAnsi="Arial" w:cs="Arial"/>
              </w:rPr>
            </w:pPr>
            <w:hyperlink r:id="rId47" w:history="1">
              <w:r w:rsidR="0037334C" w:rsidRPr="00C21063">
                <w:rPr>
                  <w:rStyle w:val="Hyperlink"/>
                  <w:rFonts w:ascii="Arial" w:hAnsi="Arial" w:cs="Arial"/>
                  <w:sz w:val="20"/>
                  <w:szCs w:val="20"/>
                </w:rPr>
                <w:t>ondrea.bloom</w:t>
              </w:r>
              <w:r w:rsidR="0037334C" w:rsidRPr="00C21063">
                <w:rPr>
                  <w:rStyle w:val="Hyperlink"/>
                  <w:rFonts w:ascii="Arial" w:hAnsi="Arial" w:cs="Arial"/>
                  <w:sz w:val="18"/>
                  <w:szCs w:val="20"/>
                </w:rPr>
                <w:t>@essex.gov.uk</w:t>
              </w:r>
            </w:hyperlink>
          </w:p>
        </w:tc>
      </w:tr>
      <w:tr w:rsidR="005B0AC3" w14:paraId="4FD04BF4" w14:textId="77777777" w:rsidTr="00DC1FC7">
        <w:tblPrEx>
          <w:jc w:val="left"/>
        </w:tblPrEx>
        <w:trPr>
          <w:trHeight w:val="794"/>
        </w:trPr>
        <w:tc>
          <w:tcPr>
            <w:tcW w:w="4957" w:type="dxa"/>
            <w:gridSpan w:val="3"/>
            <w:vAlign w:val="center"/>
          </w:tcPr>
          <w:p w14:paraId="7330109F" w14:textId="77777777" w:rsidR="005B0AC3" w:rsidRPr="005B0AC3" w:rsidRDefault="005B0AC3" w:rsidP="005B0AC3">
            <w:pPr>
              <w:rPr>
                <w:rFonts w:ascii="Arial" w:hAnsi="Arial" w:cs="Arial"/>
                <w:b/>
                <w:sz w:val="20"/>
              </w:rPr>
            </w:pPr>
            <w:r w:rsidRPr="005B0AC3">
              <w:rPr>
                <w:rFonts w:ascii="Arial" w:hAnsi="Arial" w:cs="Arial"/>
                <w:b/>
                <w:sz w:val="20"/>
              </w:rPr>
              <w:lastRenderedPageBreak/>
              <w:t>Matthew Bysouth</w:t>
            </w:r>
          </w:p>
          <w:p w14:paraId="5755727B" w14:textId="15FA9847" w:rsidR="005B0AC3" w:rsidRPr="005B0AC3" w:rsidRDefault="005B0AC3" w:rsidP="005B0AC3">
            <w:pPr>
              <w:rPr>
                <w:rFonts w:ascii="Arial" w:hAnsi="Arial" w:cs="Arial"/>
              </w:rPr>
            </w:pPr>
            <w:r w:rsidRPr="005B0AC3">
              <w:rPr>
                <w:rFonts w:ascii="Arial" w:hAnsi="Arial" w:cs="Arial"/>
                <w:sz w:val="18"/>
              </w:rPr>
              <w:t>Lead Specialist Teacher of the Deaf</w:t>
            </w:r>
          </w:p>
        </w:tc>
        <w:tc>
          <w:tcPr>
            <w:tcW w:w="4059" w:type="dxa"/>
            <w:vAlign w:val="center"/>
          </w:tcPr>
          <w:p w14:paraId="0415B513" w14:textId="1E11C02B" w:rsidR="005B0AC3" w:rsidRPr="005B0AC3" w:rsidRDefault="00000000" w:rsidP="005B0AC3">
            <w:pPr>
              <w:rPr>
                <w:rFonts w:ascii="Arial" w:hAnsi="Arial" w:cs="Arial"/>
              </w:rPr>
            </w:pPr>
            <w:hyperlink r:id="rId48" w:history="1">
              <w:r w:rsidR="005B0AC3" w:rsidRPr="00C21063">
                <w:rPr>
                  <w:rStyle w:val="Hyperlink"/>
                  <w:rFonts w:ascii="Arial" w:hAnsi="Arial" w:cs="Arial"/>
                  <w:sz w:val="20"/>
                </w:rPr>
                <w:t>matthew.bysouth@essex.gov.uk</w:t>
              </w:r>
            </w:hyperlink>
            <w:r w:rsidR="0037334C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5B0AC3" w14:paraId="35FB92A5" w14:textId="77777777" w:rsidTr="00DC1FC7">
        <w:tblPrEx>
          <w:jc w:val="left"/>
        </w:tblPrEx>
        <w:trPr>
          <w:trHeight w:val="794"/>
        </w:trPr>
        <w:tc>
          <w:tcPr>
            <w:tcW w:w="4957" w:type="dxa"/>
            <w:gridSpan w:val="3"/>
            <w:vAlign w:val="center"/>
          </w:tcPr>
          <w:p w14:paraId="180FFDBD" w14:textId="4062F6C2" w:rsidR="005B0AC3" w:rsidRPr="005B0AC3" w:rsidRDefault="0037334C" w:rsidP="005B0AC3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K-J Dalley</w:t>
            </w:r>
          </w:p>
          <w:p w14:paraId="04FEB65F" w14:textId="3885F1AF" w:rsidR="005B0AC3" w:rsidRPr="005B0AC3" w:rsidRDefault="005B0AC3" w:rsidP="005B0AC3">
            <w:pPr>
              <w:rPr>
                <w:rFonts w:ascii="Arial" w:hAnsi="Arial" w:cs="Arial"/>
              </w:rPr>
            </w:pPr>
            <w:r w:rsidRPr="005B0AC3">
              <w:rPr>
                <w:rFonts w:ascii="Arial" w:hAnsi="Arial" w:cs="Arial"/>
                <w:sz w:val="18"/>
              </w:rPr>
              <w:t>Lead Specialist Teacher PNI</w:t>
            </w:r>
          </w:p>
        </w:tc>
        <w:tc>
          <w:tcPr>
            <w:tcW w:w="4059" w:type="dxa"/>
            <w:vAlign w:val="center"/>
          </w:tcPr>
          <w:p w14:paraId="3AA70F1D" w14:textId="3875B226" w:rsidR="005B0AC3" w:rsidRPr="005B0AC3" w:rsidRDefault="00000000" w:rsidP="005B0AC3">
            <w:pPr>
              <w:rPr>
                <w:rFonts w:ascii="Arial" w:hAnsi="Arial" w:cs="Arial"/>
              </w:rPr>
            </w:pPr>
            <w:hyperlink r:id="rId49" w:history="1">
              <w:r w:rsidR="0037334C" w:rsidRPr="00C21063">
                <w:rPr>
                  <w:rStyle w:val="Hyperlink"/>
                  <w:rFonts w:ascii="Arial" w:hAnsi="Arial" w:cs="Arial"/>
                  <w:sz w:val="20"/>
                  <w:szCs w:val="20"/>
                </w:rPr>
                <w:t>kj.dalley@essex.gov.uk</w:t>
              </w:r>
            </w:hyperlink>
            <w:r w:rsidR="0037334C" w:rsidRPr="00C2106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B0AC3" w14:paraId="12E423C9" w14:textId="77777777" w:rsidTr="00DC1FC7">
        <w:tblPrEx>
          <w:jc w:val="left"/>
        </w:tblPrEx>
        <w:trPr>
          <w:trHeight w:val="794"/>
        </w:trPr>
        <w:tc>
          <w:tcPr>
            <w:tcW w:w="4957" w:type="dxa"/>
            <w:gridSpan w:val="3"/>
            <w:vAlign w:val="center"/>
          </w:tcPr>
          <w:p w14:paraId="580136A3" w14:textId="7181A881" w:rsidR="005B0AC3" w:rsidRPr="005B0AC3" w:rsidRDefault="0037334C" w:rsidP="005B0AC3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Michaela Bacon </w:t>
            </w:r>
            <w:r w:rsidR="005B0AC3" w:rsidRPr="005B0AC3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0F3585E2" w14:textId="4199E62E" w:rsidR="005B0AC3" w:rsidRPr="005B0AC3" w:rsidRDefault="005B0AC3" w:rsidP="005B0AC3">
            <w:pPr>
              <w:rPr>
                <w:rFonts w:ascii="Arial" w:hAnsi="Arial" w:cs="Arial"/>
              </w:rPr>
            </w:pPr>
            <w:r w:rsidRPr="005B0AC3">
              <w:rPr>
                <w:rFonts w:ascii="Arial" w:hAnsi="Arial" w:cs="Arial"/>
                <w:sz w:val="18"/>
              </w:rPr>
              <w:t>Lead Specialist Teacher VI</w:t>
            </w:r>
          </w:p>
        </w:tc>
        <w:tc>
          <w:tcPr>
            <w:tcW w:w="4059" w:type="dxa"/>
            <w:vAlign w:val="center"/>
          </w:tcPr>
          <w:p w14:paraId="135DDC96" w14:textId="68BA2D86" w:rsidR="005B0AC3" w:rsidRPr="00C21063" w:rsidRDefault="00000000" w:rsidP="005B0AC3">
            <w:pPr>
              <w:rPr>
                <w:rFonts w:ascii="Arial" w:hAnsi="Arial" w:cs="Arial"/>
                <w:sz w:val="20"/>
                <w:szCs w:val="20"/>
              </w:rPr>
            </w:pPr>
            <w:hyperlink r:id="rId50" w:history="1">
              <w:r w:rsidR="0037334C" w:rsidRPr="00C21063">
                <w:rPr>
                  <w:rStyle w:val="Hyperlink"/>
                  <w:rFonts w:ascii="Arial" w:hAnsi="Arial" w:cs="Arial"/>
                  <w:sz w:val="20"/>
                  <w:szCs w:val="20"/>
                </w:rPr>
                <w:t>michaela.bacon@essex.gov.uk</w:t>
              </w:r>
            </w:hyperlink>
            <w:r w:rsidR="0037334C" w:rsidRPr="00C2106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B0AC3" w14:paraId="20608802" w14:textId="77777777" w:rsidTr="00DC1FC7">
        <w:tblPrEx>
          <w:jc w:val="left"/>
        </w:tblPrEx>
        <w:trPr>
          <w:trHeight w:val="794"/>
        </w:trPr>
        <w:tc>
          <w:tcPr>
            <w:tcW w:w="4957" w:type="dxa"/>
            <w:gridSpan w:val="3"/>
            <w:vAlign w:val="center"/>
          </w:tcPr>
          <w:p w14:paraId="1756EF3B" w14:textId="23C58735" w:rsidR="005B0AC3" w:rsidRPr="005B0AC3" w:rsidRDefault="0037334C" w:rsidP="005B0AC3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Alex Abercrombie</w:t>
            </w:r>
          </w:p>
          <w:p w14:paraId="553D9FD3" w14:textId="001BAA95" w:rsidR="005B0AC3" w:rsidRPr="005B0AC3" w:rsidRDefault="005B0AC3" w:rsidP="005B0AC3">
            <w:pPr>
              <w:rPr>
                <w:rFonts w:ascii="Arial" w:hAnsi="Arial" w:cs="Arial"/>
              </w:rPr>
            </w:pPr>
            <w:r w:rsidRPr="005B0AC3">
              <w:rPr>
                <w:rFonts w:ascii="Arial" w:hAnsi="Arial" w:cs="Arial"/>
                <w:sz w:val="18"/>
              </w:rPr>
              <w:t xml:space="preserve">SEND </w:t>
            </w:r>
            <w:r w:rsidR="0037334C">
              <w:rPr>
                <w:rFonts w:ascii="Arial" w:hAnsi="Arial" w:cs="Arial"/>
                <w:sz w:val="18"/>
              </w:rPr>
              <w:t xml:space="preserve">Strategy Lead – Transformation </w:t>
            </w:r>
          </w:p>
        </w:tc>
        <w:tc>
          <w:tcPr>
            <w:tcW w:w="4059" w:type="dxa"/>
            <w:vAlign w:val="center"/>
          </w:tcPr>
          <w:p w14:paraId="38293845" w14:textId="180A1170" w:rsidR="005B0AC3" w:rsidRPr="0037334C" w:rsidRDefault="00000000" w:rsidP="005B0AC3">
            <w:pPr>
              <w:rPr>
                <w:rFonts w:ascii="Arial" w:hAnsi="Arial" w:cs="Arial"/>
                <w:sz w:val="20"/>
                <w:szCs w:val="20"/>
              </w:rPr>
            </w:pPr>
            <w:hyperlink r:id="rId51" w:history="1">
              <w:r w:rsidR="0037334C" w:rsidRPr="0037334C">
                <w:rPr>
                  <w:rStyle w:val="Hyperlink"/>
                  <w:rFonts w:ascii="Arial" w:hAnsi="Arial" w:cs="Arial"/>
                  <w:sz w:val="20"/>
                  <w:szCs w:val="20"/>
                </w:rPr>
                <w:t>alex.abercrombie@essex.gov.uk</w:t>
              </w:r>
            </w:hyperlink>
            <w:r w:rsidR="0037334C" w:rsidRPr="0037334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B0AC3" w14:paraId="72A965B2" w14:textId="77777777" w:rsidTr="00DC1FC7">
        <w:tblPrEx>
          <w:jc w:val="left"/>
        </w:tblPrEx>
        <w:trPr>
          <w:trHeight w:val="794"/>
        </w:trPr>
        <w:tc>
          <w:tcPr>
            <w:tcW w:w="4957" w:type="dxa"/>
            <w:gridSpan w:val="3"/>
            <w:vAlign w:val="center"/>
          </w:tcPr>
          <w:p w14:paraId="188D36B7" w14:textId="77777777" w:rsidR="005B0AC3" w:rsidRPr="005B0AC3" w:rsidRDefault="005B0AC3" w:rsidP="005B0AC3">
            <w:pPr>
              <w:rPr>
                <w:rFonts w:ascii="Arial" w:hAnsi="Arial" w:cs="Arial"/>
                <w:b/>
                <w:sz w:val="20"/>
              </w:rPr>
            </w:pPr>
            <w:r w:rsidRPr="005B0AC3">
              <w:rPr>
                <w:rFonts w:ascii="Arial" w:hAnsi="Arial" w:cs="Arial"/>
                <w:b/>
                <w:sz w:val="20"/>
              </w:rPr>
              <w:t>Suzanne Davis</w:t>
            </w:r>
          </w:p>
          <w:p w14:paraId="324E7F82" w14:textId="158E988B" w:rsidR="005B0AC3" w:rsidRPr="005B0AC3" w:rsidRDefault="0037334C" w:rsidP="005B0A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</w:rPr>
              <w:t>SEND Strategy Lead - Preparing for Adulthood (</w:t>
            </w:r>
            <w:proofErr w:type="spellStart"/>
            <w:r>
              <w:rPr>
                <w:rFonts w:ascii="Arial" w:hAnsi="Arial" w:cs="Arial"/>
                <w:sz w:val="18"/>
              </w:rPr>
              <w:t>PfA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</w:p>
        </w:tc>
        <w:tc>
          <w:tcPr>
            <w:tcW w:w="4059" w:type="dxa"/>
            <w:vAlign w:val="center"/>
          </w:tcPr>
          <w:p w14:paraId="087E5C59" w14:textId="508B9E2A" w:rsidR="005B0AC3" w:rsidRPr="0037334C" w:rsidRDefault="00000000" w:rsidP="005B0AC3">
            <w:pPr>
              <w:rPr>
                <w:rFonts w:ascii="Arial" w:hAnsi="Arial" w:cs="Arial"/>
                <w:sz w:val="20"/>
                <w:szCs w:val="20"/>
              </w:rPr>
            </w:pPr>
            <w:hyperlink r:id="rId52" w:history="1">
              <w:r w:rsidR="0037334C" w:rsidRPr="0037334C">
                <w:rPr>
                  <w:rStyle w:val="Hyperlink"/>
                  <w:rFonts w:ascii="Arial" w:hAnsi="Arial" w:cs="Arial"/>
                  <w:sz w:val="20"/>
                  <w:szCs w:val="20"/>
                </w:rPr>
                <w:t>suzanne.davis@essex.gov.uk</w:t>
              </w:r>
            </w:hyperlink>
            <w:r w:rsidR="005B0AC3" w:rsidRPr="0037334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B0AC3" w14:paraId="000EC4EC" w14:textId="77777777" w:rsidTr="00DC1FC7">
        <w:tblPrEx>
          <w:jc w:val="left"/>
        </w:tblPrEx>
        <w:trPr>
          <w:trHeight w:val="794"/>
        </w:trPr>
        <w:tc>
          <w:tcPr>
            <w:tcW w:w="4957" w:type="dxa"/>
            <w:gridSpan w:val="3"/>
            <w:vAlign w:val="center"/>
          </w:tcPr>
          <w:p w14:paraId="4A67CCE4" w14:textId="1D0F9165" w:rsidR="0037334C" w:rsidRPr="005B0AC3" w:rsidRDefault="0037334C" w:rsidP="0037334C">
            <w:pPr>
              <w:rPr>
                <w:rFonts w:ascii="Arial" w:hAnsi="Arial" w:cs="Arial"/>
                <w:b/>
                <w:sz w:val="20"/>
              </w:rPr>
            </w:pPr>
            <w:r w:rsidRPr="005B0AC3">
              <w:rPr>
                <w:rFonts w:ascii="Arial" w:hAnsi="Arial" w:cs="Arial"/>
                <w:b/>
                <w:sz w:val="20"/>
              </w:rPr>
              <w:t>S</w:t>
            </w:r>
            <w:r>
              <w:rPr>
                <w:rFonts w:ascii="Arial" w:hAnsi="Arial" w:cs="Arial"/>
                <w:b/>
                <w:sz w:val="20"/>
              </w:rPr>
              <w:t xml:space="preserve">tephen Whitfield </w:t>
            </w:r>
          </w:p>
          <w:p w14:paraId="67AF53AD" w14:textId="5F904E15" w:rsidR="005B0AC3" w:rsidRPr="005B0AC3" w:rsidRDefault="0037334C" w:rsidP="003733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</w:rPr>
              <w:t xml:space="preserve">SEND Strategy Lead – Psychology </w:t>
            </w:r>
          </w:p>
        </w:tc>
        <w:tc>
          <w:tcPr>
            <w:tcW w:w="4059" w:type="dxa"/>
            <w:vAlign w:val="center"/>
          </w:tcPr>
          <w:p w14:paraId="4C29F0FC" w14:textId="3DFD7291" w:rsidR="005B0AC3" w:rsidRPr="0037334C" w:rsidRDefault="00000000" w:rsidP="005B0AC3">
            <w:pPr>
              <w:rPr>
                <w:rFonts w:ascii="Arial" w:hAnsi="Arial" w:cs="Arial"/>
                <w:sz w:val="20"/>
                <w:szCs w:val="20"/>
              </w:rPr>
            </w:pPr>
            <w:hyperlink r:id="rId53" w:history="1">
              <w:r w:rsidR="0037334C" w:rsidRPr="0037334C">
                <w:rPr>
                  <w:rStyle w:val="Hyperlink"/>
                  <w:rFonts w:ascii="Arial" w:hAnsi="Arial" w:cs="Arial"/>
                  <w:sz w:val="20"/>
                  <w:szCs w:val="20"/>
                </w:rPr>
                <w:t>stephen.whitfield@essex.gov.uk</w:t>
              </w:r>
            </w:hyperlink>
            <w:r w:rsidR="0037334C" w:rsidRPr="0037334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015D0" w14:paraId="5ED63D42" w14:textId="77777777" w:rsidTr="00544513">
        <w:tblPrEx>
          <w:jc w:val="left"/>
        </w:tblPrEx>
        <w:trPr>
          <w:trHeight w:val="454"/>
        </w:trPr>
        <w:tc>
          <w:tcPr>
            <w:tcW w:w="9016" w:type="dxa"/>
            <w:gridSpan w:val="4"/>
            <w:shd w:val="clear" w:color="auto" w:fill="FFFF00"/>
            <w:vAlign w:val="center"/>
          </w:tcPr>
          <w:p w14:paraId="4DDE28F6" w14:textId="3261AC88" w:rsidR="00C015D0" w:rsidRPr="005B0AC3" w:rsidRDefault="00C015D0" w:rsidP="005B0AC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School Organisation and Planning </w:t>
            </w:r>
          </w:p>
        </w:tc>
      </w:tr>
      <w:tr w:rsidR="005B0AC3" w14:paraId="50ACBA5D" w14:textId="77777777" w:rsidTr="00DC1FC7">
        <w:tblPrEx>
          <w:jc w:val="left"/>
        </w:tblPrEx>
        <w:trPr>
          <w:trHeight w:val="794"/>
        </w:trPr>
        <w:tc>
          <w:tcPr>
            <w:tcW w:w="4957" w:type="dxa"/>
            <w:gridSpan w:val="3"/>
            <w:vAlign w:val="center"/>
          </w:tcPr>
          <w:p w14:paraId="769AADFC" w14:textId="77777777" w:rsidR="005B0AC3" w:rsidRPr="005B0AC3" w:rsidRDefault="005B0AC3" w:rsidP="005B0AC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B0AC3">
              <w:rPr>
                <w:rFonts w:ascii="Arial" w:hAnsi="Arial" w:cs="Arial"/>
                <w:b/>
                <w:sz w:val="20"/>
                <w:szCs w:val="20"/>
              </w:rPr>
              <w:t>Joseph Chell</w:t>
            </w:r>
          </w:p>
          <w:p w14:paraId="5BF8E949" w14:textId="2711903D" w:rsidR="005B0AC3" w:rsidRPr="005B0AC3" w:rsidRDefault="005B0AC3" w:rsidP="005B0AC3">
            <w:pPr>
              <w:rPr>
                <w:rFonts w:ascii="Arial" w:hAnsi="Arial" w:cs="Arial"/>
                <w:sz w:val="20"/>
                <w:szCs w:val="20"/>
              </w:rPr>
            </w:pPr>
            <w:r w:rsidRPr="005B0AC3">
              <w:rPr>
                <w:rFonts w:ascii="Arial" w:hAnsi="Arial" w:cs="Arial"/>
                <w:sz w:val="20"/>
                <w:szCs w:val="20"/>
              </w:rPr>
              <w:t>Head of School Organisation and Planning</w:t>
            </w:r>
          </w:p>
        </w:tc>
        <w:tc>
          <w:tcPr>
            <w:tcW w:w="4059" w:type="dxa"/>
            <w:vAlign w:val="center"/>
          </w:tcPr>
          <w:p w14:paraId="771A8D54" w14:textId="16A01598" w:rsidR="005B0AC3" w:rsidRPr="005B0AC3" w:rsidRDefault="00000000" w:rsidP="005B0AC3">
            <w:pPr>
              <w:rPr>
                <w:rFonts w:ascii="Arial" w:hAnsi="Arial" w:cs="Arial"/>
                <w:sz w:val="20"/>
                <w:szCs w:val="20"/>
              </w:rPr>
            </w:pPr>
            <w:hyperlink r:id="rId54" w:history="1">
              <w:r w:rsidR="005B0AC3" w:rsidRPr="00C21063">
                <w:rPr>
                  <w:rStyle w:val="Hyperlink"/>
                  <w:rFonts w:ascii="Arial" w:hAnsi="Arial" w:cs="Arial"/>
                  <w:sz w:val="20"/>
                  <w:szCs w:val="20"/>
                </w:rPr>
                <w:t>Joseph.chell@essex.gov.uk</w:t>
              </w:r>
            </w:hyperlink>
            <w:r w:rsidR="005B0AC3" w:rsidRPr="005B0AC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445C6" w14:paraId="4F681AF5" w14:textId="77777777" w:rsidTr="00544513">
        <w:tblPrEx>
          <w:jc w:val="left"/>
        </w:tblPrEx>
        <w:trPr>
          <w:trHeight w:val="454"/>
        </w:trPr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E6BFA24" w14:textId="4996FDC6" w:rsidR="005445C6" w:rsidRPr="002F2F2F" w:rsidRDefault="005445C6">
            <w:pPr>
              <w:rPr>
                <w:rFonts w:ascii="Arial" w:hAnsi="Arial" w:cs="Arial"/>
                <w:color w:val="FFFFFF" w:themeColor="background1"/>
              </w:rPr>
            </w:pPr>
            <w:r w:rsidRPr="005445C6">
              <w:rPr>
                <w:rFonts w:ascii="Arial" w:hAnsi="Arial" w:cs="Arial"/>
                <w:b/>
                <w:bCs/>
              </w:rPr>
              <w:t>Investment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5445C6">
              <w:rPr>
                <w:rFonts w:ascii="Arial" w:hAnsi="Arial" w:cs="Arial"/>
                <w:b/>
                <w:bCs/>
              </w:rPr>
              <w:t>/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5445C6">
              <w:rPr>
                <w:rFonts w:ascii="Arial" w:hAnsi="Arial" w:cs="Arial"/>
                <w:b/>
                <w:bCs/>
              </w:rPr>
              <w:t>Maintenance – Infrastructure Delivery</w:t>
            </w:r>
          </w:p>
        </w:tc>
      </w:tr>
      <w:tr w:rsidR="00BC1AC9" w14:paraId="05037D45" w14:textId="77777777" w:rsidTr="00544513">
        <w:tblPrEx>
          <w:jc w:val="left"/>
        </w:tblPrEx>
        <w:trPr>
          <w:trHeight w:val="1134"/>
        </w:trPr>
        <w:tc>
          <w:tcPr>
            <w:tcW w:w="4957" w:type="dxa"/>
            <w:gridSpan w:val="3"/>
            <w:vAlign w:val="center"/>
          </w:tcPr>
          <w:p w14:paraId="5A7339B3" w14:textId="77777777" w:rsidR="00BC1AC9" w:rsidRDefault="00BC1AC9" w:rsidP="002F2F2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Jacqueline Bridle</w:t>
            </w:r>
          </w:p>
          <w:p w14:paraId="2DAC5B61" w14:textId="144FCEF8" w:rsidR="00BC1AC9" w:rsidRPr="00BC1AC9" w:rsidRDefault="00BC1AC9" w:rsidP="002F2F2F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Infrastructure Project Team Manager / </w:t>
            </w:r>
            <w:r w:rsidR="00DC1FC7">
              <w:rPr>
                <w:rFonts w:ascii="Arial" w:hAnsi="Arial" w:cs="Arial"/>
                <w:bCs/>
                <w:sz w:val="20"/>
                <w:szCs w:val="20"/>
              </w:rPr>
              <w:t>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nquiries about </w:t>
            </w:r>
            <w:r w:rsidR="00DC1FC7">
              <w:rPr>
                <w:rFonts w:ascii="Arial" w:hAnsi="Arial" w:cs="Arial"/>
                <w:bCs/>
                <w:sz w:val="20"/>
                <w:szCs w:val="20"/>
              </w:rPr>
              <w:t>C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apital </w:t>
            </w:r>
            <w:r w:rsidR="00DC1FC7">
              <w:rPr>
                <w:rFonts w:ascii="Arial" w:hAnsi="Arial" w:cs="Arial"/>
                <w:bCs/>
                <w:sz w:val="20"/>
                <w:szCs w:val="20"/>
              </w:rPr>
              <w:t>I</w:t>
            </w:r>
            <w:r>
              <w:rPr>
                <w:rFonts w:ascii="Arial" w:hAnsi="Arial" w:cs="Arial"/>
                <w:bCs/>
                <w:sz w:val="20"/>
                <w:szCs w:val="20"/>
              </w:rPr>
              <w:t>nvestment</w:t>
            </w:r>
          </w:p>
        </w:tc>
        <w:tc>
          <w:tcPr>
            <w:tcW w:w="4059" w:type="dxa"/>
            <w:vAlign w:val="center"/>
          </w:tcPr>
          <w:p w14:paraId="483A70BA" w14:textId="3512617F" w:rsidR="00BC1AC9" w:rsidRDefault="00000000" w:rsidP="002F2F2F">
            <w:pPr>
              <w:rPr>
                <w:rFonts w:ascii="Arial" w:hAnsi="Arial" w:cs="Arial"/>
                <w:sz w:val="20"/>
                <w:szCs w:val="20"/>
              </w:rPr>
            </w:pPr>
            <w:hyperlink r:id="rId55" w:history="1">
              <w:r w:rsidR="00BC1AC9">
                <w:rPr>
                  <w:rStyle w:val="Hyperlink"/>
                  <w:rFonts w:ascii="Arial" w:hAnsi="Arial" w:cs="Arial"/>
                  <w:sz w:val="20"/>
                  <w:szCs w:val="20"/>
                </w:rPr>
                <w:t>jacqueline.bridle@essex.gov.uk</w:t>
              </w:r>
            </w:hyperlink>
          </w:p>
        </w:tc>
      </w:tr>
      <w:tr w:rsidR="002F2F2F" w14:paraId="270BFEB9" w14:textId="77777777" w:rsidTr="00544513">
        <w:tblPrEx>
          <w:jc w:val="left"/>
        </w:tblPrEx>
        <w:trPr>
          <w:trHeight w:val="1134"/>
        </w:trPr>
        <w:tc>
          <w:tcPr>
            <w:tcW w:w="4957" w:type="dxa"/>
            <w:gridSpan w:val="3"/>
            <w:vAlign w:val="center"/>
          </w:tcPr>
          <w:p w14:paraId="2F60A9E8" w14:textId="77777777" w:rsidR="002F2F2F" w:rsidRPr="002F2F2F" w:rsidRDefault="002F2F2F" w:rsidP="002F2F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F2F2F">
              <w:rPr>
                <w:rFonts w:ascii="Arial" w:hAnsi="Arial" w:cs="Arial"/>
                <w:b/>
                <w:sz w:val="20"/>
                <w:szCs w:val="20"/>
              </w:rPr>
              <w:t>Lisa Freshwater</w:t>
            </w:r>
          </w:p>
          <w:p w14:paraId="247AD852" w14:textId="087B9B7A" w:rsidR="002F2F2F" w:rsidRPr="002F2F2F" w:rsidRDefault="00DC1FC7" w:rsidP="002F2F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Facilities Manager</w:t>
            </w:r>
            <w:r w:rsidR="002F2F2F" w:rsidRPr="002F2F2F">
              <w:rPr>
                <w:rFonts w:ascii="Arial" w:hAnsi="Arial" w:cs="Arial"/>
                <w:sz w:val="20"/>
                <w:szCs w:val="20"/>
              </w:rPr>
              <w:t xml:space="preserve"> /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2F2F2F" w:rsidRPr="002F2F2F">
              <w:rPr>
                <w:rFonts w:ascii="Arial" w:hAnsi="Arial" w:cs="Arial"/>
                <w:sz w:val="20"/>
                <w:szCs w:val="20"/>
              </w:rPr>
              <w:t>nquiries about Maintenance Issues</w:t>
            </w:r>
          </w:p>
        </w:tc>
        <w:tc>
          <w:tcPr>
            <w:tcW w:w="4059" w:type="dxa"/>
            <w:vAlign w:val="center"/>
          </w:tcPr>
          <w:p w14:paraId="17C977F7" w14:textId="713F3985" w:rsidR="002F2F2F" w:rsidRPr="002F2F2F" w:rsidRDefault="00000000" w:rsidP="002F2F2F">
            <w:pPr>
              <w:rPr>
                <w:rFonts w:ascii="Arial" w:hAnsi="Arial" w:cs="Arial"/>
                <w:sz w:val="20"/>
                <w:szCs w:val="20"/>
              </w:rPr>
            </w:pPr>
            <w:hyperlink r:id="rId56" w:history="1">
              <w:r w:rsidR="002F2F2F" w:rsidRPr="00C21063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Lisa.freshwater@essex.gov.uk </w:t>
              </w:r>
            </w:hyperlink>
            <w:r w:rsidR="002F2F2F" w:rsidRPr="002F2F2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445C6" w14:paraId="1BF8A08D" w14:textId="77777777" w:rsidTr="00BC1AC9">
        <w:tblPrEx>
          <w:jc w:val="left"/>
        </w:tblPrEx>
        <w:trPr>
          <w:trHeight w:val="505"/>
        </w:trPr>
        <w:tc>
          <w:tcPr>
            <w:tcW w:w="9016" w:type="dxa"/>
            <w:gridSpan w:val="4"/>
            <w:shd w:val="clear" w:color="auto" w:fill="002060"/>
            <w:vAlign w:val="center"/>
          </w:tcPr>
          <w:p w14:paraId="08F0E11C" w14:textId="79CB4F19" w:rsidR="005445C6" w:rsidRDefault="005445C6" w:rsidP="005445C6">
            <w:pPr>
              <w:rPr>
                <w:rFonts w:ascii="Arial" w:hAnsi="Arial" w:cs="Arial"/>
                <w:sz w:val="20"/>
                <w:szCs w:val="20"/>
              </w:rPr>
            </w:pPr>
            <w:r w:rsidRPr="002F2F2F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Information and Communications</w:t>
            </w:r>
          </w:p>
        </w:tc>
      </w:tr>
      <w:tr w:rsidR="005445C6" w14:paraId="3319B080" w14:textId="77777777" w:rsidTr="00544513">
        <w:tblPrEx>
          <w:jc w:val="left"/>
        </w:tblPrEx>
        <w:trPr>
          <w:trHeight w:val="454"/>
        </w:trPr>
        <w:tc>
          <w:tcPr>
            <w:tcW w:w="9016" w:type="dxa"/>
            <w:gridSpan w:val="4"/>
            <w:shd w:val="clear" w:color="auto" w:fill="FFFF00"/>
            <w:vAlign w:val="center"/>
          </w:tcPr>
          <w:p w14:paraId="7E80ED39" w14:textId="31372122" w:rsidR="005445C6" w:rsidRPr="00C05132" w:rsidRDefault="005445C6" w:rsidP="005445C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Customer Care</w:t>
            </w:r>
          </w:p>
        </w:tc>
      </w:tr>
      <w:tr w:rsidR="005445C6" w14:paraId="7B218341" w14:textId="77777777" w:rsidTr="00544513">
        <w:tblPrEx>
          <w:jc w:val="left"/>
        </w:tblPrEx>
        <w:trPr>
          <w:trHeight w:val="1134"/>
        </w:trPr>
        <w:tc>
          <w:tcPr>
            <w:tcW w:w="4957" w:type="dxa"/>
            <w:gridSpan w:val="3"/>
            <w:vAlign w:val="center"/>
          </w:tcPr>
          <w:p w14:paraId="0644C290" w14:textId="77777777" w:rsidR="005445C6" w:rsidRPr="00C05132" w:rsidRDefault="005445C6" w:rsidP="005445C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05132">
              <w:rPr>
                <w:rFonts w:ascii="Arial" w:hAnsi="Arial" w:cs="Arial"/>
                <w:b/>
                <w:sz w:val="20"/>
                <w:szCs w:val="20"/>
              </w:rPr>
              <w:t>Customer Care</w:t>
            </w:r>
          </w:p>
          <w:p w14:paraId="7B94DDA9" w14:textId="16E8D4E6" w:rsidR="005445C6" w:rsidRPr="00C05132" w:rsidRDefault="005445C6" w:rsidP="005445C6">
            <w:pPr>
              <w:rPr>
                <w:rFonts w:ascii="Arial" w:hAnsi="Arial" w:cs="Arial"/>
                <w:sz w:val="20"/>
                <w:szCs w:val="20"/>
              </w:rPr>
            </w:pPr>
            <w:r w:rsidRPr="00C05132">
              <w:rPr>
                <w:rFonts w:ascii="Arial" w:hAnsi="Arial" w:cs="Arial"/>
                <w:sz w:val="20"/>
                <w:szCs w:val="20"/>
              </w:rPr>
              <w:t>Complaints about children’s social care and school issues</w:t>
            </w:r>
          </w:p>
        </w:tc>
        <w:tc>
          <w:tcPr>
            <w:tcW w:w="4059" w:type="dxa"/>
            <w:vAlign w:val="center"/>
          </w:tcPr>
          <w:p w14:paraId="1908A152" w14:textId="4FF0AE02" w:rsidR="005445C6" w:rsidRPr="00C05132" w:rsidRDefault="00000000" w:rsidP="005445C6">
            <w:pPr>
              <w:rPr>
                <w:rFonts w:ascii="Arial" w:hAnsi="Arial" w:cs="Arial"/>
                <w:sz w:val="20"/>
                <w:szCs w:val="20"/>
              </w:rPr>
            </w:pPr>
            <w:hyperlink r:id="rId57" w:history="1">
              <w:r w:rsidR="005445C6" w:rsidRPr="00C21063">
                <w:rPr>
                  <w:rStyle w:val="Hyperlink"/>
                  <w:rFonts w:ascii="Arial" w:hAnsi="Arial" w:cs="Arial"/>
                  <w:sz w:val="20"/>
                  <w:szCs w:val="20"/>
                </w:rPr>
                <w:t>haveyoursay@essex.gov.uk</w:t>
              </w:r>
            </w:hyperlink>
            <w:r w:rsidR="005445C6" w:rsidRPr="00C0513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445C6" w14:paraId="76CCA4CE" w14:textId="77777777" w:rsidTr="00544513">
        <w:tblPrEx>
          <w:jc w:val="left"/>
        </w:tblPrEx>
        <w:trPr>
          <w:trHeight w:val="454"/>
        </w:trPr>
        <w:tc>
          <w:tcPr>
            <w:tcW w:w="9016" w:type="dxa"/>
            <w:gridSpan w:val="4"/>
            <w:shd w:val="clear" w:color="auto" w:fill="FFFF00"/>
            <w:vAlign w:val="center"/>
          </w:tcPr>
          <w:p w14:paraId="202CEEAA" w14:textId="11236FDE" w:rsidR="005445C6" w:rsidRPr="00C05132" w:rsidRDefault="005445C6" w:rsidP="005445C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Education Operations</w:t>
            </w:r>
          </w:p>
        </w:tc>
      </w:tr>
      <w:tr w:rsidR="005445C6" w14:paraId="276CBFE7" w14:textId="77777777" w:rsidTr="00DC1FC7">
        <w:tblPrEx>
          <w:jc w:val="left"/>
        </w:tblPrEx>
        <w:trPr>
          <w:trHeight w:val="794"/>
        </w:trPr>
        <w:tc>
          <w:tcPr>
            <w:tcW w:w="4957" w:type="dxa"/>
            <w:gridSpan w:val="3"/>
            <w:vAlign w:val="center"/>
          </w:tcPr>
          <w:p w14:paraId="33431517" w14:textId="77777777" w:rsidR="005445C6" w:rsidRPr="00C05132" w:rsidRDefault="005445C6" w:rsidP="005445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513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Carolyn Terry </w:t>
            </w:r>
          </w:p>
          <w:p w14:paraId="23DB63C1" w14:textId="2F8CDCC9" w:rsidR="005445C6" w:rsidRPr="00C05132" w:rsidRDefault="005445C6" w:rsidP="005445C6">
            <w:pPr>
              <w:rPr>
                <w:rFonts w:ascii="Arial" w:hAnsi="Arial" w:cs="Arial"/>
                <w:sz w:val="20"/>
                <w:szCs w:val="20"/>
              </w:rPr>
            </w:pPr>
            <w:r w:rsidRPr="00C05132">
              <w:rPr>
                <w:rFonts w:ascii="Arial" w:hAnsi="Arial" w:cs="Arial"/>
                <w:sz w:val="20"/>
                <w:szCs w:val="20"/>
              </w:rPr>
              <w:t>Early Years Sufficiency and Sustainability Manager</w:t>
            </w:r>
          </w:p>
        </w:tc>
        <w:tc>
          <w:tcPr>
            <w:tcW w:w="4059" w:type="dxa"/>
            <w:vAlign w:val="center"/>
          </w:tcPr>
          <w:p w14:paraId="328EB2C3" w14:textId="346EB921" w:rsidR="005445C6" w:rsidRPr="00C05132" w:rsidRDefault="00000000" w:rsidP="005445C6">
            <w:pPr>
              <w:rPr>
                <w:rFonts w:ascii="Arial" w:hAnsi="Arial" w:cs="Arial"/>
                <w:sz w:val="20"/>
                <w:szCs w:val="20"/>
              </w:rPr>
            </w:pPr>
            <w:hyperlink r:id="rId58" w:history="1">
              <w:r w:rsidR="005445C6" w:rsidRPr="00C05132">
                <w:rPr>
                  <w:rStyle w:val="Hyperlink"/>
                  <w:rFonts w:ascii="Arial" w:hAnsi="Arial" w:cs="Arial"/>
                  <w:sz w:val="20"/>
                  <w:szCs w:val="20"/>
                </w:rPr>
                <w:t>Carolyn.terry@essex.gov.uk</w:t>
              </w:r>
            </w:hyperlink>
          </w:p>
        </w:tc>
      </w:tr>
      <w:tr w:rsidR="005445C6" w14:paraId="47F053B8" w14:textId="77777777" w:rsidTr="00DC1FC7">
        <w:tblPrEx>
          <w:jc w:val="left"/>
        </w:tblPrEx>
        <w:trPr>
          <w:trHeight w:val="794"/>
        </w:trPr>
        <w:tc>
          <w:tcPr>
            <w:tcW w:w="4957" w:type="dxa"/>
            <w:gridSpan w:val="3"/>
            <w:vAlign w:val="center"/>
          </w:tcPr>
          <w:p w14:paraId="52AA1D13" w14:textId="77777777" w:rsidR="005445C6" w:rsidRPr="00C05132" w:rsidRDefault="005445C6" w:rsidP="005445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5132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Clare Ovenden </w:t>
            </w:r>
          </w:p>
          <w:p w14:paraId="120ACB53" w14:textId="70024AC1" w:rsidR="005445C6" w:rsidRPr="00C05132" w:rsidRDefault="005445C6" w:rsidP="005445C6">
            <w:pPr>
              <w:rPr>
                <w:rFonts w:ascii="Arial" w:hAnsi="Arial" w:cs="Arial"/>
                <w:sz w:val="20"/>
                <w:szCs w:val="20"/>
              </w:rPr>
            </w:pPr>
            <w:r w:rsidRPr="00C05132">
              <w:rPr>
                <w:rFonts w:ascii="Arial" w:hAnsi="Arial" w:cs="Arial"/>
                <w:sz w:val="20"/>
                <w:szCs w:val="20"/>
              </w:rPr>
              <w:t>Education Information Manager</w:t>
            </w:r>
          </w:p>
        </w:tc>
        <w:tc>
          <w:tcPr>
            <w:tcW w:w="4059" w:type="dxa"/>
            <w:vAlign w:val="center"/>
          </w:tcPr>
          <w:p w14:paraId="4326F0CA" w14:textId="494A09A4" w:rsidR="005445C6" w:rsidRPr="00C05132" w:rsidRDefault="00000000" w:rsidP="005445C6">
            <w:pPr>
              <w:rPr>
                <w:rFonts w:ascii="Arial" w:hAnsi="Arial" w:cs="Arial"/>
                <w:sz w:val="20"/>
                <w:szCs w:val="20"/>
              </w:rPr>
            </w:pPr>
            <w:hyperlink r:id="rId59" w:history="1">
              <w:r w:rsidR="005445C6" w:rsidRPr="00C05132">
                <w:rPr>
                  <w:rStyle w:val="Hyperlink"/>
                  <w:rFonts w:ascii="Arial" w:hAnsi="Arial" w:cs="Arial"/>
                  <w:sz w:val="20"/>
                  <w:szCs w:val="20"/>
                </w:rPr>
                <w:t>Clare.ovenden@essex.gov.uk</w:t>
              </w:r>
            </w:hyperlink>
          </w:p>
        </w:tc>
      </w:tr>
      <w:tr w:rsidR="005445C6" w14:paraId="6323163E" w14:textId="77777777" w:rsidTr="00B8474B">
        <w:tblPrEx>
          <w:jc w:val="left"/>
        </w:tblPrEx>
        <w:trPr>
          <w:trHeight w:val="1581"/>
        </w:trPr>
        <w:tc>
          <w:tcPr>
            <w:tcW w:w="3397" w:type="dxa"/>
            <w:gridSpan w:val="2"/>
            <w:vAlign w:val="center"/>
          </w:tcPr>
          <w:p w14:paraId="5FC1B536" w14:textId="4F139A14" w:rsidR="005445C6" w:rsidRPr="00E2308B" w:rsidRDefault="00B8474B" w:rsidP="005445C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Schools Communication</w:t>
            </w:r>
          </w:p>
          <w:p w14:paraId="51EB27F6" w14:textId="24A8B206" w:rsidR="005445C6" w:rsidRPr="00E2308B" w:rsidRDefault="005445C6" w:rsidP="005445C6">
            <w:pPr>
              <w:rPr>
                <w:rFonts w:ascii="Arial" w:hAnsi="Arial" w:cs="Arial"/>
                <w:sz w:val="20"/>
                <w:szCs w:val="20"/>
              </w:rPr>
            </w:pPr>
            <w:r w:rsidRPr="00E2308B">
              <w:rPr>
                <w:rFonts w:ascii="Arial" w:hAnsi="Arial" w:cs="Arial"/>
                <w:sz w:val="20"/>
                <w:szCs w:val="20"/>
              </w:rPr>
              <w:t xml:space="preserve">Management of ESI &amp; </w:t>
            </w:r>
            <w:r>
              <w:rPr>
                <w:rFonts w:ascii="Arial" w:hAnsi="Arial" w:cs="Arial"/>
                <w:sz w:val="20"/>
                <w:szCs w:val="20"/>
              </w:rPr>
              <w:t>the weekly Education update from Director of Education</w:t>
            </w:r>
            <w:r w:rsidRPr="00E2308B">
              <w:rPr>
                <w:rFonts w:ascii="Arial" w:hAnsi="Arial" w:cs="Arial"/>
                <w:sz w:val="20"/>
                <w:szCs w:val="20"/>
              </w:rPr>
              <w:t>. First port of call for notification of Critical Incidents</w:t>
            </w:r>
          </w:p>
        </w:tc>
        <w:tc>
          <w:tcPr>
            <w:tcW w:w="1560" w:type="dxa"/>
            <w:vAlign w:val="center"/>
          </w:tcPr>
          <w:p w14:paraId="4568EF65" w14:textId="08430859" w:rsidR="005445C6" w:rsidRPr="00E2308B" w:rsidRDefault="005445C6" w:rsidP="005445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308B">
              <w:rPr>
                <w:rFonts w:ascii="Arial" w:hAnsi="Arial" w:cs="Arial"/>
                <w:sz w:val="20"/>
                <w:szCs w:val="20"/>
              </w:rPr>
              <w:t>0333 013 9880</w:t>
            </w:r>
          </w:p>
        </w:tc>
        <w:tc>
          <w:tcPr>
            <w:tcW w:w="4059" w:type="dxa"/>
            <w:vAlign w:val="center"/>
          </w:tcPr>
          <w:p w14:paraId="65B4C62A" w14:textId="4D2EC78C" w:rsidR="005445C6" w:rsidRPr="005445C6" w:rsidRDefault="00000000" w:rsidP="005445C6">
            <w:pPr>
              <w:spacing w:line="360" w:lineRule="auto"/>
              <w:rPr>
                <w:rFonts w:ascii="Arial" w:hAnsi="Arial" w:cs="Arial"/>
                <w:color w:val="0563C1" w:themeColor="hyperlink"/>
                <w:sz w:val="20"/>
                <w:szCs w:val="20"/>
                <w:u w:val="single"/>
              </w:rPr>
            </w:pPr>
            <w:hyperlink r:id="rId60" w:history="1">
              <w:r w:rsidR="005445C6" w:rsidRPr="00E2308B">
                <w:rPr>
                  <w:rStyle w:val="Hyperlink"/>
                  <w:rFonts w:ascii="Arial" w:hAnsi="Arial" w:cs="Arial"/>
                  <w:sz w:val="20"/>
                  <w:szCs w:val="20"/>
                </w:rPr>
                <w:t>Schools.communication@essex.gov.uk</w:t>
              </w:r>
            </w:hyperlink>
            <w:r w:rsidR="005445C6" w:rsidRPr="00E2308B">
              <w:rPr>
                <w:rStyle w:val="Hyperlink"/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445C6" w14:paraId="779A11DE" w14:textId="77777777" w:rsidTr="00544513">
        <w:tblPrEx>
          <w:jc w:val="left"/>
        </w:tblPrEx>
        <w:trPr>
          <w:trHeight w:val="454"/>
        </w:trPr>
        <w:tc>
          <w:tcPr>
            <w:tcW w:w="9016" w:type="dxa"/>
            <w:gridSpan w:val="4"/>
            <w:shd w:val="clear" w:color="auto" w:fill="FFFF00"/>
            <w:vAlign w:val="center"/>
          </w:tcPr>
          <w:p w14:paraId="12BCFF47" w14:textId="02D96290" w:rsidR="005445C6" w:rsidRPr="00E2308B" w:rsidRDefault="005445C6" w:rsidP="005445C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School Admissions and Transport</w:t>
            </w:r>
          </w:p>
        </w:tc>
      </w:tr>
      <w:tr w:rsidR="005445C6" w14:paraId="097D96C5" w14:textId="77777777" w:rsidTr="00DC1FC7">
        <w:tblPrEx>
          <w:jc w:val="left"/>
        </w:tblPrEx>
        <w:trPr>
          <w:trHeight w:val="794"/>
        </w:trPr>
        <w:tc>
          <w:tcPr>
            <w:tcW w:w="4957" w:type="dxa"/>
            <w:gridSpan w:val="3"/>
            <w:vAlign w:val="center"/>
          </w:tcPr>
          <w:p w14:paraId="6CF2299F" w14:textId="77777777" w:rsidR="005445C6" w:rsidRPr="00E2308B" w:rsidRDefault="005445C6" w:rsidP="005445C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308B">
              <w:rPr>
                <w:rFonts w:ascii="Arial" w:hAnsi="Arial" w:cs="Arial"/>
                <w:b/>
                <w:sz w:val="20"/>
                <w:szCs w:val="20"/>
              </w:rPr>
              <w:t xml:space="preserve">Lee Curry </w:t>
            </w:r>
          </w:p>
          <w:p w14:paraId="6CAC7200" w14:textId="636C3ECD" w:rsidR="005445C6" w:rsidRPr="00C015D0" w:rsidRDefault="005445C6" w:rsidP="005445C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2308B">
              <w:rPr>
                <w:rFonts w:ascii="Arial" w:hAnsi="Arial" w:cs="Arial"/>
                <w:bCs/>
                <w:sz w:val="20"/>
                <w:szCs w:val="20"/>
              </w:rPr>
              <w:t>Admissions and Awards Lead</w:t>
            </w:r>
          </w:p>
        </w:tc>
        <w:tc>
          <w:tcPr>
            <w:tcW w:w="4059" w:type="dxa"/>
            <w:vAlign w:val="center"/>
          </w:tcPr>
          <w:p w14:paraId="2E9E49AF" w14:textId="7216EC03" w:rsidR="005445C6" w:rsidRPr="00E2308B" w:rsidRDefault="00000000" w:rsidP="005445C6">
            <w:pPr>
              <w:rPr>
                <w:rFonts w:ascii="Arial" w:hAnsi="Arial" w:cs="Arial"/>
                <w:sz w:val="20"/>
                <w:szCs w:val="20"/>
              </w:rPr>
            </w:pPr>
            <w:hyperlink r:id="rId61" w:history="1">
              <w:r w:rsidR="005445C6" w:rsidRPr="00E2308B">
                <w:rPr>
                  <w:rStyle w:val="Hyperlink"/>
                  <w:rFonts w:ascii="Arial" w:hAnsi="Arial" w:cs="Arial"/>
                  <w:sz w:val="20"/>
                  <w:szCs w:val="20"/>
                </w:rPr>
                <w:t>Lee.curry@essex.gov.uk</w:t>
              </w:r>
            </w:hyperlink>
          </w:p>
        </w:tc>
      </w:tr>
      <w:tr w:rsidR="005445C6" w14:paraId="73832135" w14:textId="77777777" w:rsidTr="00544513">
        <w:tblPrEx>
          <w:jc w:val="left"/>
        </w:tblPrEx>
        <w:trPr>
          <w:trHeight w:val="1134"/>
        </w:trPr>
        <w:tc>
          <w:tcPr>
            <w:tcW w:w="4957" w:type="dxa"/>
            <w:gridSpan w:val="3"/>
            <w:vAlign w:val="center"/>
          </w:tcPr>
          <w:p w14:paraId="4B3E4F40" w14:textId="77777777" w:rsidR="005445C6" w:rsidRPr="00E2308B" w:rsidRDefault="005445C6" w:rsidP="005445C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308B">
              <w:rPr>
                <w:rFonts w:ascii="Arial" w:hAnsi="Arial" w:cs="Arial"/>
                <w:b/>
                <w:sz w:val="20"/>
                <w:szCs w:val="20"/>
              </w:rPr>
              <w:t xml:space="preserve">Louise Gray </w:t>
            </w:r>
          </w:p>
          <w:p w14:paraId="320DAF07" w14:textId="0EA405D1" w:rsidR="005445C6" w:rsidRPr="009D003F" w:rsidRDefault="005445C6" w:rsidP="005445C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2308B">
              <w:rPr>
                <w:rFonts w:ascii="Arial" w:hAnsi="Arial" w:cs="Arial"/>
                <w:bCs/>
                <w:sz w:val="20"/>
                <w:szCs w:val="20"/>
              </w:rPr>
              <w:t>Admissions and Awards Co-ordination and Policy Lead</w:t>
            </w:r>
          </w:p>
        </w:tc>
        <w:tc>
          <w:tcPr>
            <w:tcW w:w="4059" w:type="dxa"/>
            <w:vAlign w:val="center"/>
          </w:tcPr>
          <w:p w14:paraId="52006081" w14:textId="4DBA187F" w:rsidR="005445C6" w:rsidRPr="00E2308B" w:rsidRDefault="00000000" w:rsidP="005445C6">
            <w:pPr>
              <w:rPr>
                <w:rFonts w:ascii="Arial" w:hAnsi="Arial" w:cs="Arial"/>
                <w:sz w:val="20"/>
                <w:szCs w:val="20"/>
              </w:rPr>
            </w:pPr>
            <w:hyperlink r:id="rId62" w:history="1">
              <w:r w:rsidR="005445C6" w:rsidRPr="00C21063">
                <w:rPr>
                  <w:rStyle w:val="Hyperlink"/>
                  <w:rFonts w:ascii="Arial" w:hAnsi="Arial" w:cs="Arial"/>
                  <w:sz w:val="20"/>
                  <w:szCs w:val="20"/>
                </w:rPr>
                <w:t>Louise.gray@essex.gov.uk</w:t>
              </w:r>
            </w:hyperlink>
          </w:p>
        </w:tc>
      </w:tr>
      <w:tr w:rsidR="005445C6" w14:paraId="38396712" w14:textId="77777777" w:rsidTr="00544513">
        <w:tblPrEx>
          <w:jc w:val="left"/>
        </w:tblPrEx>
        <w:trPr>
          <w:trHeight w:val="1134"/>
        </w:trPr>
        <w:tc>
          <w:tcPr>
            <w:tcW w:w="4957" w:type="dxa"/>
            <w:gridSpan w:val="3"/>
            <w:vAlign w:val="center"/>
          </w:tcPr>
          <w:p w14:paraId="08B1FC29" w14:textId="77777777" w:rsidR="005445C6" w:rsidRPr="00E2308B" w:rsidRDefault="005445C6" w:rsidP="005445C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308B">
              <w:rPr>
                <w:rFonts w:ascii="Arial" w:hAnsi="Arial" w:cs="Arial"/>
                <w:b/>
                <w:sz w:val="20"/>
                <w:szCs w:val="20"/>
              </w:rPr>
              <w:t xml:space="preserve">Denise Healy </w:t>
            </w:r>
          </w:p>
          <w:p w14:paraId="089DE11F" w14:textId="457FE157" w:rsidR="005445C6" w:rsidRPr="009D003F" w:rsidRDefault="005445C6" w:rsidP="005445C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2308B">
              <w:rPr>
                <w:rFonts w:ascii="Arial" w:hAnsi="Arial" w:cs="Arial"/>
                <w:bCs/>
                <w:sz w:val="20"/>
                <w:szCs w:val="20"/>
              </w:rPr>
              <w:t>Regulatory and Compliance Specialist (Schools Admissions)</w:t>
            </w:r>
          </w:p>
        </w:tc>
        <w:tc>
          <w:tcPr>
            <w:tcW w:w="4059" w:type="dxa"/>
            <w:vAlign w:val="center"/>
          </w:tcPr>
          <w:p w14:paraId="2BD22746" w14:textId="4AD45489" w:rsidR="005445C6" w:rsidRPr="00E2308B" w:rsidRDefault="00000000" w:rsidP="005445C6">
            <w:pPr>
              <w:rPr>
                <w:rFonts w:ascii="Arial" w:hAnsi="Arial" w:cs="Arial"/>
                <w:sz w:val="20"/>
                <w:szCs w:val="20"/>
              </w:rPr>
            </w:pPr>
            <w:hyperlink r:id="rId63" w:history="1">
              <w:r w:rsidR="005445C6" w:rsidRPr="00E2308B">
                <w:rPr>
                  <w:rStyle w:val="Hyperlink"/>
                  <w:rFonts w:ascii="Arial" w:hAnsi="Arial" w:cs="Arial"/>
                  <w:sz w:val="20"/>
                  <w:szCs w:val="20"/>
                </w:rPr>
                <w:t>Denise.healy@essex.gov.uk</w:t>
              </w:r>
            </w:hyperlink>
          </w:p>
        </w:tc>
      </w:tr>
      <w:tr w:rsidR="005445C6" w14:paraId="4ABBF558" w14:textId="77777777" w:rsidTr="00544513">
        <w:tblPrEx>
          <w:jc w:val="left"/>
        </w:tblPrEx>
        <w:trPr>
          <w:trHeight w:val="1134"/>
        </w:trPr>
        <w:tc>
          <w:tcPr>
            <w:tcW w:w="4957" w:type="dxa"/>
            <w:gridSpan w:val="3"/>
            <w:vAlign w:val="center"/>
          </w:tcPr>
          <w:p w14:paraId="476C3082" w14:textId="77777777" w:rsidR="005445C6" w:rsidRPr="00E2308B" w:rsidRDefault="005445C6" w:rsidP="005445C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308B">
              <w:rPr>
                <w:rFonts w:ascii="Arial" w:hAnsi="Arial" w:cs="Arial"/>
                <w:b/>
                <w:sz w:val="20"/>
                <w:szCs w:val="20"/>
              </w:rPr>
              <w:t xml:space="preserve">Andrew Heynes </w:t>
            </w:r>
          </w:p>
          <w:p w14:paraId="0D33F1B0" w14:textId="1B95DF62" w:rsidR="005445C6" w:rsidRPr="009D003F" w:rsidRDefault="005445C6" w:rsidP="005445C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2308B">
              <w:rPr>
                <w:rFonts w:ascii="Arial" w:hAnsi="Arial" w:cs="Arial"/>
                <w:bCs/>
                <w:sz w:val="20"/>
                <w:szCs w:val="20"/>
              </w:rPr>
              <w:t>Statutory Compliance and Complaints Specialist (inc</w:t>
            </w:r>
            <w:r w:rsidR="00FA2596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Pr="00E2308B">
              <w:rPr>
                <w:rFonts w:ascii="Arial" w:hAnsi="Arial" w:cs="Arial"/>
                <w:bCs/>
                <w:sz w:val="20"/>
                <w:szCs w:val="20"/>
              </w:rPr>
              <w:t xml:space="preserve"> Free School Meals)</w:t>
            </w:r>
          </w:p>
        </w:tc>
        <w:tc>
          <w:tcPr>
            <w:tcW w:w="4059" w:type="dxa"/>
            <w:vAlign w:val="center"/>
          </w:tcPr>
          <w:p w14:paraId="1CCB9FBE" w14:textId="4E93E34C" w:rsidR="005445C6" w:rsidRPr="00E2308B" w:rsidRDefault="00000000" w:rsidP="005445C6">
            <w:pPr>
              <w:rPr>
                <w:rFonts w:ascii="Arial" w:hAnsi="Arial" w:cs="Arial"/>
                <w:sz w:val="20"/>
                <w:szCs w:val="20"/>
              </w:rPr>
            </w:pPr>
            <w:hyperlink r:id="rId64" w:history="1">
              <w:r w:rsidR="005445C6" w:rsidRPr="00E2308B">
                <w:rPr>
                  <w:rStyle w:val="Hyperlink"/>
                  <w:rFonts w:ascii="Arial" w:hAnsi="Arial" w:cs="Arial"/>
                  <w:sz w:val="20"/>
                  <w:szCs w:val="20"/>
                </w:rPr>
                <w:t>Andrew.heynes@essex.gov.uk</w:t>
              </w:r>
            </w:hyperlink>
          </w:p>
        </w:tc>
      </w:tr>
      <w:tr w:rsidR="005445C6" w:rsidRPr="00E2308B" w14:paraId="2145F55B" w14:textId="77777777" w:rsidTr="00544513">
        <w:tblPrEx>
          <w:jc w:val="left"/>
        </w:tblPrEx>
        <w:trPr>
          <w:trHeight w:val="454"/>
        </w:trPr>
        <w:tc>
          <w:tcPr>
            <w:tcW w:w="9016" w:type="dxa"/>
            <w:gridSpan w:val="4"/>
            <w:shd w:val="clear" w:color="auto" w:fill="FFFF00"/>
            <w:vAlign w:val="center"/>
          </w:tcPr>
          <w:p w14:paraId="124CA440" w14:textId="1FE56772" w:rsidR="005445C6" w:rsidRPr="00E2308B" w:rsidRDefault="005445C6" w:rsidP="005445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Essex Legal Services (ELS)</w:t>
            </w:r>
          </w:p>
        </w:tc>
      </w:tr>
      <w:tr w:rsidR="005445C6" w14:paraId="5B294204" w14:textId="77777777" w:rsidTr="005445C6">
        <w:tblPrEx>
          <w:jc w:val="left"/>
        </w:tblPrEx>
        <w:trPr>
          <w:trHeight w:val="1842"/>
        </w:trPr>
        <w:tc>
          <w:tcPr>
            <w:tcW w:w="3397" w:type="dxa"/>
            <w:gridSpan w:val="2"/>
            <w:vAlign w:val="center"/>
          </w:tcPr>
          <w:p w14:paraId="0A1DEEB8" w14:textId="77777777" w:rsidR="005445C6" w:rsidRPr="00E2308B" w:rsidRDefault="005445C6" w:rsidP="005445C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308B">
              <w:rPr>
                <w:rFonts w:ascii="Arial" w:hAnsi="Arial" w:cs="Arial"/>
                <w:b/>
                <w:sz w:val="20"/>
                <w:szCs w:val="20"/>
              </w:rPr>
              <w:t>ELS Duty Advice Service</w:t>
            </w:r>
          </w:p>
          <w:p w14:paraId="0F826565" w14:textId="77777777" w:rsidR="005445C6" w:rsidRPr="00E2308B" w:rsidRDefault="005445C6" w:rsidP="005445C6">
            <w:pPr>
              <w:rPr>
                <w:rFonts w:ascii="Arial" w:hAnsi="Arial" w:cs="Arial"/>
                <w:sz w:val="20"/>
                <w:szCs w:val="20"/>
              </w:rPr>
            </w:pPr>
            <w:r w:rsidRPr="00E2308B">
              <w:rPr>
                <w:rFonts w:ascii="Arial" w:hAnsi="Arial" w:cs="Arial"/>
                <w:sz w:val="20"/>
                <w:szCs w:val="20"/>
              </w:rPr>
              <w:t>Schools who subscribe to the service seeking legal advice</w:t>
            </w:r>
          </w:p>
          <w:p w14:paraId="38D14004" w14:textId="6472FC72" w:rsidR="005445C6" w:rsidRPr="00E2308B" w:rsidRDefault="005445C6" w:rsidP="005445C6">
            <w:pPr>
              <w:rPr>
                <w:rFonts w:ascii="Arial" w:hAnsi="Arial" w:cs="Arial"/>
                <w:sz w:val="20"/>
                <w:szCs w:val="20"/>
              </w:rPr>
            </w:pPr>
            <w:r w:rsidRPr="00E2308B">
              <w:rPr>
                <w:rFonts w:ascii="Arial" w:hAnsi="Arial" w:cs="Arial"/>
                <w:sz w:val="20"/>
                <w:szCs w:val="20"/>
              </w:rPr>
              <w:t>Schools wishing to subscribe / non-subscribing schools seeking legal advice</w:t>
            </w:r>
          </w:p>
        </w:tc>
        <w:tc>
          <w:tcPr>
            <w:tcW w:w="1560" w:type="dxa"/>
            <w:vAlign w:val="center"/>
          </w:tcPr>
          <w:p w14:paraId="2A4B818C" w14:textId="77777777" w:rsidR="005445C6" w:rsidRPr="00E2308B" w:rsidRDefault="005445C6" w:rsidP="005445C6">
            <w:pPr>
              <w:rPr>
                <w:rFonts w:ascii="Arial" w:hAnsi="Arial" w:cs="Arial"/>
                <w:sz w:val="20"/>
                <w:szCs w:val="20"/>
              </w:rPr>
            </w:pPr>
            <w:r w:rsidRPr="00E2308B">
              <w:rPr>
                <w:rFonts w:ascii="Arial" w:hAnsi="Arial" w:cs="Arial"/>
                <w:sz w:val="20"/>
                <w:szCs w:val="20"/>
              </w:rPr>
              <w:t>0333 013 9993</w:t>
            </w:r>
          </w:p>
          <w:p w14:paraId="2DB5B36C" w14:textId="77777777" w:rsidR="005445C6" w:rsidRPr="00E2308B" w:rsidRDefault="005445C6" w:rsidP="005445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91BE15" w14:textId="2EB10EBA" w:rsidR="005445C6" w:rsidRPr="00E2308B" w:rsidRDefault="005445C6" w:rsidP="005445C6">
            <w:pPr>
              <w:rPr>
                <w:rFonts w:ascii="Arial" w:hAnsi="Arial" w:cs="Arial"/>
                <w:sz w:val="20"/>
                <w:szCs w:val="20"/>
              </w:rPr>
            </w:pPr>
            <w:r w:rsidRPr="00E2308B">
              <w:rPr>
                <w:rFonts w:ascii="Arial" w:hAnsi="Arial" w:cs="Arial"/>
                <w:sz w:val="20"/>
                <w:szCs w:val="20"/>
              </w:rPr>
              <w:t>0333 013 2305</w:t>
            </w:r>
          </w:p>
        </w:tc>
        <w:tc>
          <w:tcPr>
            <w:tcW w:w="4059" w:type="dxa"/>
            <w:vAlign w:val="center"/>
          </w:tcPr>
          <w:p w14:paraId="4836034B" w14:textId="2459D798" w:rsidR="005445C6" w:rsidRPr="00E2308B" w:rsidRDefault="00000000" w:rsidP="005445C6">
            <w:pPr>
              <w:rPr>
                <w:rFonts w:ascii="Arial" w:hAnsi="Arial" w:cs="Arial"/>
                <w:sz w:val="20"/>
                <w:szCs w:val="20"/>
              </w:rPr>
            </w:pPr>
            <w:hyperlink r:id="rId65" w:history="1">
              <w:r w:rsidR="005445C6" w:rsidRPr="00C21063">
                <w:rPr>
                  <w:rStyle w:val="Hyperlink"/>
                  <w:rFonts w:ascii="Arial" w:hAnsi="Arial" w:cs="Arial"/>
                  <w:sz w:val="20"/>
                  <w:szCs w:val="20"/>
                </w:rPr>
                <w:t>ELS.Childadvice@essex.gov.uk</w:t>
              </w:r>
            </w:hyperlink>
            <w:r w:rsidR="005445C6" w:rsidRPr="00E2308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445C6" w14:paraId="642E31C3" w14:textId="77777777" w:rsidTr="00544513">
        <w:tblPrEx>
          <w:jc w:val="left"/>
        </w:tblPrEx>
        <w:trPr>
          <w:trHeight w:val="454"/>
        </w:trPr>
        <w:tc>
          <w:tcPr>
            <w:tcW w:w="9016" w:type="dxa"/>
            <w:gridSpan w:val="4"/>
            <w:shd w:val="clear" w:color="auto" w:fill="FFFF00"/>
            <w:vAlign w:val="center"/>
          </w:tcPr>
          <w:p w14:paraId="0307FAD3" w14:textId="76FD5DD4" w:rsidR="005445C6" w:rsidRPr="00E2308B" w:rsidRDefault="005445C6" w:rsidP="005445C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Essex Schools Infolink (ESI)</w:t>
            </w:r>
          </w:p>
        </w:tc>
      </w:tr>
      <w:tr w:rsidR="005445C6" w14:paraId="06343573" w14:textId="77777777" w:rsidTr="00DC1FC7">
        <w:tblPrEx>
          <w:jc w:val="left"/>
        </w:tblPrEx>
        <w:trPr>
          <w:trHeight w:val="680"/>
        </w:trPr>
        <w:tc>
          <w:tcPr>
            <w:tcW w:w="4957" w:type="dxa"/>
            <w:gridSpan w:val="3"/>
            <w:vAlign w:val="center"/>
          </w:tcPr>
          <w:p w14:paraId="5B380020" w14:textId="55C74F2C" w:rsidR="005445C6" w:rsidRPr="00E2308B" w:rsidRDefault="005445C6" w:rsidP="005445C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308B">
              <w:rPr>
                <w:rFonts w:ascii="Arial" w:hAnsi="Arial" w:cs="Arial"/>
                <w:b/>
                <w:sz w:val="20"/>
                <w:szCs w:val="20"/>
              </w:rPr>
              <w:t xml:space="preserve">General Enquiries </w:t>
            </w:r>
          </w:p>
        </w:tc>
        <w:tc>
          <w:tcPr>
            <w:tcW w:w="4059" w:type="dxa"/>
            <w:vAlign w:val="center"/>
          </w:tcPr>
          <w:p w14:paraId="0E69A6E4" w14:textId="4D3FFA81" w:rsidR="005445C6" w:rsidRPr="00E2308B" w:rsidRDefault="00000000" w:rsidP="005445C6">
            <w:pPr>
              <w:rPr>
                <w:rFonts w:ascii="Arial" w:hAnsi="Arial" w:cs="Arial"/>
                <w:bCs/>
                <w:sz w:val="20"/>
                <w:szCs w:val="20"/>
              </w:rPr>
            </w:pPr>
            <w:hyperlink r:id="rId66" w:history="1">
              <w:r w:rsidR="005445C6" w:rsidRPr="00C21063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 xml:space="preserve">educationwebteam@essex.gov.uk </w:t>
              </w:r>
            </w:hyperlink>
            <w:r w:rsidR="005445C6" w:rsidRPr="00E2308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5445C6" w14:paraId="767741DC" w14:textId="77777777" w:rsidTr="00DC1FC7">
        <w:tblPrEx>
          <w:jc w:val="left"/>
        </w:tblPrEx>
        <w:trPr>
          <w:trHeight w:val="680"/>
        </w:trPr>
        <w:tc>
          <w:tcPr>
            <w:tcW w:w="4957" w:type="dxa"/>
            <w:gridSpan w:val="3"/>
            <w:vAlign w:val="center"/>
          </w:tcPr>
          <w:p w14:paraId="1BF32E3C" w14:textId="47DD55C4" w:rsidR="005445C6" w:rsidRPr="00E2308B" w:rsidRDefault="005445C6" w:rsidP="005445C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308B">
              <w:rPr>
                <w:rFonts w:ascii="Arial" w:hAnsi="Arial" w:cs="Arial"/>
                <w:b/>
                <w:sz w:val="20"/>
                <w:szCs w:val="20"/>
              </w:rPr>
              <w:t>Password Team</w:t>
            </w:r>
          </w:p>
        </w:tc>
        <w:tc>
          <w:tcPr>
            <w:tcW w:w="4059" w:type="dxa"/>
            <w:vAlign w:val="center"/>
          </w:tcPr>
          <w:p w14:paraId="5B4162C7" w14:textId="6872D515" w:rsidR="005445C6" w:rsidRPr="00E2308B" w:rsidRDefault="00000000" w:rsidP="005445C6">
            <w:pPr>
              <w:rPr>
                <w:rFonts w:ascii="Arial" w:hAnsi="Arial" w:cs="Arial"/>
                <w:bCs/>
                <w:sz w:val="20"/>
                <w:szCs w:val="20"/>
              </w:rPr>
            </w:pPr>
            <w:hyperlink r:id="rId67" w:history="1">
              <w:r w:rsidR="005445C6" w:rsidRPr="00C21063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Password.EIM@essex.gov.uk</w:t>
              </w:r>
            </w:hyperlink>
            <w:r w:rsidR="005445C6" w:rsidRPr="00E2308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5445C6" w14:paraId="7F572E93" w14:textId="77777777" w:rsidTr="00544513">
        <w:tblPrEx>
          <w:jc w:val="left"/>
        </w:tblPrEx>
        <w:trPr>
          <w:trHeight w:val="454"/>
        </w:trPr>
        <w:tc>
          <w:tcPr>
            <w:tcW w:w="9016" w:type="dxa"/>
            <w:gridSpan w:val="4"/>
            <w:shd w:val="clear" w:color="auto" w:fill="FFFF00"/>
            <w:vAlign w:val="center"/>
          </w:tcPr>
          <w:p w14:paraId="57F223E0" w14:textId="3BEC2284" w:rsidR="005445C6" w:rsidRPr="00E2308B" w:rsidRDefault="005445C6" w:rsidP="005445C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Health and Safety Service</w:t>
            </w:r>
          </w:p>
        </w:tc>
      </w:tr>
      <w:tr w:rsidR="005445C6" w14:paraId="5C348C29" w14:textId="77777777" w:rsidTr="00DC1FC7">
        <w:tblPrEx>
          <w:jc w:val="left"/>
        </w:tblPrEx>
        <w:trPr>
          <w:trHeight w:val="680"/>
        </w:trPr>
        <w:tc>
          <w:tcPr>
            <w:tcW w:w="3397" w:type="dxa"/>
            <w:gridSpan w:val="2"/>
            <w:vAlign w:val="center"/>
          </w:tcPr>
          <w:p w14:paraId="6E415151" w14:textId="21374845" w:rsidR="005445C6" w:rsidRPr="006C1C2E" w:rsidRDefault="005445C6" w:rsidP="005445C6">
            <w:pPr>
              <w:rPr>
                <w:rFonts w:ascii="Arial" w:hAnsi="Arial" w:cs="Arial"/>
                <w:sz w:val="20"/>
                <w:szCs w:val="20"/>
              </w:rPr>
            </w:pPr>
            <w:r w:rsidRPr="006C1C2E">
              <w:rPr>
                <w:rFonts w:ascii="Arial" w:hAnsi="Arial" w:cs="Arial"/>
                <w:b/>
                <w:sz w:val="20"/>
                <w:szCs w:val="20"/>
              </w:rPr>
              <w:t>Health and Safety Helpdesk</w:t>
            </w:r>
          </w:p>
        </w:tc>
        <w:tc>
          <w:tcPr>
            <w:tcW w:w="1560" w:type="dxa"/>
            <w:vAlign w:val="center"/>
          </w:tcPr>
          <w:p w14:paraId="5AD973EE" w14:textId="60DC3949" w:rsidR="005445C6" w:rsidRPr="006C1C2E" w:rsidRDefault="005445C6" w:rsidP="005445C6">
            <w:pPr>
              <w:rPr>
                <w:rFonts w:ascii="Arial" w:hAnsi="Arial" w:cs="Arial"/>
                <w:sz w:val="20"/>
                <w:szCs w:val="20"/>
              </w:rPr>
            </w:pPr>
            <w:r w:rsidRPr="006C1C2E">
              <w:rPr>
                <w:rFonts w:ascii="Arial" w:hAnsi="Arial" w:cs="Arial"/>
                <w:sz w:val="20"/>
                <w:szCs w:val="20"/>
              </w:rPr>
              <w:t>0333 013 9818</w:t>
            </w:r>
          </w:p>
        </w:tc>
        <w:tc>
          <w:tcPr>
            <w:tcW w:w="4059" w:type="dxa"/>
            <w:vAlign w:val="center"/>
          </w:tcPr>
          <w:p w14:paraId="634153B1" w14:textId="7B8E8486" w:rsidR="005445C6" w:rsidRPr="006C1C2E" w:rsidRDefault="00000000" w:rsidP="005445C6">
            <w:pPr>
              <w:rPr>
                <w:rFonts w:ascii="Arial" w:hAnsi="Arial" w:cs="Arial"/>
                <w:sz w:val="20"/>
                <w:szCs w:val="20"/>
              </w:rPr>
            </w:pPr>
            <w:hyperlink r:id="rId68" w:history="1">
              <w:r w:rsidR="005445C6" w:rsidRPr="006C1C2E">
                <w:rPr>
                  <w:rStyle w:val="Hyperlink"/>
                  <w:rFonts w:ascii="Arial" w:hAnsi="Arial" w:cs="Arial"/>
                  <w:sz w:val="20"/>
                  <w:szCs w:val="20"/>
                </w:rPr>
                <w:t>HS@essex.gov.uk</w:t>
              </w:r>
            </w:hyperlink>
            <w:r w:rsidR="005445C6" w:rsidRPr="006C1C2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445C6" w14:paraId="074BA6AE" w14:textId="77777777" w:rsidTr="00544513">
        <w:tblPrEx>
          <w:jc w:val="left"/>
        </w:tblPrEx>
        <w:trPr>
          <w:trHeight w:val="454"/>
        </w:trPr>
        <w:tc>
          <w:tcPr>
            <w:tcW w:w="9016" w:type="dxa"/>
            <w:gridSpan w:val="4"/>
            <w:shd w:val="clear" w:color="auto" w:fill="FFFF00"/>
            <w:vAlign w:val="center"/>
          </w:tcPr>
          <w:p w14:paraId="46D8D40C" w14:textId="611043A3" w:rsidR="005445C6" w:rsidRPr="006C1C2E" w:rsidRDefault="005445C6" w:rsidP="005445C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Information Governance</w:t>
            </w:r>
          </w:p>
        </w:tc>
      </w:tr>
      <w:tr w:rsidR="005445C6" w14:paraId="30CE470F" w14:textId="77777777" w:rsidTr="00DC1FC7">
        <w:tblPrEx>
          <w:jc w:val="left"/>
        </w:tblPrEx>
        <w:trPr>
          <w:trHeight w:val="680"/>
        </w:trPr>
        <w:tc>
          <w:tcPr>
            <w:tcW w:w="3397" w:type="dxa"/>
            <w:gridSpan w:val="2"/>
            <w:vAlign w:val="center"/>
          </w:tcPr>
          <w:p w14:paraId="491B499B" w14:textId="69AD7DA1" w:rsidR="005445C6" w:rsidRPr="00641BB7" w:rsidRDefault="005445C6" w:rsidP="005445C6">
            <w:pPr>
              <w:rPr>
                <w:rFonts w:ascii="Arial" w:hAnsi="Arial" w:cs="Arial"/>
                <w:sz w:val="20"/>
                <w:szCs w:val="20"/>
              </w:rPr>
            </w:pPr>
            <w:r w:rsidRPr="00641BB7">
              <w:rPr>
                <w:rFonts w:ascii="Arial" w:hAnsi="Arial" w:cs="Arial"/>
                <w:b/>
                <w:sz w:val="20"/>
                <w:szCs w:val="20"/>
              </w:rPr>
              <w:t xml:space="preserve">Information Governance </w:t>
            </w:r>
            <w:r w:rsidR="00FA2596">
              <w:rPr>
                <w:rFonts w:ascii="Arial" w:hAnsi="Arial" w:cs="Arial"/>
                <w:b/>
                <w:sz w:val="20"/>
                <w:szCs w:val="20"/>
              </w:rPr>
              <w:t>Service</w:t>
            </w:r>
          </w:p>
        </w:tc>
        <w:tc>
          <w:tcPr>
            <w:tcW w:w="1560" w:type="dxa"/>
            <w:vAlign w:val="center"/>
          </w:tcPr>
          <w:p w14:paraId="36E3A330" w14:textId="3EEF10AC" w:rsidR="005445C6" w:rsidRPr="00641BB7" w:rsidRDefault="005445C6" w:rsidP="005445C6">
            <w:pPr>
              <w:rPr>
                <w:rFonts w:ascii="Arial" w:hAnsi="Arial" w:cs="Arial"/>
                <w:sz w:val="20"/>
                <w:szCs w:val="20"/>
              </w:rPr>
            </w:pPr>
            <w:r w:rsidRPr="00641BB7">
              <w:rPr>
                <w:rFonts w:ascii="Arial" w:hAnsi="Arial" w:cs="Arial"/>
                <w:sz w:val="20"/>
                <w:szCs w:val="20"/>
              </w:rPr>
              <w:t>0333 032 2970</w:t>
            </w:r>
          </w:p>
        </w:tc>
        <w:tc>
          <w:tcPr>
            <w:tcW w:w="4059" w:type="dxa"/>
            <w:vAlign w:val="center"/>
          </w:tcPr>
          <w:p w14:paraId="55F84725" w14:textId="3344F946" w:rsidR="005445C6" w:rsidRPr="00641BB7" w:rsidRDefault="00000000" w:rsidP="005445C6">
            <w:pPr>
              <w:rPr>
                <w:rFonts w:ascii="Arial" w:hAnsi="Arial" w:cs="Arial"/>
                <w:sz w:val="20"/>
                <w:szCs w:val="20"/>
              </w:rPr>
            </w:pPr>
            <w:hyperlink r:id="rId69" w:history="1">
              <w:r w:rsidR="005445C6" w:rsidRPr="00C21063">
                <w:rPr>
                  <w:rStyle w:val="Hyperlink"/>
                  <w:rFonts w:ascii="Arial" w:hAnsi="Arial" w:cs="Arial"/>
                  <w:sz w:val="20"/>
                  <w:szCs w:val="20"/>
                </w:rPr>
                <w:t>IGS@essex.gov.uk</w:t>
              </w:r>
            </w:hyperlink>
            <w:r w:rsidR="005445C6" w:rsidRPr="00641BB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445C6" w14:paraId="472533E4" w14:textId="77777777" w:rsidTr="00544513">
        <w:tblPrEx>
          <w:jc w:val="left"/>
        </w:tblPrEx>
        <w:trPr>
          <w:trHeight w:val="454"/>
        </w:trPr>
        <w:tc>
          <w:tcPr>
            <w:tcW w:w="9016" w:type="dxa"/>
            <w:gridSpan w:val="4"/>
            <w:shd w:val="clear" w:color="auto" w:fill="FFFF00"/>
            <w:vAlign w:val="center"/>
          </w:tcPr>
          <w:p w14:paraId="70C4C0CC" w14:textId="1D8528E3" w:rsidR="005445C6" w:rsidRPr="00641BB7" w:rsidRDefault="005445C6" w:rsidP="005445C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Insurance Team – Organisational Risk Services</w:t>
            </w:r>
          </w:p>
        </w:tc>
      </w:tr>
      <w:tr w:rsidR="005445C6" w:rsidRPr="00641BB7" w14:paraId="636DA285" w14:textId="77777777" w:rsidTr="00DC1FC7">
        <w:tblPrEx>
          <w:jc w:val="left"/>
        </w:tblPrEx>
        <w:trPr>
          <w:trHeight w:val="680"/>
        </w:trPr>
        <w:tc>
          <w:tcPr>
            <w:tcW w:w="3397" w:type="dxa"/>
            <w:gridSpan w:val="2"/>
            <w:vAlign w:val="center"/>
          </w:tcPr>
          <w:p w14:paraId="0A669642" w14:textId="7DEEDE86" w:rsidR="005445C6" w:rsidRPr="00641BB7" w:rsidRDefault="005445C6" w:rsidP="005445C6">
            <w:pPr>
              <w:rPr>
                <w:rFonts w:ascii="Arial" w:hAnsi="Arial" w:cs="Arial"/>
                <w:sz w:val="20"/>
                <w:szCs w:val="20"/>
              </w:rPr>
            </w:pPr>
            <w:r w:rsidRPr="00641BB7">
              <w:rPr>
                <w:rFonts w:ascii="Arial" w:hAnsi="Arial" w:cs="Arial"/>
                <w:b/>
                <w:sz w:val="20"/>
                <w:szCs w:val="20"/>
              </w:rPr>
              <w:t>Insurance Team</w:t>
            </w:r>
          </w:p>
        </w:tc>
        <w:tc>
          <w:tcPr>
            <w:tcW w:w="1560" w:type="dxa"/>
            <w:vAlign w:val="center"/>
          </w:tcPr>
          <w:p w14:paraId="1C9F1F58" w14:textId="4FDBA8D3" w:rsidR="005445C6" w:rsidRPr="00641BB7" w:rsidRDefault="005445C6" w:rsidP="005445C6">
            <w:pPr>
              <w:rPr>
                <w:rFonts w:ascii="Arial" w:hAnsi="Arial" w:cs="Arial"/>
                <w:sz w:val="20"/>
                <w:szCs w:val="20"/>
              </w:rPr>
            </w:pPr>
            <w:r w:rsidRPr="00641BB7">
              <w:rPr>
                <w:rFonts w:ascii="Arial" w:hAnsi="Arial" w:cs="Arial"/>
                <w:sz w:val="20"/>
                <w:szCs w:val="20"/>
              </w:rPr>
              <w:t>0333 013 9819</w:t>
            </w:r>
          </w:p>
        </w:tc>
        <w:tc>
          <w:tcPr>
            <w:tcW w:w="4059" w:type="dxa"/>
            <w:vAlign w:val="center"/>
          </w:tcPr>
          <w:p w14:paraId="1F8243BE" w14:textId="207BA83E" w:rsidR="005445C6" w:rsidRPr="00641BB7" w:rsidRDefault="00000000" w:rsidP="005445C6">
            <w:pPr>
              <w:rPr>
                <w:rFonts w:ascii="Arial" w:hAnsi="Arial" w:cs="Arial"/>
                <w:sz w:val="20"/>
                <w:szCs w:val="20"/>
              </w:rPr>
            </w:pPr>
            <w:hyperlink r:id="rId70" w:history="1">
              <w:r w:rsidR="005445C6" w:rsidRPr="00641BB7">
                <w:rPr>
                  <w:rStyle w:val="Hyperlink"/>
                  <w:rFonts w:ascii="Arial" w:hAnsi="Arial" w:cs="Arial"/>
                  <w:sz w:val="20"/>
                  <w:szCs w:val="20"/>
                </w:rPr>
                <w:t>Insurance@essex.gov.uk</w:t>
              </w:r>
            </w:hyperlink>
            <w:r w:rsidR="005445C6" w:rsidRPr="00641BB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445C6" w14:paraId="72A3A9B0" w14:textId="77777777" w:rsidTr="00544513">
        <w:tblPrEx>
          <w:jc w:val="left"/>
        </w:tblPrEx>
        <w:trPr>
          <w:trHeight w:val="454"/>
        </w:trPr>
        <w:tc>
          <w:tcPr>
            <w:tcW w:w="9016" w:type="dxa"/>
            <w:gridSpan w:val="4"/>
            <w:shd w:val="clear" w:color="auto" w:fill="FFFF00"/>
            <w:vAlign w:val="center"/>
          </w:tcPr>
          <w:p w14:paraId="7923EF63" w14:textId="408C6132" w:rsidR="005445C6" w:rsidRPr="00641BB7" w:rsidRDefault="005445C6" w:rsidP="005445C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Press/Media Office</w:t>
            </w:r>
          </w:p>
        </w:tc>
      </w:tr>
      <w:tr w:rsidR="005445C6" w14:paraId="58B9E78A" w14:textId="77777777" w:rsidTr="00DC1FC7">
        <w:tblPrEx>
          <w:jc w:val="left"/>
        </w:tblPrEx>
        <w:trPr>
          <w:trHeight w:val="680"/>
        </w:trPr>
        <w:tc>
          <w:tcPr>
            <w:tcW w:w="3397" w:type="dxa"/>
            <w:gridSpan w:val="2"/>
            <w:vAlign w:val="center"/>
          </w:tcPr>
          <w:p w14:paraId="552C6882" w14:textId="075E99C5" w:rsidR="005445C6" w:rsidRPr="00641BB7" w:rsidRDefault="005445C6" w:rsidP="005445C6">
            <w:pPr>
              <w:rPr>
                <w:rFonts w:ascii="Arial" w:hAnsi="Arial" w:cs="Arial"/>
                <w:sz w:val="20"/>
                <w:szCs w:val="20"/>
              </w:rPr>
            </w:pPr>
            <w:r w:rsidRPr="00641BB7">
              <w:rPr>
                <w:rFonts w:ascii="Arial" w:hAnsi="Arial" w:cs="Arial"/>
                <w:b/>
                <w:sz w:val="20"/>
                <w:szCs w:val="20"/>
              </w:rPr>
              <w:t>General Enquiries</w:t>
            </w:r>
          </w:p>
        </w:tc>
        <w:tc>
          <w:tcPr>
            <w:tcW w:w="1560" w:type="dxa"/>
            <w:vAlign w:val="center"/>
          </w:tcPr>
          <w:p w14:paraId="23B225C2" w14:textId="533DC619" w:rsidR="005445C6" w:rsidRPr="00641BB7" w:rsidRDefault="005445C6" w:rsidP="005445C6">
            <w:pPr>
              <w:rPr>
                <w:rFonts w:ascii="Arial" w:hAnsi="Arial" w:cs="Arial"/>
                <w:sz w:val="20"/>
                <w:szCs w:val="20"/>
              </w:rPr>
            </w:pPr>
            <w:r w:rsidRPr="00641BB7">
              <w:rPr>
                <w:rFonts w:ascii="Arial" w:hAnsi="Arial" w:cs="Arial"/>
                <w:sz w:val="20"/>
                <w:szCs w:val="20"/>
              </w:rPr>
              <w:t>0333 013 2800</w:t>
            </w:r>
          </w:p>
        </w:tc>
        <w:tc>
          <w:tcPr>
            <w:tcW w:w="4059" w:type="dxa"/>
            <w:vAlign w:val="center"/>
          </w:tcPr>
          <w:p w14:paraId="045F57DA" w14:textId="5CFE3DEE" w:rsidR="005445C6" w:rsidRPr="00641BB7" w:rsidRDefault="00000000" w:rsidP="005445C6">
            <w:pPr>
              <w:rPr>
                <w:rFonts w:ascii="Arial" w:hAnsi="Arial" w:cs="Arial"/>
                <w:sz w:val="20"/>
                <w:szCs w:val="20"/>
              </w:rPr>
            </w:pPr>
            <w:hyperlink r:id="rId71" w:history="1">
              <w:r w:rsidR="005445C6" w:rsidRPr="00C21063">
                <w:rPr>
                  <w:rStyle w:val="Hyperlink"/>
                  <w:rFonts w:ascii="Arial" w:hAnsi="Arial" w:cs="Arial"/>
                  <w:sz w:val="20"/>
                  <w:szCs w:val="20"/>
                </w:rPr>
                <w:t>Press.desk@essex.gov.uk</w:t>
              </w:r>
            </w:hyperlink>
            <w:r w:rsidR="005445C6" w:rsidRPr="00641BB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445C6" w14:paraId="4B14A0B1" w14:textId="77777777" w:rsidTr="00DC1FC7">
        <w:tblPrEx>
          <w:jc w:val="left"/>
        </w:tblPrEx>
        <w:trPr>
          <w:trHeight w:val="680"/>
        </w:trPr>
        <w:tc>
          <w:tcPr>
            <w:tcW w:w="3397" w:type="dxa"/>
            <w:gridSpan w:val="2"/>
            <w:vAlign w:val="center"/>
          </w:tcPr>
          <w:p w14:paraId="6EF46C73" w14:textId="1A869A1A" w:rsidR="005445C6" w:rsidRPr="00641BB7" w:rsidRDefault="005445C6" w:rsidP="005445C6">
            <w:pPr>
              <w:rPr>
                <w:rFonts w:ascii="Arial" w:hAnsi="Arial" w:cs="Arial"/>
                <w:sz w:val="20"/>
                <w:szCs w:val="20"/>
              </w:rPr>
            </w:pPr>
            <w:r w:rsidRPr="00641BB7">
              <w:rPr>
                <w:rFonts w:ascii="Arial" w:hAnsi="Arial" w:cs="Arial"/>
                <w:b/>
                <w:sz w:val="20"/>
                <w:szCs w:val="20"/>
              </w:rPr>
              <w:t>Out of Hours</w:t>
            </w:r>
          </w:p>
        </w:tc>
        <w:tc>
          <w:tcPr>
            <w:tcW w:w="1560" w:type="dxa"/>
            <w:vAlign w:val="center"/>
          </w:tcPr>
          <w:p w14:paraId="31F17762" w14:textId="38D2A453" w:rsidR="005445C6" w:rsidRPr="00641BB7" w:rsidRDefault="005445C6" w:rsidP="005445C6">
            <w:pPr>
              <w:rPr>
                <w:rFonts w:ascii="Arial" w:hAnsi="Arial" w:cs="Arial"/>
                <w:sz w:val="20"/>
                <w:szCs w:val="20"/>
              </w:rPr>
            </w:pPr>
            <w:r w:rsidRPr="00641BB7">
              <w:rPr>
                <w:rFonts w:ascii="Arial" w:hAnsi="Arial" w:cs="Arial"/>
                <w:sz w:val="20"/>
                <w:szCs w:val="20"/>
              </w:rPr>
              <w:t>07717 867525</w:t>
            </w:r>
          </w:p>
        </w:tc>
        <w:tc>
          <w:tcPr>
            <w:tcW w:w="4059" w:type="dxa"/>
          </w:tcPr>
          <w:p w14:paraId="177DAAF8" w14:textId="77777777" w:rsidR="005445C6" w:rsidRPr="00641BB7" w:rsidRDefault="005445C6" w:rsidP="005445C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45C6" w14:paraId="0B0F66AF" w14:textId="77777777" w:rsidTr="00544513">
        <w:tblPrEx>
          <w:jc w:val="left"/>
        </w:tblPrEx>
        <w:trPr>
          <w:trHeight w:val="567"/>
        </w:trPr>
        <w:tc>
          <w:tcPr>
            <w:tcW w:w="9016" w:type="dxa"/>
            <w:gridSpan w:val="4"/>
            <w:shd w:val="clear" w:color="auto" w:fill="002060"/>
            <w:vAlign w:val="center"/>
          </w:tcPr>
          <w:p w14:paraId="3C6508CD" w14:textId="18452938" w:rsidR="005445C6" w:rsidRPr="00BC4BFE" w:rsidRDefault="005445C6" w:rsidP="00BC1AC9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Child Protection Concerns</w:t>
            </w:r>
          </w:p>
        </w:tc>
      </w:tr>
      <w:tr w:rsidR="005445C6" w14:paraId="67E84655" w14:textId="77777777" w:rsidTr="00DC1FC7">
        <w:tblPrEx>
          <w:jc w:val="left"/>
        </w:tblPrEx>
        <w:trPr>
          <w:trHeight w:val="1784"/>
        </w:trPr>
        <w:tc>
          <w:tcPr>
            <w:tcW w:w="9016" w:type="dxa"/>
            <w:gridSpan w:val="4"/>
            <w:vAlign w:val="center"/>
          </w:tcPr>
          <w:p w14:paraId="68E3029E" w14:textId="54191B97" w:rsidR="005445C6" w:rsidRPr="00BC4BFE" w:rsidRDefault="005445C6" w:rsidP="00DC1FC7">
            <w:pPr>
              <w:rPr>
                <w:rFonts w:ascii="Arial" w:hAnsi="Arial" w:cs="Arial"/>
                <w:sz w:val="20"/>
                <w:szCs w:val="18"/>
              </w:rPr>
            </w:pPr>
            <w:r w:rsidRPr="00BC4BFE">
              <w:rPr>
                <w:rFonts w:ascii="Arial" w:hAnsi="Arial" w:cs="Arial"/>
                <w:b/>
                <w:bCs/>
                <w:sz w:val="20"/>
                <w:szCs w:val="18"/>
              </w:rPr>
              <w:t>Concerns about the welfare of a child</w:t>
            </w:r>
            <w:r w:rsidRPr="00BC4BFE">
              <w:rPr>
                <w:rFonts w:ascii="Arial" w:hAnsi="Arial" w:cs="Arial"/>
                <w:sz w:val="20"/>
                <w:szCs w:val="18"/>
              </w:rPr>
              <w:t xml:space="preserve"> -</w:t>
            </w:r>
            <w:r w:rsidRPr="00BC4BFE">
              <w:rPr>
                <w:rFonts w:ascii="Arial" w:hAnsi="Arial" w:cs="Arial"/>
                <w:sz w:val="18"/>
                <w:szCs w:val="16"/>
              </w:rPr>
              <w:t xml:space="preserve"> </w:t>
            </w:r>
            <w:r w:rsidRPr="00BC4BFE">
              <w:rPr>
                <w:rFonts w:ascii="Arial" w:hAnsi="Arial" w:cs="Arial"/>
                <w:sz w:val="20"/>
                <w:szCs w:val="18"/>
              </w:rPr>
              <w:t>If a member of school staff, a volunteer or visitor to the school has concerns about a child’s welfare, they should discuss the concerns with the Designated Safeguarding Lead (or, in their absence, the Deputy Designated Safeguarding Lead). The Designated Safeguarding Lead will decide whether a referral to Essex Children’s Social Care Services (Family Operations Hub) is appropriate or whether there are other local &amp; more appropriate services that can provide services to the child &amp; family.</w:t>
            </w:r>
          </w:p>
        </w:tc>
      </w:tr>
      <w:tr w:rsidR="005445C6" w14:paraId="0B90EF56" w14:textId="77777777" w:rsidTr="00544513">
        <w:tblPrEx>
          <w:jc w:val="left"/>
        </w:tblPrEx>
        <w:trPr>
          <w:trHeight w:val="454"/>
        </w:trPr>
        <w:tc>
          <w:tcPr>
            <w:tcW w:w="9016" w:type="dxa"/>
            <w:gridSpan w:val="4"/>
            <w:shd w:val="clear" w:color="auto" w:fill="FFFF00"/>
            <w:vAlign w:val="center"/>
          </w:tcPr>
          <w:p w14:paraId="54DF0A09" w14:textId="51E85926" w:rsidR="005445C6" w:rsidRPr="00BC4BFE" w:rsidRDefault="005445C6" w:rsidP="005445C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Concerns for the Welfare of a Child – Children and Families Hub</w:t>
            </w:r>
          </w:p>
        </w:tc>
      </w:tr>
      <w:tr w:rsidR="005445C6" w14:paraId="01F86D3E" w14:textId="77777777" w:rsidTr="00C015D0">
        <w:tblPrEx>
          <w:jc w:val="left"/>
        </w:tblPrEx>
        <w:trPr>
          <w:trHeight w:val="1545"/>
        </w:trPr>
        <w:tc>
          <w:tcPr>
            <w:tcW w:w="2689" w:type="dxa"/>
            <w:vAlign w:val="center"/>
          </w:tcPr>
          <w:p w14:paraId="0CA1E095" w14:textId="483AE10F" w:rsidR="005445C6" w:rsidRDefault="005445C6" w:rsidP="005445C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D4D8F">
              <w:rPr>
                <w:rFonts w:ascii="Arial" w:hAnsi="Arial" w:cs="Arial"/>
                <w:b/>
                <w:sz w:val="20"/>
                <w:szCs w:val="20"/>
              </w:rPr>
              <w:t xml:space="preserve">Children </w:t>
            </w:r>
            <w:r w:rsidR="00FA2596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2D4D8F">
              <w:rPr>
                <w:rFonts w:ascii="Arial" w:hAnsi="Arial" w:cs="Arial"/>
                <w:b/>
                <w:sz w:val="20"/>
                <w:szCs w:val="20"/>
              </w:rPr>
              <w:t xml:space="preserve"> Families </w:t>
            </w:r>
            <w:r>
              <w:rPr>
                <w:rFonts w:ascii="Arial" w:hAnsi="Arial" w:cs="Arial"/>
                <w:b/>
                <w:sz w:val="20"/>
                <w:szCs w:val="20"/>
              </w:rPr>
              <w:t>H</w:t>
            </w:r>
            <w:r w:rsidRPr="002D4D8F">
              <w:rPr>
                <w:rFonts w:ascii="Arial" w:hAnsi="Arial" w:cs="Arial"/>
                <w:b/>
                <w:sz w:val="20"/>
                <w:szCs w:val="20"/>
              </w:rPr>
              <w:t xml:space="preserve">ub </w:t>
            </w:r>
          </w:p>
          <w:p w14:paraId="198C1D18" w14:textId="35F4D526" w:rsidR="005445C6" w:rsidRPr="002D4D8F" w:rsidRDefault="005445C6" w:rsidP="005445C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D4D8F">
              <w:rPr>
                <w:rFonts w:ascii="Arial" w:hAnsi="Arial" w:cs="Arial"/>
                <w:sz w:val="20"/>
                <w:szCs w:val="20"/>
              </w:rPr>
              <w:t>(</w:t>
            </w:r>
            <w:proofErr w:type="gramStart"/>
            <w:r w:rsidRPr="002D4D8F">
              <w:rPr>
                <w:rFonts w:ascii="Arial" w:hAnsi="Arial" w:cs="Arial"/>
                <w:sz w:val="20"/>
                <w:szCs w:val="20"/>
              </w:rPr>
              <w:t>for</w:t>
            </w:r>
            <w:proofErr w:type="gramEnd"/>
            <w:r w:rsidRPr="002D4D8F">
              <w:rPr>
                <w:rFonts w:ascii="Arial" w:hAnsi="Arial" w:cs="Arial"/>
                <w:sz w:val="20"/>
                <w:szCs w:val="20"/>
              </w:rPr>
              <w:t xml:space="preserve"> URGENT Child Protection Referrals)</w:t>
            </w:r>
          </w:p>
        </w:tc>
        <w:tc>
          <w:tcPr>
            <w:tcW w:w="2268" w:type="dxa"/>
            <w:gridSpan w:val="2"/>
            <w:vAlign w:val="center"/>
          </w:tcPr>
          <w:p w14:paraId="544F2092" w14:textId="1D5BA211" w:rsidR="005445C6" w:rsidRPr="002D4D8F" w:rsidRDefault="005445C6" w:rsidP="005445C6">
            <w:pPr>
              <w:rPr>
                <w:rFonts w:ascii="Arial" w:hAnsi="Arial" w:cs="Arial"/>
                <w:sz w:val="20"/>
                <w:szCs w:val="20"/>
              </w:rPr>
            </w:pPr>
            <w:r w:rsidRPr="002D4D8F">
              <w:rPr>
                <w:rFonts w:ascii="Arial" w:hAnsi="Arial" w:cs="Arial"/>
                <w:sz w:val="20"/>
                <w:szCs w:val="20"/>
              </w:rPr>
              <w:t>03456 037627 – ask for CFH Priority Referral Line</w:t>
            </w:r>
          </w:p>
          <w:p w14:paraId="01BDB779" w14:textId="7AA16990" w:rsidR="005445C6" w:rsidRPr="002D4D8F" w:rsidRDefault="005445C6" w:rsidP="005445C6">
            <w:pPr>
              <w:rPr>
                <w:rFonts w:ascii="Arial" w:hAnsi="Arial" w:cs="Arial"/>
                <w:sz w:val="20"/>
                <w:szCs w:val="20"/>
              </w:rPr>
            </w:pPr>
            <w:r w:rsidRPr="002D4D8F">
              <w:rPr>
                <w:rFonts w:ascii="Arial" w:hAnsi="Arial" w:cs="Arial"/>
                <w:i/>
                <w:sz w:val="20"/>
                <w:szCs w:val="20"/>
              </w:rPr>
              <w:t>(</w:t>
            </w:r>
            <w:proofErr w:type="gramStart"/>
            <w:r w:rsidRPr="002D4D8F">
              <w:rPr>
                <w:rFonts w:ascii="Arial" w:hAnsi="Arial" w:cs="Arial"/>
                <w:i/>
                <w:sz w:val="20"/>
                <w:szCs w:val="20"/>
              </w:rPr>
              <w:t>or</w:t>
            </w:r>
            <w:proofErr w:type="gramEnd"/>
            <w:r w:rsidRPr="002D4D8F">
              <w:rPr>
                <w:rFonts w:ascii="Arial" w:hAnsi="Arial" w:cs="Arial"/>
                <w:i/>
                <w:sz w:val="20"/>
                <w:szCs w:val="20"/>
              </w:rPr>
              <w:t xml:space="preserve"> out of hours number - 03456 061212)</w:t>
            </w:r>
          </w:p>
        </w:tc>
        <w:tc>
          <w:tcPr>
            <w:tcW w:w="4059" w:type="dxa"/>
            <w:vAlign w:val="center"/>
          </w:tcPr>
          <w:p w14:paraId="66345D9E" w14:textId="4EBDC4E7" w:rsidR="005445C6" w:rsidRPr="002D4D8F" w:rsidRDefault="00000000" w:rsidP="005445C6">
            <w:pPr>
              <w:rPr>
                <w:rFonts w:ascii="Arial" w:hAnsi="Arial" w:cs="Arial"/>
                <w:sz w:val="20"/>
                <w:szCs w:val="20"/>
              </w:rPr>
            </w:pPr>
            <w:hyperlink r:id="rId72" w:history="1">
              <w:r w:rsidR="005445C6" w:rsidRPr="002D4D8F">
                <w:rPr>
                  <w:rStyle w:val="Hyperlink"/>
                  <w:rFonts w:ascii="Arial" w:hAnsi="Arial" w:cs="Arial"/>
                  <w:sz w:val="20"/>
                  <w:szCs w:val="20"/>
                </w:rPr>
                <w:t>Emergency.DutyTeamOutOfHours@essex.gov.uk</w:t>
              </w:r>
            </w:hyperlink>
          </w:p>
        </w:tc>
      </w:tr>
      <w:tr w:rsidR="005445C6" w14:paraId="17CBC6B4" w14:textId="77777777" w:rsidTr="00C015D0">
        <w:tblPrEx>
          <w:jc w:val="left"/>
        </w:tblPrEx>
        <w:trPr>
          <w:trHeight w:val="846"/>
        </w:trPr>
        <w:tc>
          <w:tcPr>
            <w:tcW w:w="2689" w:type="dxa"/>
            <w:vAlign w:val="center"/>
          </w:tcPr>
          <w:p w14:paraId="165D138E" w14:textId="77777777" w:rsidR="005445C6" w:rsidRDefault="005445C6" w:rsidP="005445C6">
            <w:pPr>
              <w:rPr>
                <w:rFonts w:ascii="Arial" w:hAnsi="Arial" w:cs="Arial"/>
                <w:sz w:val="20"/>
                <w:szCs w:val="20"/>
              </w:rPr>
            </w:pPr>
            <w:r w:rsidRPr="002D4D8F">
              <w:rPr>
                <w:rFonts w:ascii="Arial" w:hAnsi="Arial" w:cs="Arial"/>
                <w:b/>
                <w:sz w:val="20"/>
                <w:szCs w:val="20"/>
              </w:rPr>
              <w:t>Children and Families Hub</w:t>
            </w:r>
            <w:r w:rsidRPr="002D4D8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DA65E71" w14:textId="66E26582" w:rsidR="005445C6" w:rsidRPr="002D4D8F" w:rsidRDefault="005445C6" w:rsidP="005445C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D4D8F">
              <w:rPr>
                <w:rFonts w:ascii="Arial" w:hAnsi="Arial" w:cs="Arial"/>
                <w:sz w:val="20"/>
                <w:szCs w:val="20"/>
              </w:rPr>
              <w:t>Advice and Support</w:t>
            </w:r>
          </w:p>
        </w:tc>
        <w:tc>
          <w:tcPr>
            <w:tcW w:w="6327" w:type="dxa"/>
            <w:gridSpan w:val="3"/>
            <w:vAlign w:val="center"/>
          </w:tcPr>
          <w:p w14:paraId="7B7021C0" w14:textId="2BFD1F17" w:rsidR="005445C6" w:rsidRPr="002D4D8F" w:rsidRDefault="005445C6" w:rsidP="005445C6">
            <w:pPr>
              <w:rPr>
                <w:rFonts w:ascii="Arial" w:hAnsi="Arial" w:cs="Arial"/>
                <w:sz w:val="20"/>
                <w:szCs w:val="20"/>
              </w:rPr>
            </w:pPr>
            <w:r w:rsidRPr="002D4D8F">
              <w:rPr>
                <w:rFonts w:ascii="Arial" w:hAnsi="Arial" w:cs="Arial"/>
                <w:sz w:val="20"/>
                <w:szCs w:val="20"/>
              </w:rPr>
              <w:t>03456 037627 – ask for CFH Consultation Line</w:t>
            </w:r>
          </w:p>
        </w:tc>
      </w:tr>
      <w:tr w:rsidR="005445C6" w14:paraId="2FC0BE65" w14:textId="77777777" w:rsidTr="00BE62DD">
        <w:tblPrEx>
          <w:jc w:val="left"/>
        </w:tblPrEx>
        <w:trPr>
          <w:trHeight w:val="2062"/>
        </w:trPr>
        <w:tc>
          <w:tcPr>
            <w:tcW w:w="4957" w:type="dxa"/>
            <w:gridSpan w:val="3"/>
            <w:vAlign w:val="center"/>
          </w:tcPr>
          <w:p w14:paraId="7F9295EB" w14:textId="495C8032" w:rsidR="005445C6" w:rsidRPr="002D4D8F" w:rsidRDefault="005445C6" w:rsidP="005445C6">
            <w:pPr>
              <w:rPr>
                <w:rFonts w:ascii="Arial" w:hAnsi="Arial" w:cs="Arial"/>
                <w:sz w:val="20"/>
                <w:szCs w:val="20"/>
              </w:rPr>
            </w:pPr>
            <w:r w:rsidRPr="002D4D8F">
              <w:rPr>
                <w:rFonts w:ascii="Arial" w:hAnsi="Arial" w:cs="Arial"/>
                <w:b/>
                <w:bCs/>
                <w:sz w:val="20"/>
                <w:szCs w:val="20"/>
              </w:rPr>
              <w:t>Non-Urgent</w:t>
            </w:r>
            <w:r w:rsidRPr="002D4D8F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2D4D8F">
              <w:rPr>
                <w:rFonts w:ascii="Arial" w:hAnsi="Arial" w:cs="Arial"/>
                <w:b/>
                <w:bCs/>
                <w:sz w:val="20"/>
                <w:szCs w:val="20"/>
              </w:rPr>
              <w:t>Child Protection Referrals</w:t>
            </w:r>
          </w:p>
        </w:tc>
        <w:tc>
          <w:tcPr>
            <w:tcW w:w="4059" w:type="dxa"/>
            <w:vAlign w:val="center"/>
          </w:tcPr>
          <w:p w14:paraId="358E50DB" w14:textId="7CAED4A1" w:rsidR="005445C6" w:rsidRPr="002D4D8F" w:rsidRDefault="00000000" w:rsidP="005445C6">
            <w:pPr>
              <w:rPr>
                <w:rFonts w:ascii="Arial" w:hAnsi="Arial" w:cs="Arial"/>
                <w:sz w:val="20"/>
                <w:szCs w:val="20"/>
              </w:rPr>
            </w:pPr>
            <w:hyperlink r:id="rId73" w:history="1">
              <w:r w:rsidR="005445C6" w:rsidRPr="002D4D8F">
                <w:rPr>
                  <w:rStyle w:val="Hyperlink"/>
                  <w:rFonts w:ascii="Arial" w:hAnsi="Arial" w:cs="Arial"/>
                  <w:color w:val="0033A0"/>
                  <w:sz w:val="20"/>
                  <w:szCs w:val="20"/>
                  <w:shd w:val="clear" w:color="auto" w:fill="FFFFFF"/>
                </w:rPr>
                <w:t>Essex Effective Support</w:t>
              </w:r>
            </w:hyperlink>
            <w:r w:rsidR="005445C6" w:rsidRPr="002D4D8F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 provides access to an online Request for Support portal. This website brings together in one place the Essex Directory of Services, </w:t>
            </w:r>
            <w:proofErr w:type="gramStart"/>
            <w:r w:rsidR="005445C6" w:rsidRPr="002D4D8F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guidance</w:t>
            </w:r>
            <w:proofErr w:type="gramEnd"/>
            <w:r w:rsidR="005445C6" w:rsidRPr="002D4D8F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and tools to support practitioners in their work with children and families across Levels 1, 2, 3 and 4 of the Windscreen of Need</w:t>
            </w:r>
          </w:p>
        </w:tc>
      </w:tr>
      <w:tr w:rsidR="005445C6" w14:paraId="6555FFAC" w14:textId="77777777" w:rsidTr="00544513">
        <w:tblPrEx>
          <w:jc w:val="left"/>
        </w:tblPrEx>
        <w:trPr>
          <w:trHeight w:val="1134"/>
        </w:trPr>
        <w:tc>
          <w:tcPr>
            <w:tcW w:w="9016" w:type="dxa"/>
            <w:gridSpan w:val="4"/>
            <w:shd w:val="clear" w:color="auto" w:fill="FFFF00"/>
            <w:vAlign w:val="center"/>
          </w:tcPr>
          <w:p w14:paraId="789E209C" w14:textId="07BCDE5F" w:rsidR="005445C6" w:rsidRPr="002D4D8F" w:rsidRDefault="005445C6" w:rsidP="005445C6">
            <w:pPr>
              <w:rPr>
                <w:rFonts w:ascii="Arial" w:hAnsi="Arial" w:cs="Arial"/>
                <w:b/>
                <w:bCs/>
              </w:rPr>
            </w:pPr>
            <w:r w:rsidRPr="002D4D8F">
              <w:rPr>
                <w:rFonts w:ascii="Arial" w:hAnsi="Arial" w:cs="Arial"/>
                <w:b/>
              </w:rPr>
              <w:lastRenderedPageBreak/>
              <w:t xml:space="preserve">Allegations or </w:t>
            </w:r>
            <w:proofErr w:type="gramStart"/>
            <w:r w:rsidRPr="002D4D8F">
              <w:rPr>
                <w:rFonts w:ascii="Arial" w:hAnsi="Arial" w:cs="Arial"/>
                <w:b/>
              </w:rPr>
              <w:t>Concerns</w:t>
            </w:r>
            <w:proofErr w:type="gramEnd"/>
            <w:r w:rsidRPr="002D4D8F">
              <w:rPr>
                <w:rFonts w:ascii="Arial" w:hAnsi="Arial" w:cs="Arial"/>
                <w:b/>
              </w:rPr>
              <w:t xml:space="preserve"> about adults working with / volunteering in the Children’s Workforce – Local Authority Designated Officer (LADO)</w:t>
            </w:r>
          </w:p>
        </w:tc>
      </w:tr>
      <w:tr w:rsidR="005445C6" w14:paraId="6B590CD1" w14:textId="77777777" w:rsidTr="00BE62DD">
        <w:tblPrEx>
          <w:jc w:val="left"/>
        </w:tblPrEx>
        <w:trPr>
          <w:trHeight w:val="1589"/>
        </w:trPr>
        <w:tc>
          <w:tcPr>
            <w:tcW w:w="3397" w:type="dxa"/>
            <w:gridSpan w:val="2"/>
            <w:vAlign w:val="center"/>
          </w:tcPr>
          <w:p w14:paraId="552C3C81" w14:textId="7F2F03E6" w:rsidR="005445C6" w:rsidRPr="002D4D8F" w:rsidRDefault="005445C6" w:rsidP="005445C6">
            <w:pPr>
              <w:rPr>
                <w:rFonts w:ascii="Arial" w:hAnsi="Arial" w:cs="Arial"/>
                <w:sz w:val="20"/>
                <w:szCs w:val="20"/>
              </w:rPr>
            </w:pPr>
            <w:r w:rsidRPr="002D4D8F">
              <w:rPr>
                <w:rFonts w:ascii="Arial" w:hAnsi="Arial" w:cs="Arial"/>
                <w:sz w:val="20"/>
                <w:szCs w:val="20"/>
              </w:rPr>
              <w:t xml:space="preserve">If you receive a complaint or allegation about a member of staff </w:t>
            </w:r>
            <w:r>
              <w:rPr>
                <w:rFonts w:ascii="Arial" w:hAnsi="Arial" w:cs="Arial"/>
                <w:sz w:val="20"/>
                <w:szCs w:val="20"/>
              </w:rPr>
              <w:t>or</w:t>
            </w:r>
            <w:r w:rsidRPr="002D4D8F">
              <w:rPr>
                <w:rFonts w:ascii="Arial" w:hAnsi="Arial" w:cs="Arial"/>
                <w:sz w:val="20"/>
                <w:szCs w:val="20"/>
              </w:rPr>
              <w:t xml:space="preserve"> volunteer in the Children’s Workforce, contact Children’s Safeguarding Service </w:t>
            </w:r>
          </w:p>
        </w:tc>
        <w:tc>
          <w:tcPr>
            <w:tcW w:w="1560" w:type="dxa"/>
            <w:vAlign w:val="center"/>
          </w:tcPr>
          <w:p w14:paraId="4024970B" w14:textId="77777777" w:rsidR="005445C6" w:rsidRDefault="005445C6" w:rsidP="005445C6">
            <w:pPr>
              <w:rPr>
                <w:rFonts w:ascii="Arial" w:hAnsi="Arial" w:cs="Arial"/>
                <w:sz w:val="20"/>
                <w:szCs w:val="20"/>
              </w:rPr>
            </w:pPr>
            <w:r w:rsidRPr="002D4D8F">
              <w:rPr>
                <w:rFonts w:ascii="Arial" w:hAnsi="Arial" w:cs="Arial"/>
                <w:sz w:val="20"/>
                <w:szCs w:val="20"/>
              </w:rPr>
              <w:t>0333 013 9797</w:t>
            </w:r>
          </w:p>
          <w:p w14:paraId="1D1A069E" w14:textId="56C35943" w:rsidR="005445C6" w:rsidRPr="002D4D8F" w:rsidRDefault="005445C6" w:rsidP="005445C6">
            <w:pPr>
              <w:rPr>
                <w:rFonts w:ascii="Arial" w:hAnsi="Arial" w:cs="Arial"/>
                <w:sz w:val="20"/>
                <w:szCs w:val="20"/>
              </w:rPr>
            </w:pPr>
            <w:r w:rsidRPr="002D4D8F">
              <w:rPr>
                <w:rFonts w:ascii="Arial" w:hAnsi="Arial" w:cs="Arial"/>
                <w:b/>
                <w:sz w:val="20"/>
                <w:szCs w:val="20"/>
              </w:rPr>
              <w:t>(</w:t>
            </w:r>
            <w:proofErr w:type="gramStart"/>
            <w:r w:rsidRPr="002D4D8F">
              <w:rPr>
                <w:rFonts w:ascii="Arial" w:hAnsi="Arial" w:cs="Arial"/>
                <w:b/>
                <w:sz w:val="20"/>
                <w:szCs w:val="20"/>
              </w:rPr>
              <w:t>office</w:t>
            </w:r>
            <w:proofErr w:type="gramEnd"/>
            <w:r w:rsidRPr="002D4D8F">
              <w:rPr>
                <w:rFonts w:ascii="Arial" w:hAnsi="Arial" w:cs="Arial"/>
                <w:b/>
                <w:sz w:val="20"/>
                <w:szCs w:val="20"/>
              </w:rPr>
              <w:t xml:space="preserve"> hours only)</w:t>
            </w:r>
          </w:p>
        </w:tc>
        <w:tc>
          <w:tcPr>
            <w:tcW w:w="4059" w:type="dxa"/>
            <w:vAlign w:val="center"/>
          </w:tcPr>
          <w:p w14:paraId="0A7CA881" w14:textId="464F9137" w:rsidR="005445C6" w:rsidRPr="002D4D8F" w:rsidRDefault="00000000" w:rsidP="005445C6">
            <w:pPr>
              <w:rPr>
                <w:rFonts w:ascii="Arial" w:hAnsi="Arial" w:cs="Arial"/>
                <w:sz w:val="20"/>
                <w:szCs w:val="20"/>
              </w:rPr>
            </w:pPr>
            <w:hyperlink r:id="rId74" w:history="1">
              <w:r w:rsidR="005445C6" w:rsidRPr="002D4D8F">
                <w:rPr>
                  <w:rStyle w:val="Hyperlink"/>
                  <w:rFonts w:ascii="Arial" w:hAnsi="Arial" w:cs="Arial"/>
                  <w:sz w:val="20"/>
                  <w:szCs w:val="20"/>
                  <w:lang w:val="en-US"/>
                </w:rPr>
                <w:t>childrens.safeguarding@essex.gov.uk</w:t>
              </w:r>
            </w:hyperlink>
          </w:p>
        </w:tc>
      </w:tr>
      <w:tr w:rsidR="005445C6" w14:paraId="22B74B01" w14:textId="77777777" w:rsidTr="00544513">
        <w:tblPrEx>
          <w:jc w:val="left"/>
        </w:tblPrEx>
        <w:trPr>
          <w:trHeight w:val="567"/>
        </w:trPr>
        <w:tc>
          <w:tcPr>
            <w:tcW w:w="9016" w:type="dxa"/>
            <w:gridSpan w:val="4"/>
            <w:shd w:val="clear" w:color="auto" w:fill="002060"/>
            <w:vAlign w:val="center"/>
          </w:tcPr>
          <w:p w14:paraId="7D1827AE" w14:textId="414EDAB8" w:rsidR="005445C6" w:rsidRPr="0059494B" w:rsidRDefault="005445C6" w:rsidP="005445C6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Heads of Service – Family Operations</w:t>
            </w:r>
          </w:p>
        </w:tc>
      </w:tr>
      <w:tr w:rsidR="005445C6" w14:paraId="4E65BF1B" w14:textId="77777777" w:rsidTr="00DC1FC7">
        <w:tblPrEx>
          <w:jc w:val="left"/>
        </w:tblPrEx>
        <w:trPr>
          <w:trHeight w:val="794"/>
        </w:trPr>
        <w:tc>
          <w:tcPr>
            <w:tcW w:w="4957" w:type="dxa"/>
            <w:gridSpan w:val="3"/>
            <w:vAlign w:val="center"/>
          </w:tcPr>
          <w:p w14:paraId="516DF6E8" w14:textId="6997557E" w:rsidR="005445C6" w:rsidRPr="0059494B" w:rsidRDefault="0055589D" w:rsidP="005445C6">
            <w:pPr>
              <w:spacing w:before="30" w:after="40" w:line="252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Tina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McElligot</w:t>
            </w:r>
            <w:proofErr w:type="spellEnd"/>
          </w:p>
          <w:p w14:paraId="5A099B44" w14:textId="02A5F395" w:rsidR="005445C6" w:rsidRPr="0059494B" w:rsidRDefault="005445C6" w:rsidP="005445C6">
            <w:pPr>
              <w:rPr>
                <w:rFonts w:ascii="Arial" w:hAnsi="Arial" w:cs="Arial"/>
                <w:sz w:val="20"/>
                <w:szCs w:val="20"/>
              </w:rPr>
            </w:pPr>
            <w:r w:rsidRPr="0059494B">
              <w:rPr>
                <w:rFonts w:ascii="Arial" w:hAnsi="Arial" w:cs="Arial"/>
                <w:sz w:val="20"/>
                <w:szCs w:val="20"/>
              </w:rPr>
              <w:t xml:space="preserve">Director of Local Delivery – West </w:t>
            </w:r>
          </w:p>
        </w:tc>
        <w:tc>
          <w:tcPr>
            <w:tcW w:w="4059" w:type="dxa"/>
            <w:vAlign w:val="center"/>
          </w:tcPr>
          <w:p w14:paraId="3D9669CD" w14:textId="22B84E68" w:rsidR="005445C6" w:rsidRPr="0059494B" w:rsidRDefault="00000000" w:rsidP="005445C6">
            <w:pPr>
              <w:rPr>
                <w:rFonts w:ascii="Arial" w:hAnsi="Arial" w:cs="Arial"/>
                <w:sz w:val="20"/>
                <w:szCs w:val="20"/>
              </w:rPr>
            </w:pPr>
            <w:hyperlink r:id="rId75" w:history="1">
              <w:r w:rsidR="0055589D" w:rsidRPr="00A03D3A">
                <w:rPr>
                  <w:rStyle w:val="Hyperlink"/>
                  <w:rFonts w:ascii="Arial" w:hAnsi="Arial" w:cs="Arial"/>
                  <w:sz w:val="20"/>
                  <w:szCs w:val="20"/>
                </w:rPr>
                <w:t>Tina.mcelligot@essex.gov.uk</w:t>
              </w:r>
            </w:hyperlink>
            <w:r w:rsidR="0055589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445C6" w14:paraId="0350E541" w14:textId="77777777" w:rsidTr="00DC1FC7">
        <w:tblPrEx>
          <w:jc w:val="left"/>
        </w:tblPrEx>
        <w:trPr>
          <w:trHeight w:val="794"/>
        </w:trPr>
        <w:tc>
          <w:tcPr>
            <w:tcW w:w="4957" w:type="dxa"/>
            <w:gridSpan w:val="3"/>
            <w:vAlign w:val="center"/>
          </w:tcPr>
          <w:p w14:paraId="10103CAF" w14:textId="7827F681" w:rsidR="005445C6" w:rsidRPr="0059494B" w:rsidRDefault="0055589D" w:rsidP="005445C6">
            <w:pPr>
              <w:spacing w:before="30" w:after="40" w:line="252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Michelle Hayden-Pepper</w:t>
            </w:r>
          </w:p>
          <w:p w14:paraId="30613C49" w14:textId="59F4C018" w:rsidR="005445C6" w:rsidRPr="0059494B" w:rsidRDefault="005445C6" w:rsidP="005445C6">
            <w:pPr>
              <w:rPr>
                <w:rFonts w:ascii="Arial" w:hAnsi="Arial" w:cs="Arial"/>
                <w:sz w:val="20"/>
                <w:szCs w:val="20"/>
              </w:rPr>
            </w:pPr>
            <w:r w:rsidRPr="0059494B">
              <w:rPr>
                <w:rFonts w:ascii="Arial" w:hAnsi="Arial" w:cs="Arial"/>
                <w:sz w:val="20"/>
                <w:szCs w:val="20"/>
              </w:rPr>
              <w:t>Director of Local Delivery – South</w:t>
            </w:r>
          </w:p>
        </w:tc>
        <w:tc>
          <w:tcPr>
            <w:tcW w:w="4059" w:type="dxa"/>
            <w:vAlign w:val="center"/>
          </w:tcPr>
          <w:p w14:paraId="1D528F51" w14:textId="296EF20F" w:rsidR="005445C6" w:rsidRPr="0055589D" w:rsidRDefault="00000000" w:rsidP="005445C6">
            <w:pPr>
              <w:rPr>
                <w:rFonts w:ascii="Arial" w:hAnsi="Arial" w:cs="Arial"/>
                <w:sz w:val="20"/>
                <w:szCs w:val="20"/>
              </w:rPr>
            </w:pPr>
            <w:hyperlink r:id="rId76" w:history="1">
              <w:r w:rsidR="0055589D" w:rsidRPr="0055589D">
                <w:rPr>
                  <w:rStyle w:val="Hyperlink"/>
                  <w:rFonts w:ascii="Arial" w:hAnsi="Arial" w:cs="Arial"/>
                  <w:sz w:val="20"/>
                  <w:szCs w:val="20"/>
                </w:rPr>
                <w:t>m.hayden-pepper@essex.gov.uk</w:t>
              </w:r>
            </w:hyperlink>
            <w:r w:rsidR="0055589D" w:rsidRPr="0055589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445C6" w14:paraId="75B1161F" w14:textId="77777777" w:rsidTr="00DC1FC7">
        <w:tblPrEx>
          <w:jc w:val="left"/>
        </w:tblPrEx>
        <w:trPr>
          <w:trHeight w:val="794"/>
        </w:trPr>
        <w:tc>
          <w:tcPr>
            <w:tcW w:w="4957" w:type="dxa"/>
            <w:gridSpan w:val="3"/>
            <w:vAlign w:val="center"/>
          </w:tcPr>
          <w:p w14:paraId="732652CD" w14:textId="400BB83D" w:rsidR="005445C6" w:rsidRPr="0059494B" w:rsidRDefault="0055589D" w:rsidP="005445C6">
            <w:pPr>
              <w:spacing w:before="30" w:after="40" w:line="252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Alison Baker</w:t>
            </w:r>
          </w:p>
          <w:p w14:paraId="5177A563" w14:textId="204373EB" w:rsidR="005445C6" w:rsidRPr="0059494B" w:rsidRDefault="005445C6" w:rsidP="005445C6">
            <w:pPr>
              <w:rPr>
                <w:rFonts w:ascii="Arial" w:hAnsi="Arial" w:cs="Arial"/>
                <w:sz w:val="20"/>
                <w:szCs w:val="20"/>
              </w:rPr>
            </w:pPr>
            <w:r w:rsidRPr="0059494B">
              <w:rPr>
                <w:rFonts w:ascii="Arial" w:hAnsi="Arial" w:cs="Arial"/>
                <w:sz w:val="20"/>
                <w:szCs w:val="20"/>
              </w:rPr>
              <w:t>Director of Local Delivery – North</w:t>
            </w:r>
          </w:p>
        </w:tc>
        <w:tc>
          <w:tcPr>
            <w:tcW w:w="4059" w:type="dxa"/>
            <w:vAlign w:val="center"/>
          </w:tcPr>
          <w:p w14:paraId="76109856" w14:textId="35CDD57E" w:rsidR="005445C6" w:rsidRPr="0059494B" w:rsidRDefault="00000000" w:rsidP="005445C6">
            <w:pPr>
              <w:rPr>
                <w:rFonts w:ascii="Arial" w:hAnsi="Arial" w:cs="Arial"/>
                <w:sz w:val="20"/>
                <w:szCs w:val="20"/>
              </w:rPr>
            </w:pPr>
            <w:hyperlink r:id="rId77" w:history="1">
              <w:r w:rsidR="0055589D" w:rsidRPr="00A03D3A">
                <w:rPr>
                  <w:rStyle w:val="Hyperlink"/>
                  <w:rFonts w:ascii="Arial" w:hAnsi="Arial" w:cs="Arial"/>
                  <w:sz w:val="20"/>
                  <w:szCs w:val="20"/>
                </w:rPr>
                <w:t>Alison.baker@essex.gov.uk</w:t>
              </w:r>
            </w:hyperlink>
            <w:r w:rsidR="0055589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A2596" w14:paraId="206DBBC4" w14:textId="77777777" w:rsidTr="00DC1FC7">
        <w:tblPrEx>
          <w:jc w:val="left"/>
        </w:tblPrEx>
        <w:trPr>
          <w:trHeight w:val="794"/>
        </w:trPr>
        <w:tc>
          <w:tcPr>
            <w:tcW w:w="4957" w:type="dxa"/>
            <w:gridSpan w:val="3"/>
            <w:vAlign w:val="center"/>
          </w:tcPr>
          <w:p w14:paraId="14A23846" w14:textId="77777777" w:rsidR="0055589D" w:rsidRPr="0055589D" w:rsidRDefault="0055589D" w:rsidP="0055589D">
            <w:pPr>
              <w:spacing w:before="30" w:after="40" w:line="252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5589D">
              <w:rPr>
                <w:rFonts w:ascii="Arial" w:hAnsi="Arial" w:cs="Arial"/>
                <w:b/>
                <w:sz w:val="20"/>
                <w:szCs w:val="20"/>
              </w:rPr>
              <w:t>Gaye Cole</w:t>
            </w:r>
          </w:p>
          <w:p w14:paraId="40C9C742" w14:textId="736652FB" w:rsidR="00FA2596" w:rsidRPr="0055589D" w:rsidRDefault="00FA2596" w:rsidP="00FA2596">
            <w:pPr>
              <w:spacing w:before="30" w:after="40" w:line="252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5589D">
              <w:rPr>
                <w:rFonts w:ascii="Arial" w:hAnsi="Arial" w:cs="Arial"/>
                <w:sz w:val="20"/>
                <w:szCs w:val="20"/>
              </w:rPr>
              <w:t>Director of Local Delivery – Mid</w:t>
            </w:r>
          </w:p>
        </w:tc>
        <w:tc>
          <w:tcPr>
            <w:tcW w:w="4059" w:type="dxa"/>
            <w:vAlign w:val="center"/>
          </w:tcPr>
          <w:p w14:paraId="17EDFF74" w14:textId="1842E427" w:rsidR="00FA2596" w:rsidRDefault="00000000" w:rsidP="00FA2596">
            <w:hyperlink r:id="rId78" w:history="1">
              <w:r w:rsidR="0055589D" w:rsidRPr="0059494B">
                <w:rPr>
                  <w:rStyle w:val="Hyperlink"/>
                  <w:rFonts w:ascii="Arial" w:hAnsi="Arial" w:cs="Arial"/>
                  <w:sz w:val="20"/>
                  <w:szCs w:val="20"/>
                </w:rPr>
                <w:t>gaye.cole@essex.gov.uk</w:t>
              </w:r>
            </w:hyperlink>
          </w:p>
        </w:tc>
      </w:tr>
      <w:tr w:rsidR="00FA2596" w14:paraId="0CE2764E" w14:textId="77777777" w:rsidTr="00DC1FC7">
        <w:tblPrEx>
          <w:jc w:val="left"/>
        </w:tblPrEx>
        <w:trPr>
          <w:trHeight w:val="794"/>
        </w:trPr>
        <w:tc>
          <w:tcPr>
            <w:tcW w:w="4957" w:type="dxa"/>
            <w:gridSpan w:val="3"/>
            <w:vAlign w:val="center"/>
          </w:tcPr>
          <w:p w14:paraId="063922FE" w14:textId="77777777" w:rsidR="00FA2596" w:rsidRPr="0059494B" w:rsidRDefault="00FA2596" w:rsidP="00FA2596">
            <w:pPr>
              <w:spacing w:before="30" w:after="40" w:line="252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9494B">
              <w:rPr>
                <w:rFonts w:ascii="Arial" w:hAnsi="Arial" w:cs="Arial"/>
                <w:b/>
                <w:sz w:val="20"/>
                <w:szCs w:val="20"/>
              </w:rPr>
              <w:t>Paul Secker</w:t>
            </w:r>
          </w:p>
          <w:p w14:paraId="25AA9F45" w14:textId="59000CD0" w:rsidR="00FA2596" w:rsidRPr="0059494B" w:rsidRDefault="00FA2596" w:rsidP="00FA2596">
            <w:pPr>
              <w:rPr>
                <w:rFonts w:ascii="Arial" w:hAnsi="Arial" w:cs="Arial"/>
                <w:sz w:val="20"/>
                <w:szCs w:val="20"/>
              </w:rPr>
            </w:pPr>
            <w:r w:rsidRPr="0059494B">
              <w:rPr>
                <w:rFonts w:ascii="Arial" w:hAnsi="Arial" w:cs="Arial"/>
                <w:sz w:val="20"/>
                <w:szCs w:val="20"/>
              </w:rPr>
              <w:t>Director for Safeguarding &amp; Quality Assurance</w:t>
            </w:r>
          </w:p>
        </w:tc>
        <w:tc>
          <w:tcPr>
            <w:tcW w:w="4059" w:type="dxa"/>
            <w:vAlign w:val="center"/>
          </w:tcPr>
          <w:p w14:paraId="1DACE539" w14:textId="27419D28" w:rsidR="00FA2596" w:rsidRPr="0059494B" w:rsidRDefault="00000000" w:rsidP="00FA2596">
            <w:pPr>
              <w:rPr>
                <w:rFonts w:ascii="Arial" w:hAnsi="Arial" w:cs="Arial"/>
                <w:sz w:val="20"/>
                <w:szCs w:val="20"/>
              </w:rPr>
            </w:pPr>
            <w:hyperlink r:id="rId79" w:history="1">
              <w:r w:rsidR="00FA2596" w:rsidRPr="0059494B">
                <w:rPr>
                  <w:rStyle w:val="Hyperlink"/>
                  <w:rFonts w:ascii="Arial" w:hAnsi="Arial" w:cs="Arial"/>
                  <w:sz w:val="20"/>
                  <w:szCs w:val="20"/>
                </w:rPr>
                <w:t>paul.secker@essex.gov.uk</w:t>
              </w:r>
            </w:hyperlink>
          </w:p>
        </w:tc>
      </w:tr>
      <w:tr w:rsidR="00FA2596" w14:paraId="0E84E2C9" w14:textId="77777777" w:rsidTr="00DC1FC7">
        <w:tblPrEx>
          <w:jc w:val="left"/>
        </w:tblPrEx>
        <w:trPr>
          <w:trHeight w:val="794"/>
        </w:trPr>
        <w:tc>
          <w:tcPr>
            <w:tcW w:w="4957" w:type="dxa"/>
            <w:gridSpan w:val="3"/>
            <w:vAlign w:val="center"/>
          </w:tcPr>
          <w:p w14:paraId="64F92D55" w14:textId="77777777" w:rsidR="00FA2596" w:rsidRPr="0059494B" w:rsidRDefault="00FA2596" w:rsidP="00FA2596">
            <w:pPr>
              <w:spacing w:before="30" w:after="40" w:line="252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9494B">
              <w:rPr>
                <w:rFonts w:ascii="Arial" w:hAnsi="Arial" w:cs="Arial"/>
                <w:b/>
                <w:sz w:val="20"/>
                <w:szCs w:val="20"/>
              </w:rPr>
              <w:t>Sarah Carter</w:t>
            </w:r>
          </w:p>
          <w:p w14:paraId="66E14375" w14:textId="464D029A" w:rsidR="00FA2596" w:rsidRPr="0059494B" w:rsidRDefault="00FA2596" w:rsidP="00FA2596">
            <w:pPr>
              <w:rPr>
                <w:rFonts w:ascii="Arial" w:hAnsi="Arial" w:cs="Arial"/>
                <w:sz w:val="20"/>
                <w:szCs w:val="20"/>
              </w:rPr>
            </w:pPr>
            <w:r w:rsidRPr="0059494B">
              <w:rPr>
                <w:rFonts w:ascii="Arial" w:hAnsi="Arial" w:cs="Arial"/>
                <w:sz w:val="20"/>
                <w:szCs w:val="20"/>
              </w:rPr>
              <w:t>Head of Fostering and Adoption and External Placements (West team)</w:t>
            </w:r>
          </w:p>
        </w:tc>
        <w:tc>
          <w:tcPr>
            <w:tcW w:w="4059" w:type="dxa"/>
            <w:vAlign w:val="center"/>
          </w:tcPr>
          <w:p w14:paraId="6AE5D763" w14:textId="136996EE" w:rsidR="00FA2596" w:rsidRPr="0059494B" w:rsidRDefault="00000000" w:rsidP="00FA2596">
            <w:pPr>
              <w:rPr>
                <w:rFonts w:ascii="Arial" w:hAnsi="Arial" w:cs="Arial"/>
                <w:sz w:val="20"/>
                <w:szCs w:val="20"/>
              </w:rPr>
            </w:pPr>
            <w:hyperlink r:id="rId80" w:history="1">
              <w:r w:rsidR="00FA2596" w:rsidRPr="0059494B">
                <w:rPr>
                  <w:rStyle w:val="Hyperlink"/>
                  <w:rFonts w:ascii="Arial" w:hAnsi="Arial" w:cs="Arial"/>
                  <w:sz w:val="20"/>
                  <w:szCs w:val="20"/>
                </w:rPr>
                <w:t>sarah.carter@essex.gov.uk</w:t>
              </w:r>
            </w:hyperlink>
            <w:r w:rsidR="00FA2596" w:rsidRPr="0059494B">
              <w:rPr>
                <w:rStyle w:val="Hyperlink"/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A2596" w14:paraId="11351497" w14:textId="77777777" w:rsidTr="00DC1FC7">
        <w:tblPrEx>
          <w:jc w:val="left"/>
        </w:tblPrEx>
        <w:trPr>
          <w:trHeight w:val="794"/>
        </w:trPr>
        <w:tc>
          <w:tcPr>
            <w:tcW w:w="4957" w:type="dxa"/>
            <w:gridSpan w:val="3"/>
            <w:vAlign w:val="center"/>
          </w:tcPr>
          <w:p w14:paraId="5E5ADEC5" w14:textId="77777777" w:rsidR="00FA2596" w:rsidRPr="0059494B" w:rsidRDefault="00FA2596" w:rsidP="00FA2596">
            <w:pPr>
              <w:spacing w:before="30" w:after="40" w:line="252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9494B">
              <w:rPr>
                <w:rFonts w:ascii="Arial" w:hAnsi="Arial" w:cs="Arial"/>
                <w:b/>
                <w:sz w:val="20"/>
                <w:szCs w:val="20"/>
              </w:rPr>
              <w:t>Tanya Gillett</w:t>
            </w:r>
          </w:p>
          <w:p w14:paraId="4570493C" w14:textId="5F211823" w:rsidR="00FA2596" w:rsidRPr="0059494B" w:rsidRDefault="00FA2596" w:rsidP="00FA2596">
            <w:pPr>
              <w:rPr>
                <w:rFonts w:ascii="Arial" w:hAnsi="Arial" w:cs="Arial"/>
                <w:sz w:val="20"/>
                <w:szCs w:val="20"/>
              </w:rPr>
            </w:pPr>
            <w:r w:rsidRPr="0059494B">
              <w:rPr>
                <w:rFonts w:ascii="Arial" w:hAnsi="Arial" w:cs="Arial"/>
                <w:sz w:val="20"/>
                <w:szCs w:val="20"/>
              </w:rPr>
              <w:t>Head of Youth Offending Service</w:t>
            </w:r>
          </w:p>
        </w:tc>
        <w:tc>
          <w:tcPr>
            <w:tcW w:w="4059" w:type="dxa"/>
            <w:vAlign w:val="center"/>
          </w:tcPr>
          <w:p w14:paraId="7FB65703" w14:textId="0680189D" w:rsidR="00FA2596" w:rsidRPr="0059494B" w:rsidRDefault="00000000" w:rsidP="00FA2596">
            <w:pPr>
              <w:rPr>
                <w:rFonts w:ascii="Arial" w:hAnsi="Arial" w:cs="Arial"/>
                <w:sz w:val="20"/>
                <w:szCs w:val="20"/>
              </w:rPr>
            </w:pPr>
            <w:hyperlink r:id="rId81" w:history="1">
              <w:r w:rsidR="00FA2596" w:rsidRPr="0059494B">
                <w:rPr>
                  <w:rStyle w:val="Hyperlink"/>
                  <w:rFonts w:ascii="Arial" w:hAnsi="Arial" w:cs="Arial"/>
                  <w:sz w:val="20"/>
                  <w:szCs w:val="20"/>
                </w:rPr>
                <w:t>tanya.gillett@essex.gov.uk</w:t>
              </w:r>
            </w:hyperlink>
          </w:p>
        </w:tc>
      </w:tr>
      <w:tr w:rsidR="00FA2596" w14:paraId="6E82D5FC" w14:textId="77777777" w:rsidTr="00DC1FC7">
        <w:tblPrEx>
          <w:jc w:val="left"/>
        </w:tblPrEx>
        <w:trPr>
          <w:trHeight w:val="794"/>
        </w:trPr>
        <w:tc>
          <w:tcPr>
            <w:tcW w:w="4957" w:type="dxa"/>
            <w:gridSpan w:val="3"/>
            <w:vAlign w:val="center"/>
          </w:tcPr>
          <w:p w14:paraId="291AFC33" w14:textId="77777777" w:rsidR="00FA2596" w:rsidRPr="0059494B" w:rsidRDefault="00FA2596" w:rsidP="00FA2596">
            <w:pPr>
              <w:spacing w:before="30" w:after="40" w:line="252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9494B">
              <w:rPr>
                <w:rFonts w:ascii="Arial" w:hAnsi="Arial" w:cs="Arial"/>
                <w:b/>
                <w:sz w:val="20"/>
                <w:szCs w:val="20"/>
              </w:rPr>
              <w:t xml:space="preserve">Sarah Carter </w:t>
            </w:r>
          </w:p>
          <w:p w14:paraId="3C639A21" w14:textId="0B49E954" w:rsidR="00FA2596" w:rsidRPr="0059494B" w:rsidRDefault="00FA2596" w:rsidP="00FA2596">
            <w:pPr>
              <w:rPr>
                <w:rFonts w:ascii="Arial" w:hAnsi="Arial" w:cs="Arial"/>
                <w:sz w:val="20"/>
                <w:szCs w:val="20"/>
              </w:rPr>
            </w:pPr>
            <w:r w:rsidRPr="0059494B">
              <w:rPr>
                <w:rFonts w:ascii="Arial" w:hAnsi="Arial" w:cs="Arial"/>
                <w:bCs/>
                <w:sz w:val="20"/>
                <w:szCs w:val="20"/>
              </w:rPr>
              <w:t xml:space="preserve">Head of Permanency Placements and Sufficiency </w:t>
            </w:r>
          </w:p>
        </w:tc>
        <w:tc>
          <w:tcPr>
            <w:tcW w:w="4059" w:type="dxa"/>
            <w:vAlign w:val="center"/>
          </w:tcPr>
          <w:p w14:paraId="541CC372" w14:textId="174C8E44" w:rsidR="00FA2596" w:rsidRPr="0059494B" w:rsidRDefault="00000000" w:rsidP="00FA2596">
            <w:pPr>
              <w:rPr>
                <w:rFonts w:ascii="Arial" w:hAnsi="Arial" w:cs="Arial"/>
                <w:sz w:val="20"/>
                <w:szCs w:val="20"/>
              </w:rPr>
            </w:pPr>
            <w:hyperlink r:id="rId82" w:history="1">
              <w:r w:rsidR="00FA2596" w:rsidRPr="0059494B">
                <w:rPr>
                  <w:rStyle w:val="Hyperlink"/>
                  <w:rFonts w:ascii="Arial" w:hAnsi="Arial" w:cs="Arial"/>
                  <w:sz w:val="20"/>
                  <w:szCs w:val="20"/>
                </w:rPr>
                <w:t>sarah.carter@essex.gov.uk</w:t>
              </w:r>
            </w:hyperlink>
          </w:p>
        </w:tc>
      </w:tr>
    </w:tbl>
    <w:p w14:paraId="4EB7D841" w14:textId="77777777" w:rsidR="00DB3A97" w:rsidRPr="00574A0C" w:rsidRDefault="00DB3A97">
      <w:pPr>
        <w:rPr>
          <w:rFonts w:ascii="Arial" w:hAnsi="Arial" w:cs="Arial"/>
        </w:rPr>
      </w:pPr>
    </w:p>
    <w:sectPr w:rsidR="00DB3A97" w:rsidRPr="00574A0C">
      <w:headerReference w:type="default" r:id="rId83"/>
      <w:footerReference w:type="default" r:id="rId8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70237" w14:textId="77777777" w:rsidR="007D3D43" w:rsidRDefault="007D3D43" w:rsidP="0059494B">
      <w:pPr>
        <w:spacing w:after="0" w:line="240" w:lineRule="auto"/>
      </w:pPr>
      <w:r>
        <w:separator/>
      </w:r>
    </w:p>
  </w:endnote>
  <w:endnote w:type="continuationSeparator" w:id="0">
    <w:p w14:paraId="453A5E38" w14:textId="77777777" w:rsidR="007D3D43" w:rsidRDefault="007D3D43" w:rsidP="00594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C8C20" w14:textId="77777777" w:rsidR="0059494B" w:rsidRPr="00306CD2" w:rsidRDefault="0059494B" w:rsidP="0059494B">
    <w:pPr>
      <w:pStyle w:val="Footer"/>
      <w:ind w:right="1442"/>
      <w:jc w:val="center"/>
      <w:rPr>
        <w:sz w:val="18"/>
        <w:szCs w:val="20"/>
      </w:rPr>
    </w:pPr>
    <w:r w:rsidRPr="00306CD2">
      <w:rPr>
        <w:sz w:val="18"/>
        <w:szCs w:val="20"/>
      </w:rPr>
      <w:t>Key Contacts is maintained by Schools Communication Team</w:t>
    </w:r>
  </w:p>
  <w:p w14:paraId="52C85A47" w14:textId="77777777" w:rsidR="0059494B" w:rsidRPr="00306CD2" w:rsidRDefault="0059494B" w:rsidP="0059494B">
    <w:pPr>
      <w:pStyle w:val="Footer"/>
      <w:tabs>
        <w:tab w:val="center" w:pos="4647"/>
        <w:tab w:val="left" w:pos="8460"/>
      </w:tabs>
      <w:ind w:right="1442"/>
      <w:jc w:val="center"/>
      <w:rPr>
        <w:sz w:val="18"/>
        <w:szCs w:val="20"/>
      </w:rPr>
    </w:pPr>
    <w:r w:rsidRPr="00306CD2">
      <w:rPr>
        <w:sz w:val="18"/>
        <w:szCs w:val="20"/>
      </w:rPr>
      <w:t>Email: schools</w:t>
    </w:r>
    <w:r>
      <w:rPr>
        <w:sz w:val="18"/>
        <w:szCs w:val="20"/>
      </w:rPr>
      <w:t>c</w:t>
    </w:r>
    <w:r w:rsidRPr="00306CD2">
      <w:rPr>
        <w:sz w:val="18"/>
        <w:szCs w:val="20"/>
      </w:rPr>
      <w:t>ommunication@essex.gov.uk</w:t>
    </w:r>
  </w:p>
  <w:p w14:paraId="20DAA43B" w14:textId="53B1FD85" w:rsidR="0059494B" w:rsidRPr="0059494B" w:rsidRDefault="0059494B" w:rsidP="0059494B">
    <w:pPr>
      <w:pStyle w:val="Footer"/>
      <w:ind w:right="1442"/>
      <w:jc w:val="center"/>
      <w:rPr>
        <w:sz w:val="18"/>
        <w:szCs w:val="20"/>
      </w:rPr>
    </w:pPr>
    <w:r w:rsidRPr="00306CD2">
      <w:rPr>
        <w:sz w:val="18"/>
        <w:szCs w:val="20"/>
      </w:rPr>
      <w:t xml:space="preserve">Last updated: </w:t>
    </w:r>
    <w:r w:rsidR="00FA2596">
      <w:rPr>
        <w:sz w:val="18"/>
        <w:szCs w:val="20"/>
      </w:rPr>
      <w:t>August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3C139" w14:textId="77777777" w:rsidR="007D3D43" w:rsidRDefault="007D3D43" w:rsidP="0059494B">
      <w:pPr>
        <w:spacing w:after="0" w:line="240" w:lineRule="auto"/>
      </w:pPr>
      <w:r>
        <w:separator/>
      </w:r>
    </w:p>
  </w:footnote>
  <w:footnote w:type="continuationSeparator" w:id="0">
    <w:p w14:paraId="090CD73A" w14:textId="77777777" w:rsidR="007D3D43" w:rsidRDefault="007D3D43" w:rsidP="005949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C4B51" w14:textId="77777777" w:rsidR="0059494B" w:rsidRDefault="0059494B" w:rsidP="009D003F">
    <w:pPr>
      <w:tabs>
        <w:tab w:val="center" w:pos="4513"/>
        <w:tab w:val="right" w:pos="9026"/>
      </w:tabs>
      <w:spacing w:after="60" w:line="252" w:lineRule="auto"/>
      <w:ind w:left="-181" w:firstLine="181"/>
      <w:jc w:val="center"/>
      <w:rPr>
        <w:b/>
        <w:sz w:val="20"/>
        <w:szCs w:val="26"/>
      </w:rPr>
    </w:pPr>
    <w:r>
      <w:rPr>
        <w:noProof/>
        <w:lang w:eastAsia="en-GB"/>
      </w:rPr>
      <w:drawing>
        <wp:inline distT="0" distB="0" distL="0" distR="0" wp14:anchorId="4A7013C0" wp14:editId="2226FD8E">
          <wp:extent cx="1232535" cy="528320"/>
          <wp:effectExtent l="0" t="0" r="5715" b="5080"/>
          <wp:docPr id="1" name="Picture 1" descr="Image result for essex county counc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essex county council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2535" cy="528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FFD0A4" w14:textId="77777777" w:rsidR="0059494B" w:rsidRDefault="0059494B" w:rsidP="0059494B">
    <w:pPr>
      <w:tabs>
        <w:tab w:val="center" w:pos="4513"/>
        <w:tab w:val="right" w:pos="9026"/>
      </w:tabs>
      <w:spacing w:after="60" w:line="252" w:lineRule="auto"/>
      <w:ind w:left="-181" w:firstLine="181"/>
      <w:jc w:val="center"/>
      <w:rPr>
        <w:rFonts w:ascii="Arial" w:hAnsi="Arial" w:cs="Arial"/>
        <w:b/>
        <w:sz w:val="20"/>
        <w:szCs w:val="26"/>
      </w:rPr>
    </w:pPr>
  </w:p>
  <w:p w14:paraId="4262269C" w14:textId="2E2BB42C" w:rsidR="0059494B" w:rsidRDefault="0059494B" w:rsidP="0059494B">
    <w:pPr>
      <w:tabs>
        <w:tab w:val="center" w:pos="4513"/>
        <w:tab w:val="right" w:pos="9026"/>
      </w:tabs>
      <w:spacing w:after="60" w:line="252" w:lineRule="auto"/>
      <w:ind w:left="-181" w:firstLine="181"/>
      <w:jc w:val="center"/>
      <w:rPr>
        <w:rFonts w:ascii="Arial" w:hAnsi="Arial" w:cs="Arial"/>
        <w:b/>
        <w:sz w:val="20"/>
        <w:szCs w:val="26"/>
      </w:rPr>
    </w:pPr>
    <w:r w:rsidRPr="0059494B">
      <w:rPr>
        <w:rFonts w:ascii="Arial" w:hAnsi="Arial" w:cs="Arial"/>
        <w:b/>
        <w:sz w:val="20"/>
        <w:szCs w:val="26"/>
      </w:rPr>
      <w:t>Key Contacts Supporting Schools, Education Providers and Pupils</w:t>
    </w:r>
  </w:p>
  <w:p w14:paraId="5DABCD0E" w14:textId="77777777" w:rsidR="009D003F" w:rsidRPr="0059494B" w:rsidRDefault="009D003F" w:rsidP="0059494B">
    <w:pPr>
      <w:tabs>
        <w:tab w:val="center" w:pos="4513"/>
        <w:tab w:val="right" w:pos="9026"/>
      </w:tabs>
      <w:spacing w:after="60" w:line="252" w:lineRule="auto"/>
      <w:ind w:left="-181" w:firstLine="181"/>
      <w:jc w:val="center"/>
      <w:rPr>
        <w:rFonts w:ascii="Arial" w:hAnsi="Arial" w:cs="Arial"/>
        <w:b/>
        <w:sz w:val="20"/>
        <w:szCs w:val="26"/>
      </w:rPr>
    </w:pPr>
  </w:p>
  <w:p w14:paraId="20152186" w14:textId="77777777" w:rsidR="0059494B" w:rsidRDefault="0059494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17F"/>
    <w:rsid w:val="002D4D8F"/>
    <w:rsid w:val="002F2F2F"/>
    <w:rsid w:val="0036097A"/>
    <w:rsid w:val="00365E95"/>
    <w:rsid w:val="0037334C"/>
    <w:rsid w:val="00421CF1"/>
    <w:rsid w:val="00475537"/>
    <w:rsid w:val="0047639C"/>
    <w:rsid w:val="004F5AE0"/>
    <w:rsid w:val="00544513"/>
    <w:rsid w:val="005445C6"/>
    <w:rsid w:val="0055589D"/>
    <w:rsid w:val="00556FB6"/>
    <w:rsid w:val="00574A0C"/>
    <w:rsid w:val="0057617F"/>
    <w:rsid w:val="0059494B"/>
    <w:rsid w:val="005B0AC3"/>
    <w:rsid w:val="00641BB7"/>
    <w:rsid w:val="006A2188"/>
    <w:rsid w:val="006C1C2E"/>
    <w:rsid w:val="00730C7F"/>
    <w:rsid w:val="00791509"/>
    <w:rsid w:val="007D3D43"/>
    <w:rsid w:val="00852645"/>
    <w:rsid w:val="008B082D"/>
    <w:rsid w:val="008D3AE1"/>
    <w:rsid w:val="00935D3E"/>
    <w:rsid w:val="00951422"/>
    <w:rsid w:val="009D003F"/>
    <w:rsid w:val="00A53741"/>
    <w:rsid w:val="00A87A4C"/>
    <w:rsid w:val="00B8474B"/>
    <w:rsid w:val="00BC1AC9"/>
    <w:rsid w:val="00BC4BFE"/>
    <w:rsid w:val="00BE62DD"/>
    <w:rsid w:val="00C015D0"/>
    <w:rsid w:val="00C05132"/>
    <w:rsid w:val="00C167DF"/>
    <w:rsid w:val="00C21063"/>
    <w:rsid w:val="00C4127D"/>
    <w:rsid w:val="00D506EE"/>
    <w:rsid w:val="00DB3A97"/>
    <w:rsid w:val="00DC1FC7"/>
    <w:rsid w:val="00E2308B"/>
    <w:rsid w:val="00EF0D5B"/>
    <w:rsid w:val="00F27A7A"/>
    <w:rsid w:val="00FA0B37"/>
    <w:rsid w:val="00FA2596"/>
    <w:rsid w:val="00FA3F4D"/>
    <w:rsid w:val="00FD2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17F79F"/>
  <w15:chartTrackingRefBased/>
  <w15:docId w15:val="{73C3C1D8-9CC3-4ABA-9895-939959964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61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5761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617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949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94B"/>
  </w:style>
  <w:style w:type="paragraph" w:styleId="Footer">
    <w:name w:val="footer"/>
    <w:basedOn w:val="Normal"/>
    <w:link w:val="FooterChar"/>
    <w:uiPriority w:val="99"/>
    <w:unhideWhenUsed/>
    <w:rsid w:val="005949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7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Caroline.gibson@essex.gov.uk" TargetMode="External"/><Relationship Id="rId21" Type="http://schemas.openxmlformats.org/officeDocument/2006/relationships/hyperlink" Target="mailto:Nicola.woolf@essex.gov.uk" TargetMode="External"/><Relationship Id="rId42" Type="http://schemas.openxmlformats.org/officeDocument/2006/relationships/hyperlink" Target="mailto:Kate.martin@essex.gov.uk" TargetMode="External"/><Relationship Id="rId47" Type="http://schemas.openxmlformats.org/officeDocument/2006/relationships/hyperlink" Target="mailto:ondrea.bloom@essex.gov.uk" TargetMode="External"/><Relationship Id="rId63" Type="http://schemas.openxmlformats.org/officeDocument/2006/relationships/hyperlink" Target="mailto:Denise.healy@essex.gov.uk" TargetMode="External"/><Relationship Id="rId68" Type="http://schemas.openxmlformats.org/officeDocument/2006/relationships/hyperlink" Target="mailto:HS@essex.gov.uk" TargetMode="External"/><Relationship Id="rId84" Type="http://schemas.openxmlformats.org/officeDocument/2006/relationships/footer" Target="footer1.xml"/><Relationship Id="rId16" Type="http://schemas.openxmlformats.org/officeDocument/2006/relationships/hyperlink" Target="mailto:Jo.barclay@essex.gov.uk" TargetMode="External"/><Relationship Id="rId11" Type="http://schemas.openxmlformats.org/officeDocument/2006/relationships/hyperlink" Target="mailto:michael.obrien@essex.gov.uk" TargetMode="External"/><Relationship Id="rId32" Type="http://schemas.openxmlformats.org/officeDocument/2006/relationships/hyperlink" Target="mailto:Clare.woodcock@essex.gov.uk" TargetMode="External"/><Relationship Id="rId37" Type="http://schemas.openxmlformats.org/officeDocument/2006/relationships/hyperlink" Target="mailto:Matt.crow@essex.gov.uk" TargetMode="External"/><Relationship Id="rId53" Type="http://schemas.openxmlformats.org/officeDocument/2006/relationships/hyperlink" Target="mailto:stephen.whitfield@essex.gov.uk" TargetMode="External"/><Relationship Id="rId58" Type="http://schemas.openxmlformats.org/officeDocument/2006/relationships/hyperlink" Target="mailto:Carolyn.terry@essex.gov.uk" TargetMode="External"/><Relationship Id="rId74" Type="http://schemas.openxmlformats.org/officeDocument/2006/relationships/hyperlink" Target="mailto:childrens.safeguarding@essex.gov.uk" TargetMode="External"/><Relationship Id="rId79" Type="http://schemas.openxmlformats.org/officeDocument/2006/relationships/hyperlink" Target="mailto:paul.secker@essex.gov.uk" TargetMode="External"/><Relationship Id="rId5" Type="http://schemas.openxmlformats.org/officeDocument/2006/relationships/settings" Target="settings.xml"/><Relationship Id="rId19" Type="http://schemas.openxmlformats.org/officeDocument/2006/relationships/hyperlink" Target="mailto:Kerry.howard@essex.gov.uk" TargetMode="External"/><Relationship Id="rId14" Type="http://schemas.openxmlformats.org/officeDocument/2006/relationships/hyperlink" Target="mailto:shamsun.noor@essex.gov.uk" TargetMode="External"/><Relationship Id="rId22" Type="http://schemas.openxmlformats.org/officeDocument/2006/relationships/hyperlink" Target="mailto:Beate.Hellawell@essex.gov.uk" TargetMode="External"/><Relationship Id="rId27" Type="http://schemas.openxmlformats.org/officeDocument/2006/relationships/hyperlink" Target="mailto:daniel.gee@essex.gov.uk" TargetMode="External"/><Relationship Id="rId30" Type="http://schemas.openxmlformats.org/officeDocument/2006/relationships/hyperlink" Target="mailto:John.Edgar@essex.gov.uk" TargetMode="External"/><Relationship Id="rId35" Type="http://schemas.openxmlformats.org/officeDocument/2006/relationships/hyperlink" Target="mailto:Madeleine.Knight@essex.gov.uk" TargetMode="External"/><Relationship Id="rId43" Type="http://schemas.openxmlformats.org/officeDocument/2006/relationships/hyperlink" Target="mailto:Candice.thompson@essex.gov.uk" TargetMode="External"/><Relationship Id="rId48" Type="http://schemas.openxmlformats.org/officeDocument/2006/relationships/hyperlink" Target="mailto:matthew.bysouth@essex.gov.uk" TargetMode="External"/><Relationship Id="rId56" Type="http://schemas.openxmlformats.org/officeDocument/2006/relationships/hyperlink" Target="mailto:Lisa.freshwater@essex.gov.uk" TargetMode="External"/><Relationship Id="rId64" Type="http://schemas.openxmlformats.org/officeDocument/2006/relationships/hyperlink" Target="mailto:Andrew.heynes@essex.gov.uk" TargetMode="External"/><Relationship Id="rId69" Type="http://schemas.openxmlformats.org/officeDocument/2006/relationships/hyperlink" Target="mailto:IGS@essex.gov.uk" TargetMode="External"/><Relationship Id="rId77" Type="http://schemas.openxmlformats.org/officeDocument/2006/relationships/hyperlink" Target="mailto:Alison.baker@essex.gov.uk" TargetMode="External"/><Relationship Id="rId8" Type="http://schemas.openxmlformats.org/officeDocument/2006/relationships/endnotes" Target="endnotes.xml"/><Relationship Id="rId51" Type="http://schemas.openxmlformats.org/officeDocument/2006/relationships/hyperlink" Target="mailto:alex.abercrombie@essex.gov.uk" TargetMode="External"/><Relationship Id="rId72" Type="http://schemas.openxmlformats.org/officeDocument/2006/relationships/hyperlink" Target="mailto:Emergency.DutyTeamOutOfHours@essex.gov.uk" TargetMode="External"/><Relationship Id="rId80" Type="http://schemas.openxmlformats.org/officeDocument/2006/relationships/hyperlink" Target="mailto:sarah.carter@essex.gov.uk" TargetMode="External"/><Relationship Id="rId85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hyperlink" Target="mailto:Anita.kemp2@essex.gov.uk" TargetMode="External"/><Relationship Id="rId17" Type="http://schemas.openxmlformats.org/officeDocument/2006/relationships/hyperlink" Target="mailto:Ruth.Gilbert@essex.gov.uk" TargetMode="External"/><Relationship Id="rId25" Type="http://schemas.openxmlformats.org/officeDocument/2006/relationships/hyperlink" Target="mailto:Tony.sale@essex.gov.uk" TargetMode="External"/><Relationship Id="rId33" Type="http://schemas.openxmlformats.org/officeDocument/2006/relationships/hyperlink" Target="mailto:louise.bracci@essex.gov.uk" TargetMode="External"/><Relationship Id="rId38" Type="http://schemas.openxmlformats.org/officeDocument/2006/relationships/hyperlink" Target="mailto:Debbie.holme@essex.gov.uk" TargetMode="External"/><Relationship Id="rId46" Type="http://schemas.openxmlformats.org/officeDocument/2006/relationships/hyperlink" Target="mailto:lisa.gridley@essex.gov.uk" TargetMode="External"/><Relationship Id="rId59" Type="http://schemas.openxmlformats.org/officeDocument/2006/relationships/hyperlink" Target="mailto:Clare.ovenden@essex.gov.uk" TargetMode="External"/><Relationship Id="rId67" Type="http://schemas.openxmlformats.org/officeDocument/2006/relationships/hyperlink" Target="mailto:Password.EIM@essex.gov.uk" TargetMode="External"/><Relationship Id="rId20" Type="http://schemas.openxmlformats.org/officeDocument/2006/relationships/hyperlink" Target="mailto:Maz.norman@essex.gov.uk" TargetMode="External"/><Relationship Id="rId41" Type="http://schemas.openxmlformats.org/officeDocument/2006/relationships/hyperlink" Target="mailto:Helen.wall@essex.gov.uk" TargetMode="External"/><Relationship Id="rId54" Type="http://schemas.openxmlformats.org/officeDocument/2006/relationships/hyperlink" Target="mailto:Joseph.chell@essex.gov.uk" TargetMode="External"/><Relationship Id="rId62" Type="http://schemas.openxmlformats.org/officeDocument/2006/relationships/hyperlink" Target="mailto:Louise.gray@essex.gov.uk" TargetMode="External"/><Relationship Id="rId70" Type="http://schemas.openxmlformats.org/officeDocument/2006/relationships/hyperlink" Target="mailto:Insurance@essex.gov.uk" TargetMode="External"/><Relationship Id="rId75" Type="http://schemas.openxmlformats.org/officeDocument/2006/relationships/hyperlink" Target="mailto:tina.mcelligott@essex.gov.uk" TargetMode="External"/><Relationship Id="rId83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mailto:Jason.fergus@essex.gov.uk" TargetMode="External"/><Relationship Id="rId23" Type="http://schemas.openxmlformats.org/officeDocument/2006/relationships/hyperlink" Target="mailto:emma.jordan@essex.gov.uk" TargetMode="External"/><Relationship Id="rId28" Type="http://schemas.openxmlformats.org/officeDocument/2006/relationships/hyperlink" Target="mailto:janine.hanson@essex.gov.uk" TargetMode="External"/><Relationship Id="rId36" Type="http://schemas.openxmlformats.org/officeDocument/2006/relationships/hyperlink" Target="mailto:helen.baverstock@essex.gov.uk" TargetMode="External"/><Relationship Id="rId49" Type="http://schemas.openxmlformats.org/officeDocument/2006/relationships/hyperlink" Target="mailto:kj.dalley@essex.gov.uk" TargetMode="External"/><Relationship Id="rId57" Type="http://schemas.openxmlformats.org/officeDocument/2006/relationships/hyperlink" Target="mailto:haveyoursay@essex.gov.uk" TargetMode="External"/><Relationship Id="rId10" Type="http://schemas.openxmlformats.org/officeDocument/2006/relationships/hyperlink" Target="mailto:clare.kershaw@essex.gov.uk" TargetMode="External"/><Relationship Id="rId31" Type="http://schemas.openxmlformats.org/officeDocument/2006/relationships/hyperlink" Target="mailto:nicola.turp@essex.gov.uk" TargetMode="External"/><Relationship Id="rId44" Type="http://schemas.openxmlformats.org/officeDocument/2006/relationships/hyperlink" Target="mailto:Lianne.canning@essex.gov.uk" TargetMode="External"/><Relationship Id="rId52" Type="http://schemas.openxmlformats.org/officeDocument/2006/relationships/hyperlink" Target="mailto:suzanne.davis@essex.gov.uk" TargetMode="External"/><Relationship Id="rId60" Type="http://schemas.openxmlformats.org/officeDocument/2006/relationships/hyperlink" Target="mailto:Schools.communication@essex.gov.uk" TargetMode="External"/><Relationship Id="rId65" Type="http://schemas.openxmlformats.org/officeDocument/2006/relationships/hyperlink" Target="mailto:ELS.Childadvice@essex.gov.uk" TargetMode="External"/><Relationship Id="rId73" Type="http://schemas.openxmlformats.org/officeDocument/2006/relationships/hyperlink" Target="mailto:ELS.Childadvice@essex.gov.uk" TargetMode="External"/><Relationship Id="rId78" Type="http://schemas.openxmlformats.org/officeDocument/2006/relationships/hyperlink" Target="mailto:gaye.cole@essex.gov.uk" TargetMode="External"/><Relationship Id="rId81" Type="http://schemas.openxmlformats.org/officeDocument/2006/relationships/hyperlink" Target="mailto:tanya.gillett@essex.gov.uk" TargetMode="External"/><Relationship Id="rId86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helen.lincoln@essex.gov.uk" TargetMode="External"/><Relationship Id="rId13" Type="http://schemas.openxmlformats.org/officeDocument/2006/relationships/hyperlink" Target="mailto:Ralph.holloway@essex.gov.uk" TargetMode="External"/><Relationship Id="rId18" Type="http://schemas.openxmlformats.org/officeDocument/2006/relationships/hyperlink" Target="mailto:Lisa.fergus@essex.gov.uk" TargetMode="External"/><Relationship Id="rId39" Type="http://schemas.openxmlformats.org/officeDocument/2006/relationships/hyperlink" Target="mailto:Peter.Lovell@essex.gov.uk" TargetMode="External"/><Relationship Id="rId34" Type="http://schemas.openxmlformats.org/officeDocument/2006/relationships/hyperlink" Target="mailto:Anita.Patel-Lingam@essex.gov.uk" TargetMode="External"/><Relationship Id="rId50" Type="http://schemas.openxmlformats.org/officeDocument/2006/relationships/hyperlink" Target="mailto:michaela.bacon@essex.gov.uk" TargetMode="External"/><Relationship Id="rId55" Type="http://schemas.openxmlformats.org/officeDocument/2006/relationships/hyperlink" Target="mailto:jacqueline.bridle@essex.gov.uk" TargetMode="External"/><Relationship Id="rId76" Type="http://schemas.openxmlformats.org/officeDocument/2006/relationships/hyperlink" Target="mailto:m.hayden-pepper@essex.gov.uk" TargetMode="External"/><Relationship Id="rId7" Type="http://schemas.openxmlformats.org/officeDocument/2006/relationships/footnotes" Target="footnotes.xml"/><Relationship Id="rId71" Type="http://schemas.openxmlformats.org/officeDocument/2006/relationships/hyperlink" Target="mailto:Press.desk@essex.gov.uk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mailto:Stephen.chynoweth@essex.gov.uk" TargetMode="External"/><Relationship Id="rId24" Type="http://schemas.openxmlformats.org/officeDocument/2006/relationships/hyperlink" Target="mailto:Catherine.hutley2@essex.gov.uk" TargetMode="External"/><Relationship Id="rId40" Type="http://schemas.openxmlformats.org/officeDocument/2006/relationships/hyperlink" Target="mailto:WorkforceDevelopment@essex.gov.uk" TargetMode="External"/><Relationship Id="rId45" Type="http://schemas.openxmlformats.org/officeDocument/2006/relationships/hyperlink" Target="mailto:Tracey.nudd@essex.gov.uk" TargetMode="External"/><Relationship Id="rId66" Type="http://schemas.openxmlformats.org/officeDocument/2006/relationships/hyperlink" Target="mailto:educationwebteam@essex.gov.uk" TargetMode="External"/><Relationship Id="rId61" Type="http://schemas.openxmlformats.org/officeDocument/2006/relationships/hyperlink" Target="mailto:Lee.curry@essex.gov.uk" TargetMode="External"/><Relationship Id="rId82" Type="http://schemas.openxmlformats.org/officeDocument/2006/relationships/hyperlink" Target="mailto:sarah.carter@essex.gov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8CD74F8DF71345921547260CCFBAA2" ma:contentTypeVersion="3" ma:contentTypeDescription="Create a new document." ma:contentTypeScope="" ma:versionID="17a4f9079176da407faa127a3edb7aa6">
  <xsd:schema xmlns:xsd="http://www.w3.org/2001/XMLSchema" xmlns:xs="http://www.w3.org/2001/XMLSchema" xmlns:p="http://schemas.microsoft.com/office/2006/metadata/properties" xmlns:ns1="http://schemas.microsoft.com/sharepoint/v3" xmlns:ns4="a5b7c433-9aa9-429c-ab64-277417faf551" targetNamespace="http://schemas.microsoft.com/office/2006/metadata/properties" ma:root="true" ma:fieldsID="bb416bdfdc3ab0c6e9e949cacef5df32" ns1:_="" ns4:_="">
    <xsd:import namespace="http://schemas.microsoft.com/sharepoint/v3"/>
    <xsd:import namespace="a5b7c433-9aa9-429c-ab64-277417faf55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7c433-9aa9-429c-ab64-277417faf55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9BC4BA-2E8C-49D0-A188-353A6CD6423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DC5B6A5-3BE5-4ABF-A7DA-751D1B1957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5b7c433-9aa9-429c-ab64-277417faf5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B8D668-6804-42EF-B454-31C0B8E5A8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7</Pages>
  <Words>1782</Words>
  <Characters>10160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Baker - Education Communications Officer</dc:creator>
  <cp:keywords/>
  <dc:description/>
  <cp:lastModifiedBy>Tayla Scott - Education Information Officer</cp:lastModifiedBy>
  <cp:revision>13</cp:revision>
  <dcterms:created xsi:type="dcterms:W3CDTF">2025-08-27T08:04:00Z</dcterms:created>
  <dcterms:modified xsi:type="dcterms:W3CDTF">2025-08-28T05:38:00Z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Enabled">
    <vt:lpwstr>true</vt:lpwstr>
  </property>
  <property fmtid="{D5CDD505-2E9C-101B-9397-08002B2CF9AE}" pid="3" name="MSIP_Label_39d8be9e-c8d9-4b9c-bd40-2c27cc7ea2e6_SetDate">
    <vt:lpwstr>2023-02-02T09:45:13Z</vt:lpwstr>
  </property>
  <property fmtid="{D5CDD505-2E9C-101B-9397-08002B2CF9AE}" pid="4" name="MSIP_Label_39d8be9e-c8d9-4b9c-bd40-2c27cc7ea2e6_Method">
    <vt:lpwstr>Standard</vt:lpwstr>
  </property>
  <property fmtid="{D5CDD505-2E9C-101B-9397-08002B2CF9AE}" pid="5" name="MSIP_Label_39d8be9e-c8d9-4b9c-bd40-2c27cc7ea2e6_Name">
    <vt:lpwstr>39d8be9e-c8d9-4b9c-bd40-2c27cc7ea2e6</vt:lpwstr>
  </property>
  <property fmtid="{D5CDD505-2E9C-101B-9397-08002B2CF9AE}" pid="6" name="MSIP_Label_39d8be9e-c8d9-4b9c-bd40-2c27cc7ea2e6_SiteId">
    <vt:lpwstr>a8b4324f-155c-4215-a0f1-7ed8cc9a992f</vt:lpwstr>
  </property>
  <property fmtid="{D5CDD505-2E9C-101B-9397-08002B2CF9AE}" pid="7" name="MSIP_Label_39d8be9e-c8d9-4b9c-bd40-2c27cc7ea2e6_ActionId">
    <vt:lpwstr>55dc2c7c-df18-4c3c-9fc8-b8b2fc31d119</vt:lpwstr>
  </property>
  <property fmtid="{D5CDD505-2E9C-101B-9397-08002B2CF9AE}" pid="8" name="MSIP_Label_39d8be9e-c8d9-4b9c-bd40-2c27cc7ea2e6_ContentBits">
    <vt:lpwstr>0</vt:lpwstr>
  </property>
  <property fmtid="{D5CDD505-2E9C-101B-9397-08002B2CF9AE}" pid="9" name="ContentTypeId">
    <vt:lpwstr>0x0101004C8CD74F8DF71345921547260CCFBAA2</vt:lpwstr>
  </property>
</Properties>
</file>