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1929" w14:textId="7B0F8D80" w:rsidR="00B678DD" w:rsidRDefault="006A6315">
      <w:pPr>
        <w:rPr>
          <w:rFonts w:ascii="Arial" w:hAnsi="Arial" w:cs="Arial"/>
          <w:b/>
          <w:bCs/>
          <w:sz w:val="24"/>
          <w:szCs w:val="24"/>
        </w:rPr>
      </w:pPr>
      <w:r>
        <w:rPr>
          <w:rFonts w:ascii="Arial" w:hAnsi="Arial" w:cs="Arial"/>
          <w:b/>
          <w:bCs/>
          <w:sz w:val="24"/>
          <w:szCs w:val="24"/>
        </w:rPr>
        <w:t>S</w:t>
      </w:r>
      <w:r w:rsidR="004838D5">
        <w:rPr>
          <w:rFonts w:ascii="Arial" w:hAnsi="Arial" w:cs="Arial"/>
          <w:b/>
          <w:bCs/>
          <w:sz w:val="24"/>
          <w:szCs w:val="24"/>
        </w:rPr>
        <w:t>ummer</w:t>
      </w:r>
      <w:r w:rsidR="00B678DD" w:rsidRPr="003E7C7B">
        <w:rPr>
          <w:rFonts w:ascii="Arial" w:hAnsi="Arial" w:cs="Arial"/>
          <w:b/>
          <w:bCs/>
          <w:sz w:val="24"/>
          <w:szCs w:val="24"/>
        </w:rPr>
        <w:t xml:space="preserve"> 202</w:t>
      </w:r>
      <w:r>
        <w:rPr>
          <w:rFonts w:ascii="Arial" w:hAnsi="Arial" w:cs="Arial"/>
          <w:b/>
          <w:bCs/>
          <w:sz w:val="24"/>
          <w:szCs w:val="24"/>
        </w:rPr>
        <w:t>4</w:t>
      </w:r>
      <w:r w:rsidR="00B678DD" w:rsidRPr="003E7C7B">
        <w:rPr>
          <w:rFonts w:ascii="Arial" w:hAnsi="Arial" w:cs="Arial"/>
          <w:b/>
          <w:bCs/>
          <w:sz w:val="24"/>
          <w:szCs w:val="24"/>
        </w:rPr>
        <w:t xml:space="preserve"> School </w:t>
      </w:r>
      <w:r w:rsidR="000118AE">
        <w:rPr>
          <w:rFonts w:ascii="Arial" w:hAnsi="Arial" w:cs="Arial"/>
          <w:b/>
          <w:bCs/>
          <w:sz w:val="24"/>
          <w:szCs w:val="24"/>
        </w:rPr>
        <w:t>C</w:t>
      </w:r>
      <w:r w:rsidR="00B678DD" w:rsidRPr="003E7C7B">
        <w:rPr>
          <w:rFonts w:ascii="Arial" w:hAnsi="Arial" w:cs="Arial"/>
          <w:b/>
          <w:bCs/>
          <w:sz w:val="24"/>
          <w:szCs w:val="24"/>
        </w:rPr>
        <w:t>ensus bulletin</w:t>
      </w:r>
      <w:r w:rsidR="00B678DD">
        <w:rPr>
          <w:rFonts w:ascii="Arial" w:hAnsi="Arial" w:cs="Arial"/>
          <w:b/>
          <w:bCs/>
          <w:sz w:val="24"/>
          <w:szCs w:val="24"/>
        </w:rPr>
        <w:t xml:space="preserve"> number </w:t>
      </w:r>
      <w:r w:rsidR="002D20F4">
        <w:rPr>
          <w:rFonts w:ascii="Arial" w:hAnsi="Arial" w:cs="Arial"/>
          <w:b/>
          <w:bCs/>
          <w:sz w:val="24"/>
          <w:szCs w:val="24"/>
        </w:rPr>
        <w:t>1</w:t>
      </w:r>
    </w:p>
    <w:p w14:paraId="50E174E2" w14:textId="77777777" w:rsidR="00701ED7" w:rsidRDefault="00701ED7" w:rsidP="00CD165C">
      <w:pPr>
        <w:rPr>
          <w:rFonts w:ascii="Arial" w:hAnsi="Arial" w:cs="Arial"/>
          <w:b/>
          <w:bCs/>
          <w:sz w:val="24"/>
          <w:szCs w:val="24"/>
        </w:rPr>
      </w:pPr>
    </w:p>
    <w:p w14:paraId="34A82B44" w14:textId="3AC65A35" w:rsidR="006A6315" w:rsidRDefault="006A6315" w:rsidP="00CD165C">
      <w:pPr>
        <w:rPr>
          <w:rFonts w:ascii="Arial" w:hAnsi="Arial" w:cs="Arial"/>
          <w:b/>
          <w:bCs/>
          <w:sz w:val="24"/>
          <w:szCs w:val="24"/>
        </w:rPr>
      </w:pPr>
      <w:r>
        <w:rPr>
          <w:rFonts w:ascii="Arial" w:hAnsi="Arial" w:cs="Arial"/>
          <w:b/>
          <w:bCs/>
          <w:sz w:val="24"/>
          <w:szCs w:val="24"/>
        </w:rPr>
        <w:t xml:space="preserve">(Extract from: </w:t>
      </w:r>
      <w:r w:rsidR="004838D5" w:rsidRPr="004838D5">
        <w:rPr>
          <w:rFonts w:ascii="Arial" w:hAnsi="Arial" w:cs="Arial"/>
          <w:b/>
          <w:bCs/>
          <w:sz w:val="24"/>
          <w:szCs w:val="24"/>
        </w:rPr>
        <w:t>Important Information From The Department For Education- School Census Summer 2024- Readiness Bulletin Number 1</w:t>
      </w:r>
      <w:r>
        <w:rPr>
          <w:rFonts w:ascii="Arial" w:hAnsi="Arial" w:cs="Arial"/>
          <w:b/>
          <w:bCs/>
          <w:sz w:val="24"/>
          <w:szCs w:val="24"/>
        </w:rPr>
        <w:t>)</w:t>
      </w:r>
    </w:p>
    <w:p w14:paraId="29EF4E2E" w14:textId="77777777" w:rsidR="004838D5" w:rsidRPr="004838D5" w:rsidRDefault="004838D5" w:rsidP="004838D5">
      <w:pPr>
        <w:rPr>
          <w:rFonts w:ascii="Arial" w:hAnsi="Arial" w:cs="Arial"/>
          <w:b/>
          <w:bCs/>
          <w:sz w:val="24"/>
          <w:szCs w:val="24"/>
        </w:rPr>
      </w:pPr>
      <w:r w:rsidRPr="004838D5">
        <w:rPr>
          <w:rFonts w:ascii="Arial" w:hAnsi="Arial" w:cs="Arial"/>
          <w:b/>
          <w:bCs/>
          <w:sz w:val="24"/>
          <w:szCs w:val="24"/>
        </w:rPr>
        <w:t>Early Years data items</w:t>
      </w:r>
    </w:p>
    <w:p w14:paraId="5C96F813" w14:textId="77777777" w:rsidR="004838D5" w:rsidRPr="004838D5" w:rsidRDefault="004838D5" w:rsidP="004838D5">
      <w:pPr>
        <w:rPr>
          <w:rFonts w:ascii="Arial" w:hAnsi="Arial" w:cs="Arial"/>
          <w:sz w:val="24"/>
          <w:szCs w:val="24"/>
        </w:rPr>
      </w:pPr>
      <w:r w:rsidRPr="004838D5">
        <w:rPr>
          <w:rFonts w:ascii="Arial" w:hAnsi="Arial" w:cs="Arial"/>
          <w:sz w:val="24"/>
          <w:szCs w:val="24"/>
        </w:rPr>
        <w:t>Following the introduction of expanded hours entitlement for working families the Summer 2024 census will be the first time schools will be asked to submit this data.</w:t>
      </w:r>
    </w:p>
    <w:p w14:paraId="26B7E80A" w14:textId="77777777" w:rsidR="004838D5" w:rsidRPr="004838D5" w:rsidRDefault="004838D5" w:rsidP="004838D5">
      <w:pPr>
        <w:rPr>
          <w:rFonts w:ascii="Arial" w:hAnsi="Arial" w:cs="Arial"/>
          <w:sz w:val="24"/>
          <w:szCs w:val="24"/>
        </w:rPr>
      </w:pPr>
      <w:r w:rsidRPr="004838D5">
        <w:rPr>
          <w:rFonts w:ascii="Arial" w:hAnsi="Arial" w:cs="Arial"/>
          <w:sz w:val="24"/>
          <w:szCs w:val="24"/>
        </w:rPr>
        <w:t>Detailed below are the new data items and changes to existing data items:</w:t>
      </w:r>
    </w:p>
    <w:p w14:paraId="784D9A20" w14:textId="77777777" w:rsidR="004838D5" w:rsidRPr="004838D5" w:rsidRDefault="004838D5" w:rsidP="004838D5">
      <w:pPr>
        <w:ind w:left="567"/>
        <w:rPr>
          <w:rFonts w:ascii="Arial" w:hAnsi="Arial" w:cs="Arial"/>
          <w:sz w:val="24"/>
          <w:szCs w:val="24"/>
        </w:rPr>
      </w:pPr>
      <w:r w:rsidRPr="004838D5">
        <w:rPr>
          <w:rFonts w:ascii="Arial" w:hAnsi="Arial" w:cs="Arial"/>
          <w:sz w:val="24"/>
          <w:szCs w:val="24"/>
        </w:rPr>
        <w:t>•</w:t>
      </w:r>
      <w:r w:rsidRPr="004838D5">
        <w:rPr>
          <w:rFonts w:ascii="Arial" w:hAnsi="Arial" w:cs="Arial"/>
          <w:sz w:val="24"/>
          <w:szCs w:val="24"/>
        </w:rPr>
        <w:tab/>
        <w:t>Expanded hours for 2 year olds (new data item) collected termly from Summer 2024</w:t>
      </w:r>
    </w:p>
    <w:p w14:paraId="541EBD4D" w14:textId="77777777" w:rsidR="004838D5" w:rsidRPr="004838D5" w:rsidRDefault="004838D5" w:rsidP="004838D5">
      <w:pPr>
        <w:ind w:left="567"/>
        <w:rPr>
          <w:rFonts w:ascii="Arial" w:hAnsi="Arial" w:cs="Arial"/>
          <w:sz w:val="24"/>
          <w:szCs w:val="24"/>
        </w:rPr>
      </w:pPr>
      <w:r w:rsidRPr="004838D5">
        <w:rPr>
          <w:rFonts w:ascii="Arial" w:hAnsi="Arial" w:cs="Arial"/>
          <w:sz w:val="24"/>
          <w:szCs w:val="24"/>
        </w:rPr>
        <w:t>•</w:t>
      </w:r>
      <w:r w:rsidRPr="004838D5">
        <w:rPr>
          <w:rFonts w:ascii="Arial" w:hAnsi="Arial" w:cs="Arial"/>
          <w:sz w:val="24"/>
          <w:szCs w:val="24"/>
        </w:rPr>
        <w:tab/>
        <w:t>Eligibility code (formerly known as thirty hour code) is being extended to 2 year olds with expanded hours greater than zero</w:t>
      </w:r>
    </w:p>
    <w:p w14:paraId="3A512098" w14:textId="77777777" w:rsidR="004838D5" w:rsidRPr="004838D5" w:rsidRDefault="004838D5" w:rsidP="004838D5">
      <w:pPr>
        <w:ind w:left="567"/>
        <w:rPr>
          <w:rFonts w:ascii="Arial" w:hAnsi="Arial" w:cs="Arial"/>
          <w:sz w:val="24"/>
          <w:szCs w:val="24"/>
        </w:rPr>
      </w:pPr>
      <w:r w:rsidRPr="004838D5">
        <w:rPr>
          <w:rFonts w:ascii="Arial" w:hAnsi="Arial" w:cs="Arial"/>
          <w:sz w:val="24"/>
          <w:szCs w:val="24"/>
        </w:rPr>
        <w:t>•</w:t>
      </w:r>
      <w:r w:rsidRPr="004838D5">
        <w:rPr>
          <w:rFonts w:ascii="Arial" w:hAnsi="Arial" w:cs="Arial"/>
          <w:sz w:val="24"/>
          <w:szCs w:val="24"/>
        </w:rPr>
        <w:tab/>
        <w:t>2 year old basis for funding will be collected termly from Summer 2024</w:t>
      </w:r>
    </w:p>
    <w:p w14:paraId="555C3717" w14:textId="77777777" w:rsidR="004838D5" w:rsidRPr="004838D5" w:rsidRDefault="004838D5" w:rsidP="004838D5">
      <w:pPr>
        <w:ind w:left="567"/>
        <w:rPr>
          <w:rFonts w:ascii="Arial" w:hAnsi="Arial" w:cs="Arial"/>
          <w:sz w:val="24"/>
          <w:szCs w:val="24"/>
        </w:rPr>
      </w:pPr>
      <w:r w:rsidRPr="004838D5">
        <w:rPr>
          <w:rFonts w:ascii="Arial" w:hAnsi="Arial" w:cs="Arial"/>
          <w:sz w:val="24"/>
          <w:szCs w:val="24"/>
        </w:rPr>
        <w:t>•</w:t>
      </w:r>
      <w:r w:rsidRPr="004838D5">
        <w:rPr>
          <w:rFonts w:ascii="Arial" w:hAnsi="Arial" w:cs="Arial"/>
          <w:sz w:val="24"/>
          <w:szCs w:val="24"/>
        </w:rPr>
        <w:tab/>
        <w:t>Early Years Pupil Premium (including basis for funding) is being extended to 2 year olds and will be collected termly from Summer 2024</w:t>
      </w:r>
    </w:p>
    <w:p w14:paraId="378065C9" w14:textId="4DBA5F52" w:rsidR="006A6315" w:rsidRPr="004838D5" w:rsidRDefault="004838D5" w:rsidP="004838D5">
      <w:pPr>
        <w:ind w:left="567"/>
        <w:rPr>
          <w:rFonts w:ascii="Arial" w:hAnsi="Arial" w:cs="Arial"/>
          <w:sz w:val="24"/>
          <w:szCs w:val="24"/>
        </w:rPr>
      </w:pPr>
      <w:r w:rsidRPr="004838D5">
        <w:rPr>
          <w:rFonts w:ascii="Arial" w:hAnsi="Arial" w:cs="Arial"/>
          <w:sz w:val="24"/>
          <w:szCs w:val="24"/>
        </w:rPr>
        <w:t>•</w:t>
      </w:r>
      <w:r w:rsidRPr="004838D5">
        <w:rPr>
          <w:rFonts w:ascii="Arial" w:hAnsi="Arial" w:cs="Arial"/>
          <w:sz w:val="24"/>
          <w:szCs w:val="24"/>
        </w:rPr>
        <w:tab/>
        <w:t>DAF indicator is being extended to 2 year olds</w:t>
      </w:r>
    </w:p>
    <w:p w14:paraId="51D0812D" w14:textId="3D720E3A" w:rsidR="00173311" w:rsidRDefault="00885B36">
      <w:pPr>
        <w:rPr>
          <w:rFonts w:ascii="Arial" w:hAnsi="Arial" w:cs="Arial"/>
          <w:b/>
          <w:bCs/>
          <w:sz w:val="24"/>
          <w:szCs w:val="24"/>
        </w:rPr>
      </w:pPr>
      <w:r>
        <w:rPr>
          <w:rFonts w:ascii="Arial" w:hAnsi="Arial" w:cs="Arial"/>
          <w:b/>
          <w:bCs/>
          <w:sz w:val="24"/>
          <w:szCs w:val="24"/>
        </w:rPr>
        <w:t xml:space="preserve">(Advice from Essex County Council first published in: </w:t>
      </w:r>
      <w:r w:rsidRPr="00885B36">
        <w:rPr>
          <w:rFonts w:ascii="Arial" w:hAnsi="Arial" w:cs="Arial"/>
          <w:b/>
          <w:bCs/>
          <w:sz w:val="24"/>
          <w:szCs w:val="24"/>
        </w:rPr>
        <w:t>Summer 2022 School Census bulletin number 1</w:t>
      </w:r>
      <w:r>
        <w:rPr>
          <w:rFonts w:ascii="Arial" w:hAnsi="Arial" w:cs="Arial"/>
          <w:b/>
          <w:bCs/>
          <w:sz w:val="24"/>
          <w:szCs w:val="24"/>
        </w:rPr>
        <w:t xml:space="preserve"> on 4/5/22</w:t>
      </w:r>
      <w:r w:rsidR="003F71C5">
        <w:rPr>
          <w:rFonts w:ascii="Arial" w:hAnsi="Arial" w:cs="Arial"/>
          <w:b/>
          <w:bCs/>
          <w:sz w:val="24"/>
          <w:szCs w:val="24"/>
        </w:rPr>
        <w:t>. Last update: 13/9/23</w:t>
      </w:r>
      <w:r>
        <w:rPr>
          <w:rFonts w:ascii="Arial" w:hAnsi="Arial" w:cs="Arial"/>
          <w:b/>
          <w:bCs/>
          <w:sz w:val="24"/>
          <w:szCs w:val="24"/>
        </w:rPr>
        <w:t>)</w:t>
      </w:r>
    </w:p>
    <w:p w14:paraId="257CC7C6" w14:textId="61403F7A" w:rsidR="000D44B8" w:rsidRPr="00B678DD" w:rsidRDefault="006501AE">
      <w:pPr>
        <w:rPr>
          <w:rFonts w:ascii="Arial" w:hAnsi="Arial" w:cs="Arial"/>
          <w:b/>
          <w:bCs/>
          <w:sz w:val="24"/>
          <w:szCs w:val="24"/>
        </w:rPr>
      </w:pPr>
      <w:r w:rsidRPr="00B678DD">
        <w:rPr>
          <w:rFonts w:ascii="Arial" w:hAnsi="Arial" w:cs="Arial"/>
          <w:b/>
          <w:bCs/>
          <w:sz w:val="24"/>
          <w:szCs w:val="24"/>
        </w:rPr>
        <w:t>Service Pupil Premium</w:t>
      </w:r>
    </w:p>
    <w:p w14:paraId="343715E3" w14:textId="61506F8F" w:rsidR="006501AE" w:rsidRPr="00B678DD" w:rsidRDefault="006501AE">
      <w:pPr>
        <w:rPr>
          <w:rFonts w:ascii="Arial" w:hAnsi="Arial" w:cs="Arial"/>
          <w:sz w:val="24"/>
          <w:szCs w:val="24"/>
        </w:rPr>
      </w:pPr>
      <w:r w:rsidRPr="00B678DD">
        <w:rPr>
          <w:rFonts w:ascii="Arial" w:hAnsi="Arial" w:cs="Arial"/>
          <w:sz w:val="24"/>
          <w:szCs w:val="24"/>
        </w:rPr>
        <w:t xml:space="preserve">Schools are reminded of the following: </w:t>
      </w:r>
    </w:p>
    <w:p w14:paraId="4287C5D5" w14:textId="77777777" w:rsidR="006501AE" w:rsidRPr="00B678DD" w:rsidRDefault="006501AE" w:rsidP="006501AE">
      <w:pPr>
        <w:pStyle w:val="NormalWeb"/>
        <w:shd w:val="clear" w:color="auto" w:fill="FFFFFF"/>
        <w:spacing w:before="300" w:beforeAutospacing="0" w:after="300" w:afterAutospacing="0"/>
        <w:rPr>
          <w:rFonts w:ascii="Arial" w:hAnsi="Arial" w:cs="Arial"/>
          <w:color w:val="0B0C0C"/>
        </w:rPr>
      </w:pPr>
      <w:r w:rsidRPr="00B678DD">
        <w:rPr>
          <w:rFonts w:ascii="Arial" w:hAnsi="Arial" w:cs="Arial"/>
          <w:color w:val="0B0C0C"/>
        </w:rPr>
        <w:t>The Department for Education (DfE) introduced the Service pupil premium (SPP) in April 2011 in recognition of the specific challenges children from service families face and as part of the commitment to delivering the armed forces covenant.</w:t>
      </w:r>
    </w:p>
    <w:p w14:paraId="6DBD620E" w14:textId="789452B4" w:rsidR="006501AE" w:rsidRPr="00B678DD" w:rsidRDefault="006501AE" w:rsidP="006501AE">
      <w:pPr>
        <w:pStyle w:val="NormalWeb"/>
        <w:shd w:val="clear" w:color="auto" w:fill="FFFFFF"/>
        <w:spacing w:before="300" w:beforeAutospacing="0" w:after="300" w:afterAutospacing="0"/>
        <w:rPr>
          <w:rFonts w:ascii="Arial" w:hAnsi="Arial" w:cs="Arial"/>
          <w:color w:val="0B0C0C"/>
        </w:rPr>
      </w:pPr>
      <w:r w:rsidRPr="00B678DD">
        <w:rPr>
          <w:rFonts w:ascii="Arial" w:hAnsi="Arial" w:cs="Arial"/>
          <w:color w:val="0B0C0C"/>
        </w:rPr>
        <w:t>State schools, academies and free schools in England, which have children of service families in school years reception to year 11, can receive the</w:t>
      </w:r>
      <w:r w:rsidR="001358B8" w:rsidRPr="00B678DD">
        <w:rPr>
          <w:rFonts w:ascii="Arial" w:hAnsi="Arial" w:cs="Arial"/>
          <w:color w:val="0B0C0C"/>
        </w:rPr>
        <w:t xml:space="preserve"> </w:t>
      </w:r>
      <w:r w:rsidRPr="00B678DD">
        <w:rPr>
          <w:rFonts w:ascii="Arial" w:hAnsi="Arial" w:cs="Arial"/>
          <w:color w:val="0B0C0C"/>
        </w:rPr>
        <w:t>SPP</w:t>
      </w:r>
      <w:r w:rsidR="001358B8" w:rsidRPr="00B678DD">
        <w:rPr>
          <w:rFonts w:ascii="Arial" w:hAnsi="Arial" w:cs="Arial"/>
          <w:color w:val="0B0C0C"/>
        </w:rPr>
        <w:t xml:space="preserve"> </w:t>
      </w:r>
      <w:r w:rsidRPr="00B678DD">
        <w:rPr>
          <w:rFonts w:ascii="Arial" w:hAnsi="Arial" w:cs="Arial"/>
          <w:color w:val="0B0C0C"/>
        </w:rPr>
        <w:t>funding. It is designed to assist the school in providing the additional support that these children may need and is currently worth £3</w:t>
      </w:r>
      <w:r w:rsidR="003F71C5">
        <w:rPr>
          <w:rFonts w:ascii="Arial" w:hAnsi="Arial" w:cs="Arial"/>
          <w:color w:val="0B0C0C"/>
        </w:rPr>
        <w:t>35</w:t>
      </w:r>
      <w:r w:rsidRPr="00B678DD">
        <w:rPr>
          <w:rFonts w:ascii="Arial" w:hAnsi="Arial" w:cs="Arial"/>
          <w:color w:val="0B0C0C"/>
        </w:rPr>
        <w:t xml:space="preserve"> per service child who meets the eligibility criteria.</w:t>
      </w:r>
    </w:p>
    <w:p w14:paraId="238BDA1D" w14:textId="25EC6400" w:rsidR="00B473FB" w:rsidRPr="00B678DD" w:rsidRDefault="006501AE" w:rsidP="006501AE">
      <w:pPr>
        <w:pStyle w:val="NormalWeb"/>
        <w:shd w:val="clear" w:color="auto" w:fill="FFFFFF"/>
        <w:spacing w:before="300" w:beforeAutospacing="0" w:after="300" w:afterAutospacing="0"/>
        <w:rPr>
          <w:rFonts w:ascii="Arial" w:hAnsi="Arial" w:cs="Arial"/>
        </w:rPr>
      </w:pPr>
      <w:r w:rsidRPr="00B678DD">
        <w:rPr>
          <w:rFonts w:ascii="Arial" w:hAnsi="Arial" w:cs="Arial"/>
          <w:color w:val="0B0C0C"/>
        </w:rPr>
        <w:t xml:space="preserve">The DFE guidance </w:t>
      </w:r>
      <w:hyperlink r:id="rId10" w:history="1">
        <w:r w:rsidR="00A8784E" w:rsidRPr="00B678DD">
          <w:rPr>
            <w:rStyle w:val="Hyperlink"/>
            <w:rFonts w:ascii="Arial" w:hAnsi="Arial" w:cs="Arial"/>
          </w:rPr>
          <w:t>Service Pupil Premium: what you need to know - GOV.UK (www.gov.uk)</w:t>
        </w:r>
      </w:hyperlink>
      <w:r w:rsidR="00A8784E" w:rsidRPr="00B678DD">
        <w:rPr>
          <w:rFonts w:ascii="Arial" w:hAnsi="Arial" w:cs="Arial"/>
        </w:rPr>
        <w:t xml:space="preserve"> under Eligibility Criteria </w:t>
      </w:r>
      <w:r w:rsidR="00A8784E" w:rsidRPr="00B678DD">
        <w:rPr>
          <w:rFonts w:ascii="Arial" w:hAnsi="Arial" w:cs="Arial"/>
          <w:color w:val="0B0C0C"/>
        </w:rPr>
        <w:t>states that:</w:t>
      </w:r>
      <w:r w:rsidR="009F618F" w:rsidRPr="00B678DD">
        <w:rPr>
          <w:rFonts w:ascii="Arial" w:hAnsi="Arial" w:cs="Arial"/>
        </w:rPr>
        <w:t xml:space="preserve"> </w:t>
      </w:r>
    </w:p>
    <w:p w14:paraId="2F9AF7CE" w14:textId="29569382" w:rsidR="00B473FB" w:rsidRPr="00B678DD" w:rsidRDefault="00B473FB" w:rsidP="006501AE">
      <w:pPr>
        <w:pStyle w:val="NormalWeb"/>
        <w:shd w:val="clear" w:color="auto" w:fill="FFFFFF"/>
        <w:spacing w:before="300" w:beforeAutospacing="0" w:after="300" w:afterAutospacing="0"/>
        <w:rPr>
          <w:rFonts w:ascii="Arial" w:hAnsi="Arial" w:cs="Arial"/>
          <w:color w:val="0B0C0C"/>
        </w:rPr>
      </w:pPr>
      <w:r w:rsidRPr="00B678DD">
        <w:rPr>
          <w:rFonts w:ascii="Arial" w:hAnsi="Arial" w:cs="Arial"/>
          <w:color w:val="0B0C0C"/>
          <w:shd w:val="clear" w:color="auto" w:fill="FFFFFF"/>
        </w:rPr>
        <w:t>Children have to be flagged as service children ahead of the autumn school census deadline. Service parents need to make the school aware of their status by talking to the head teacher or school admin staff.</w:t>
      </w:r>
    </w:p>
    <w:p w14:paraId="442B9EB3" w14:textId="518D7A4F" w:rsidR="006501AE" w:rsidRPr="00B678DD" w:rsidRDefault="00B473FB" w:rsidP="006501AE">
      <w:pPr>
        <w:pStyle w:val="NormalWeb"/>
        <w:shd w:val="clear" w:color="auto" w:fill="FFFFFF"/>
        <w:spacing w:before="300" w:beforeAutospacing="0" w:after="300" w:afterAutospacing="0"/>
        <w:rPr>
          <w:rFonts w:ascii="Arial" w:hAnsi="Arial" w:cs="Arial"/>
          <w:color w:val="0B0C0C"/>
        </w:rPr>
      </w:pPr>
      <w:r w:rsidRPr="00B678DD">
        <w:rPr>
          <w:rFonts w:ascii="Arial" w:hAnsi="Arial" w:cs="Arial"/>
          <w:color w:val="0B0C0C"/>
        </w:rPr>
        <w:t xml:space="preserve">Schools may wish to incorporate a reminder to parents in any communications or questionnaires they are using to </w:t>
      </w:r>
      <w:r w:rsidR="00A8784E" w:rsidRPr="00B678DD">
        <w:rPr>
          <w:rFonts w:ascii="Arial" w:hAnsi="Arial" w:cs="Arial"/>
          <w:color w:val="0B0C0C"/>
        </w:rPr>
        <w:t>confirm to you their service status</w:t>
      </w:r>
      <w:r w:rsidRPr="00B678DD">
        <w:rPr>
          <w:rFonts w:ascii="Arial" w:hAnsi="Arial" w:cs="Arial"/>
          <w:color w:val="0B0C0C"/>
        </w:rPr>
        <w:t xml:space="preserve"> in order to be flagged and claim Service Pupil Premium.</w:t>
      </w:r>
    </w:p>
    <w:sectPr w:rsidR="006501AE" w:rsidRPr="00B67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68B8" w14:textId="77777777" w:rsidR="00A32675" w:rsidRDefault="00A32675" w:rsidP="00A8784E">
      <w:pPr>
        <w:spacing w:after="0" w:line="240" w:lineRule="auto"/>
      </w:pPr>
      <w:r>
        <w:separator/>
      </w:r>
    </w:p>
  </w:endnote>
  <w:endnote w:type="continuationSeparator" w:id="0">
    <w:p w14:paraId="623A8CDF" w14:textId="77777777" w:rsidR="00A32675" w:rsidRDefault="00A32675" w:rsidP="00A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4" w14:textId="77777777" w:rsidR="00A32675" w:rsidRDefault="00A32675" w:rsidP="00A8784E">
      <w:pPr>
        <w:spacing w:after="0" w:line="240" w:lineRule="auto"/>
      </w:pPr>
      <w:r>
        <w:separator/>
      </w:r>
    </w:p>
  </w:footnote>
  <w:footnote w:type="continuationSeparator" w:id="0">
    <w:p w14:paraId="6417D019" w14:textId="77777777" w:rsidR="00A32675" w:rsidRDefault="00A32675" w:rsidP="00A8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E73"/>
    <w:multiLevelType w:val="multilevel"/>
    <w:tmpl w:val="FE64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1374B"/>
    <w:multiLevelType w:val="hybridMultilevel"/>
    <w:tmpl w:val="D82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81634">
    <w:abstractNumId w:val="0"/>
  </w:num>
  <w:num w:numId="2" w16cid:durableId="12135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E"/>
    <w:rsid w:val="000118AE"/>
    <w:rsid w:val="00052308"/>
    <w:rsid w:val="00053DFD"/>
    <w:rsid w:val="000D44B8"/>
    <w:rsid w:val="000F72BA"/>
    <w:rsid w:val="001358B8"/>
    <w:rsid w:val="001428EC"/>
    <w:rsid w:val="00173311"/>
    <w:rsid w:val="001D2D58"/>
    <w:rsid w:val="00200BA3"/>
    <w:rsid w:val="00230E44"/>
    <w:rsid w:val="002A0194"/>
    <w:rsid w:val="002D20F4"/>
    <w:rsid w:val="003F71C5"/>
    <w:rsid w:val="00443037"/>
    <w:rsid w:val="004838D5"/>
    <w:rsid w:val="004A7DC0"/>
    <w:rsid w:val="006501AE"/>
    <w:rsid w:val="006A6315"/>
    <w:rsid w:val="00701ED7"/>
    <w:rsid w:val="00802B34"/>
    <w:rsid w:val="00885B36"/>
    <w:rsid w:val="008F17FE"/>
    <w:rsid w:val="009731A0"/>
    <w:rsid w:val="009F618F"/>
    <w:rsid w:val="00A32675"/>
    <w:rsid w:val="00A478C3"/>
    <w:rsid w:val="00A62242"/>
    <w:rsid w:val="00A8784E"/>
    <w:rsid w:val="00B21F3D"/>
    <w:rsid w:val="00B473FB"/>
    <w:rsid w:val="00B678DD"/>
    <w:rsid w:val="00C44208"/>
    <w:rsid w:val="00CD165C"/>
    <w:rsid w:val="00D60B39"/>
    <w:rsid w:val="00E121B4"/>
    <w:rsid w:val="00E96F0B"/>
    <w:rsid w:val="00F6785C"/>
    <w:rsid w:val="00F74E1E"/>
    <w:rsid w:val="00FE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01AE"/>
    <w:rPr>
      <w:color w:val="0000FF"/>
      <w:u w:val="single"/>
    </w:rPr>
  </w:style>
  <w:style w:type="character" w:styleId="FollowedHyperlink">
    <w:name w:val="FollowedHyperlink"/>
    <w:basedOn w:val="DefaultParagraphFont"/>
    <w:uiPriority w:val="99"/>
    <w:semiHidden/>
    <w:unhideWhenUsed/>
    <w:rsid w:val="00B678DD"/>
    <w:rPr>
      <w:color w:val="954F72" w:themeColor="followedHyperlink"/>
      <w:u w:val="single"/>
    </w:rPr>
  </w:style>
  <w:style w:type="paragraph" w:styleId="Header">
    <w:name w:val="header"/>
    <w:basedOn w:val="Normal"/>
    <w:link w:val="HeaderChar"/>
    <w:uiPriority w:val="99"/>
    <w:unhideWhenUsed/>
    <w:rsid w:val="002A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94"/>
  </w:style>
  <w:style w:type="paragraph" w:styleId="Footer">
    <w:name w:val="footer"/>
    <w:basedOn w:val="Normal"/>
    <w:link w:val="FooterChar"/>
    <w:uiPriority w:val="99"/>
    <w:unhideWhenUsed/>
    <w:rsid w:val="002A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94"/>
  </w:style>
  <w:style w:type="character" w:styleId="UnresolvedMention">
    <w:name w:val="Unresolved Mention"/>
    <w:basedOn w:val="DefaultParagraphFont"/>
    <w:uiPriority w:val="99"/>
    <w:semiHidden/>
    <w:unhideWhenUsed/>
    <w:rsid w:val="00173311"/>
    <w:rPr>
      <w:color w:val="605E5C"/>
      <w:shd w:val="clear" w:color="auto" w:fill="E1DFDD"/>
    </w:rPr>
  </w:style>
  <w:style w:type="paragraph" w:styleId="ListParagraph">
    <w:name w:val="List Paragraph"/>
    <w:basedOn w:val="Normal"/>
    <w:uiPriority w:val="34"/>
    <w:qFormat/>
    <w:rsid w:val="00F6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2632">
      <w:bodyDiv w:val="1"/>
      <w:marLeft w:val="0"/>
      <w:marRight w:val="0"/>
      <w:marTop w:val="0"/>
      <w:marBottom w:val="0"/>
      <w:divBdr>
        <w:top w:val="none" w:sz="0" w:space="0" w:color="auto"/>
        <w:left w:val="none" w:sz="0" w:space="0" w:color="auto"/>
        <w:bottom w:val="none" w:sz="0" w:space="0" w:color="auto"/>
        <w:right w:val="none" w:sz="0" w:space="0" w:color="auto"/>
      </w:divBdr>
    </w:div>
    <w:div w:id="322781123">
      <w:bodyDiv w:val="1"/>
      <w:marLeft w:val="0"/>
      <w:marRight w:val="0"/>
      <w:marTop w:val="0"/>
      <w:marBottom w:val="0"/>
      <w:divBdr>
        <w:top w:val="none" w:sz="0" w:space="0" w:color="auto"/>
        <w:left w:val="none" w:sz="0" w:space="0" w:color="auto"/>
        <w:bottom w:val="none" w:sz="0" w:space="0" w:color="auto"/>
        <w:right w:val="none" w:sz="0" w:space="0" w:color="auto"/>
      </w:divBdr>
    </w:div>
    <w:div w:id="354428718">
      <w:bodyDiv w:val="1"/>
      <w:marLeft w:val="0"/>
      <w:marRight w:val="0"/>
      <w:marTop w:val="0"/>
      <w:marBottom w:val="0"/>
      <w:divBdr>
        <w:top w:val="none" w:sz="0" w:space="0" w:color="auto"/>
        <w:left w:val="none" w:sz="0" w:space="0" w:color="auto"/>
        <w:bottom w:val="none" w:sz="0" w:space="0" w:color="auto"/>
        <w:right w:val="none" w:sz="0" w:space="0" w:color="auto"/>
      </w:divBdr>
    </w:div>
    <w:div w:id="398288039">
      <w:bodyDiv w:val="1"/>
      <w:marLeft w:val="0"/>
      <w:marRight w:val="0"/>
      <w:marTop w:val="0"/>
      <w:marBottom w:val="0"/>
      <w:divBdr>
        <w:top w:val="none" w:sz="0" w:space="0" w:color="auto"/>
        <w:left w:val="none" w:sz="0" w:space="0" w:color="auto"/>
        <w:bottom w:val="none" w:sz="0" w:space="0" w:color="auto"/>
        <w:right w:val="none" w:sz="0" w:space="0" w:color="auto"/>
      </w:divBdr>
    </w:div>
    <w:div w:id="531262799">
      <w:bodyDiv w:val="1"/>
      <w:marLeft w:val="0"/>
      <w:marRight w:val="0"/>
      <w:marTop w:val="0"/>
      <w:marBottom w:val="0"/>
      <w:divBdr>
        <w:top w:val="none" w:sz="0" w:space="0" w:color="auto"/>
        <w:left w:val="none" w:sz="0" w:space="0" w:color="auto"/>
        <w:bottom w:val="none" w:sz="0" w:space="0" w:color="auto"/>
        <w:right w:val="none" w:sz="0" w:space="0" w:color="auto"/>
      </w:divBdr>
    </w:div>
    <w:div w:id="801727299">
      <w:bodyDiv w:val="1"/>
      <w:marLeft w:val="0"/>
      <w:marRight w:val="0"/>
      <w:marTop w:val="0"/>
      <w:marBottom w:val="0"/>
      <w:divBdr>
        <w:top w:val="none" w:sz="0" w:space="0" w:color="auto"/>
        <w:left w:val="none" w:sz="0" w:space="0" w:color="auto"/>
        <w:bottom w:val="none" w:sz="0" w:space="0" w:color="auto"/>
        <w:right w:val="none" w:sz="0" w:space="0" w:color="auto"/>
      </w:divBdr>
    </w:div>
    <w:div w:id="1008604970">
      <w:bodyDiv w:val="1"/>
      <w:marLeft w:val="0"/>
      <w:marRight w:val="0"/>
      <w:marTop w:val="0"/>
      <w:marBottom w:val="0"/>
      <w:divBdr>
        <w:top w:val="none" w:sz="0" w:space="0" w:color="auto"/>
        <w:left w:val="none" w:sz="0" w:space="0" w:color="auto"/>
        <w:bottom w:val="none" w:sz="0" w:space="0" w:color="auto"/>
        <w:right w:val="none" w:sz="0" w:space="0" w:color="auto"/>
      </w:divBdr>
    </w:div>
    <w:div w:id="1127433069">
      <w:bodyDiv w:val="1"/>
      <w:marLeft w:val="0"/>
      <w:marRight w:val="0"/>
      <w:marTop w:val="0"/>
      <w:marBottom w:val="0"/>
      <w:divBdr>
        <w:top w:val="none" w:sz="0" w:space="0" w:color="auto"/>
        <w:left w:val="none" w:sz="0" w:space="0" w:color="auto"/>
        <w:bottom w:val="none" w:sz="0" w:space="0" w:color="auto"/>
        <w:right w:val="none" w:sz="0" w:space="0" w:color="auto"/>
      </w:divBdr>
    </w:div>
    <w:div w:id="1378891891">
      <w:bodyDiv w:val="1"/>
      <w:marLeft w:val="0"/>
      <w:marRight w:val="0"/>
      <w:marTop w:val="0"/>
      <w:marBottom w:val="0"/>
      <w:divBdr>
        <w:top w:val="none" w:sz="0" w:space="0" w:color="auto"/>
        <w:left w:val="none" w:sz="0" w:space="0" w:color="auto"/>
        <w:bottom w:val="none" w:sz="0" w:space="0" w:color="auto"/>
        <w:right w:val="none" w:sz="0" w:space="0" w:color="auto"/>
      </w:divBdr>
    </w:div>
    <w:div w:id="1394235289">
      <w:bodyDiv w:val="1"/>
      <w:marLeft w:val="0"/>
      <w:marRight w:val="0"/>
      <w:marTop w:val="0"/>
      <w:marBottom w:val="0"/>
      <w:divBdr>
        <w:top w:val="none" w:sz="0" w:space="0" w:color="auto"/>
        <w:left w:val="none" w:sz="0" w:space="0" w:color="auto"/>
        <w:bottom w:val="none" w:sz="0" w:space="0" w:color="auto"/>
        <w:right w:val="none" w:sz="0" w:space="0" w:color="auto"/>
      </w:divBdr>
    </w:div>
    <w:div w:id="1491403145">
      <w:bodyDiv w:val="1"/>
      <w:marLeft w:val="0"/>
      <w:marRight w:val="0"/>
      <w:marTop w:val="0"/>
      <w:marBottom w:val="0"/>
      <w:divBdr>
        <w:top w:val="none" w:sz="0" w:space="0" w:color="auto"/>
        <w:left w:val="none" w:sz="0" w:space="0" w:color="auto"/>
        <w:bottom w:val="none" w:sz="0" w:space="0" w:color="auto"/>
        <w:right w:val="none" w:sz="0" w:space="0" w:color="auto"/>
      </w:divBdr>
    </w:div>
    <w:div w:id="1671176728">
      <w:bodyDiv w:val="1"/>
      <w:marLeft w:val="0"/>
      <w:marRight w:val="0"/>
      <w:marTop w:val="0"/>
      <w:marBottom w:val="0"/>
      <w:divBdr>
        <w:top w:val="none" w:sz="0" w:space="0" w:color="auto"/>
        <w:left w:val="none" w:sz="0" w:space="0" w:color="auto"/>
        <w:bottom w:val="none" w:sz="0" w:space="0" w:color="auto"/>
        <w:right w:val="none" w:sz="0" w:space="0" w:color="auto"/>
      </w:divBdr>
    </w:div>
    <w:div w:id="1693648174">
      <w:bodyDiv w:val="1"/>
      <w:marLeft w:val="0"/>
      <w:marRight w:val="0"/>
      <w:marTop w:val="0"/>
      <w:marBottom w:val="0"/>
      <w:divBdr>
        <w:top w:val="none" w:sz="0" w:space="0" w:color="auto"/>
        <w:left w:val="none" w:sz="0" w:space="0" w:color="auto"/>
        <w:bottom w:val="none" w:sz="0" w:space="0" w:color="auto"/>
        <w:right w:val="none" w:sz="0" w:space="0" w:color="auto"/>
      </w:divBdr>
    </w:div>
    <w:div w:id="1837502312">
      <w:bodyDiv w:val="1"/>
      <w:marLeft w:val="0"/>
      <w:marRight w:val="0"/>
      <w:marTop w:val="0"/>
      <w:marBottom w:val="0"/>
      <w:divBdr>
        <w:top w:val="none" w:sz="0" w:space="0" w:color="auto"/>
        <w:left w:val="none" w:sz="0" w:space="0" w:color="auto"/>
        <w:bottom w:val="none" w:sz="0" w:space="0" w:color="auto"/>
        <w:right w:val="none" w:sz="0" w:space="0" w:color="auto"/>
      </w:divBdr>
    </w:div>
    <w:div w:id="1913462519">
      <w:bodyDiv w:val="1"/>
      <w:marLeft w:val="0"/>
      <w:marRight w:val="0"/>
      <w:marTop w:val="0"/>
      <w:marBottom w:val="0"/>
      <w:divBdr>
        <w:top w:val="none" w:sz="0" w:space="0" w:color="auto"/>
        <w:left w:val="none" w:sz="0" w:space="0" w:color="auto"/>
        <w:bottom w:val="none" w:sz="0" w:space="0" w:color="auto"/>
        <w:right w:val="none" w:sz="0" w:space="0" w:color="auto"/>
      </w:divBdr>
    </w:div>
    <w:div w:id="1936397423">
      <w:bodyDiv w:val="1"/>
      <w:marLeft w:val="0"/>
      <w:marRight w:val="0"/>
      <w:marTop w:val="0"/>
      <w:marBottom w:val="0"/>
      <w:divBdr>
        <w:top w:val="none" w:sz="0" w:space="0" w:color="auto"/>
        <w:left w:val="none" w:sz="0" w:space="0" w:color="auto"/>
        <w:bottom w:val="none" w:sz="0" w:space="0" w:color="auto"/>
        <w:right w:val="none" w:sz="0" w:space="0" w:color="auto"/>
      </w:divBdr>
    </w:div>
    <w:div w:id="1956016996">
      <w:bodyDiv w:val="1"/>
      <w:marLeft w:val="0"/>
      <w:marRight w:val="0"/>
      <w:marTop w:val="0"/>
      <w:marBottom w:val="0"/>
      <w:divBdr>
        <w:top w:val="none" w:sz="0" w:space="0" w:color="auto"/>
        <w:left w:val="none" w:sz="0" w:space="0" w:color="auto"/>
        <w:bottom w:val="none" w:sz="0" w:space="0" w:color="auto"/>
        <w:right w:val="none" w:sz="0" w:space="0" w:color="auto"/>
      </w:divBdr>
    </w:div>
    <w:div w:id="1983341629">
      <w:bodyDiv w:val="1"/>
      <w:marLeft w:val="0"/>
      <w:marRight w:val="0"/>
      <w:marTop w:val="0"/>
      <w:marBottom w:val="0"/>
      <w:divBdr>
        <w:top w:val="none" w:sz="0" w:space="0" w:color="auto"/>
        <w:left w:val="none" w:sz="0" w:space="0" w:color="auto"/>
        <w:bottom w:val="none" w:sz="0" w:space="0" w:color="auto"/>
        <w:right w:val="none" w:sz="0" w:space="0" w:color="auto"/>
      </w:divBdr>
    </w:div>
    <w:div w:id="2084909721">
      <w:bodyDiv w:val="1"/>
      <w:marLeft w:val="0"/>
      <w:marRight w:val="0"/>
      <w:marTop w:val="0"/>
      <w:marBottom w:val="0"/>
      <w:divBdr>
        <w:top w:val="none" w:sz="0" w:space="0" w:color="auto"/>
        <w:left w:val="none" w:sz="0" w:space="0" w:color="auto"/>
        <w:bottom w:val="none" w:sz="0" w:space="0" w:color="auto"/>
        <w:right w:val="none" w:sz="0" w:space="0" w:color="auto"/>
      </w:divBdr>
    </w:div>
    <w:div w:id="20849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the-service-pupil-premium/service-pupil-premium-what-you-need-to-kno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24BA9E8489343B34A9B18F438020B" ma:contentTypeVersion="2" ma:contentTypeDescription="Create a new document." ma:contentTypeScope="" ma:versionID="bc9fc6da2e7c88f56048cbe21f6cbf06">
  <xsd:schema xmlns:xsd="http://www.w3.org/2001/XMLSchema" xmlns:xs="http://www.w3.org/2001/XMLSchema" xmlns:p="http://schemas.microsoft.com/office/2006/metadata/properties" xmlns:ns1="http://schemas.microsoft.com/sharepoint/v3" targetNamespace="http://schemas.microsoft.com/office/2006/metadata/properties" ma:root="true" ma:fieldsID="2aebcb3ae6129081d18d982171026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DCF24-BEA1-457C-9B66-CE6EF1B9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ECA74-E259-4CD7-BC17-A76B037E6BE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480206C-B03E-469A-9CFB-966E3BBC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2023-09-13T11:04:00Z</dcterms:created>
  <dcterms:modified xsi:type="dcterms:W3CDTF">2024-05-09T09:15:00Z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2022-10-04T10:37:51Z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83fdba4b-4819-44af-b0aa-d0e31d44cb01</vt:lpwstr>
  </property>
  <property fmtid="{D5CDD505-2E9C-101B-9397-08002B2CF9AE}" pid="8" name="MSIP_Label_39d8be9e-c8d9-4b9c-bd40-2c27cc7ea2e6_ContentBits">
    <vt:lpwstr>0</vt:lpwstr>
  </property>
  <property fmtid="{D5CDD505-2E9C-101B-9397-08002B2CF9AE}" pid="9" name="ContentTypeId">
    <vt:lpwstr>0x010100C3424BA9E8489343B34A9B18F438020B</vt:lpwstr>
  </property>
  <property fmtid="{D5CDD505-2E9C-101B-9397-08002B2CF9AE}" pid="10" name="Order">
    <vt:r8>18600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