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351F" w14:textId="0173445B" w:rsidR="00232954" w:rsidRDefault="008A0D4A">
      <w:r>
        <w:rPr>
          <w:noProof/>
        </w:rPr>
        <w:drawing>
          <wp:inline distT="0" distB="0" distL="0" distR="0" wp14:anchorId="3E12170C" wp14:editId="03E6D769">
            <wp:extent cx="6645910" cy="629031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a:stretch>
                      <a:fillRect/>
                    </a:stretch>
                  </pic:blipFill>
                  <pic:spPr>
                    <a:xfrm>
                      <a:off x="0" y="0"/>
                      <a:ext cx="6645910" cy="6290310"/>
                    </a:xfrm>
                    <a:prstGeom prst="rect">
                      <a:avLst/>
                    </a:prstGeom>
                  </pic:spPr>
                </pic:pic>
              </a:graphicData>
            </a:graphic>
          </wp:inline>
        </w:drawing>
      </w:r>
    </w:p>
    <w:p w14:paraId="3B0313B6" w14:textId="77777777" w:rsidR="008A0D4A" w:rsidRDefault="008A0D4A" w:rsidP="008A0D4A">
      <w:pPr>
        <w:pStyle w:val="NormalWeb"/>
        <w:shd w:val="clear" w:color="auto" w:fill="FFFFFF"/>
        <w:spacing w:before="0" w:beforeAutospacing="0" w:after="0" w:afterAutospacing="0" w:line="405" w:lineRule="atLeast"/>
        <w:jc w:val="center"/>
        <w:rPr>
          <w:rFonts w:ascii="Lexend" w:hAnsi="Lexend"/>
          <w:color w:val="000000"/>
          <w:sz w:val="27"/>
          <w:szCs w:val="27"/>
        </w:rPr>
      </w:pPr>
      <w:r>
        <w:rPr>
          <w:rFonts w:ascii="Lexend" w:hAnsi="Lexend"/>
          <w:color w:val="000000"/>
          <w:sz w:val="27"/>
          <w:szCs w:val="27"/>
        </w:rPr>
        <w:t>"If you want to improve the world, start by making people feel safer"</w:t>
      </w:r>
    </w:p>
    <w:p w14:paraId="0018090F" w14:textId="77777777" w:rsidR="008A0D4A" w:rsidRDefault="008A0D4A" w:rsidP="008A0D4A">
      <w:pPr>
        <w:pStyle w:val="NormalWeb"/>
        <w:shd w:val="clear" w:color="auto" w:fill="FFFFFF"/>
        <w:spacing w:before="0" w:beforeAutospacing="0" w:after="0" w:afterAutospacing="0" w:line="405" w:lineRule="atLeast"/>
        <w:jc w:val="center"/>
        <w:rPr>
          <w:rFonts w:ascii="Lexend" w:hAnsi="Lexend"/>
          <w:color w:val="000000"/>
          <w:sz w:val="27"/>
          <w:szCs w:val="27"/>
        </w:rPr>
      </w:pPr>
      <w:r>
        <w:rPr>
          <w:rFonts w:ascii="Lexend" w:hAnsi="Lexend"/>
          <w:color w:val="000000"/>
          <w:sz w:val="27"/>
          <w:szCs w:val="27"/>
        </w:rPr>
        <w:t>Stephen Porges</w:t>
      </w:r>
    </w:p>
    <w:p w14:paraId="2F53792E"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A7DF9CE"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3483AA0" w14:textId="1827D0B2"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Dear Colleague</w:t>
      </w:r>
    </w:p>
    <w:p w14:paraId="54FDB902"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24AF5400"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Welcome to our half-termly newsletter update.</w:t>
      </w:r>
    </w:p>
    <w:p w14:paraId="75364868"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3E84B7C4"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 xml:space="preserve">We would like to take this opportunity to thank </w:t>
      </w:r>
      <w:proofErr w:type="gramStart"/>
      <w:r>
        <w:rPr>
          <w:rFonts w:ascii="Lexend" w:hAnsi="Lexend"/>
          <w:color w:val="000000"/>
          <w:sz w:val="27"/>
          <w:szCs w:val="27"/>
        </w:rPr>
        <w:t>each and every</w:t>
      </w:r>
      <w:proofErr w:type="gramEnd"/>
      <w:r>
        <w:rPr>
          <w:rFonts w:ascii="Lexend" w:hAnsi="Lexend"/>
          <w:color w:val="000000"/>
          <w:sz w:val="27"/>
          <w:szCs w:val="27"/>
        </w:rPr>
        <w:t xml:space="preserve"> one of you for your ongoing hard work and dedication to support children, young people (CYP), families and colleagues’ emotional wellbeing and mental health.</w:t>
      </w:r>
    </w:p>
    <w:p w14:paraId="048AA8F5"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56806ECF"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We wish you all a good summer when it arrives.</w:t>
      </w:r>
    </w:p>
    <w:p w14:paraId="7C62B1E6"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lastRenderedPageBreak/>
        <w:t>Content:</w:t>
      </w:r>
    </w:p>
    <w:p w14:paraId="714FC79A"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CA95350"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-Promoting and supporting mental health and wellbeing in schools and colleges guidance update</w:t>
      </w:r>
    </w:p>
    <w:p w14:paraId="26EDDAFD"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0DF6D4DC"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-Senior Designated Mental Health Lead (SDMHL) network meeting invitation</w:t>
      </w:r>
    </w:p>
    <w:p w14:paraId="5150B132"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FAAAAA0"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-Trauma Perceptive Practice updates</w:t>
      </w:r>
    </w:p>
    <w:p w14:paraId="71607F55"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E01DD76"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-Supporting transitions</w:t>
      </w:r>
    </w:p>
    <w:p w14:paraId="4899BBD4"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CC78430"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-Preparing CYP and their families for the summer holidays</w:t>
      </w:r>
    </w:p>
    <w:p w14:paraId="1D270CEA"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7E2740ED"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-Online safety resources for CYP, parents and carers</w:t>
      </w:r>
    </w:p>
    <w:p w14:paraId="42F2AEB9"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7325B4F6"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-Managing relationships</w:t>
      </w:r>
    </w:p>
    <w:p w14:paraId="089C45B2"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6E2A68BF"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-Staff wellbeing   </w:t>
      </w:r>
    </w:p>
    <w:p w14:paraId="3D580909"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DA185EC" w14:textId="77777777" w:rsid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r w:rsidRPr="008A0D4A">
        <w:rPr>
          <w:rFonts w:ascii="Lexend" w:eastAsia="Times New Roman" w:hAnsi="Lexend" w:cs="Times New Roman"/>
          <w:b/>
          <w:bCs/>
          <w:color w:val="000000"/>
          <w:kern w:val="0"/>
          <w:sz w:val="36"/>
          <w:szCs w:val="36"/>
          <w:lang w:eastAsia="en-GB"/>
          <w14:ligatures w14:val="none"/>
        </w:rPr>
        <w:t>Promoting and supporting mental health and wellbeing in schools and colleges</w:t>
      </w:r>
    </w:p>
    <w:p w14:paraId="5D96D663" w14:textId="77777777" w:rsidR="008A0D4A" w:rsidRP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p>
    <w:p w14:paraId="450C6E6B"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Have you seen the latest May 2024 update of the DfE’s </w:t>
      </w:r>
      <w:hyperlink r:id="rId6" w:history="1">
        <w:r>
          <w:rPr>
            <w:rStyle w:val="Hyperlink"/>
            <w:rFonts w:ascii="Lexend" w:hAnsi="Lexend"/>
            <w:color w:val="682558"/>
            <w:sz w:val="27"/>
            <w:szCs w:val="27"/>
          </w:rPr>
          <w:t>Promoting and supporting mental health and wellbeing in schools and colleges guidance</w:t>
        </w:r>
      </w:hyperlink>
      <w:r>
        <w:rPr>
          <w:rFonts w:ascii="Lexend" w:hAnsi="Lexend"/>
          <w:color w:val="000000"/>
          <w:sz w:val="27"/>
          <w:szCs w:val="27"/>
        </w:rPr>
        <w:t>?  </w:t>
      </w:r>
    </w:p>
    <w:p w14:paraId="08F4E4A1"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219BB8A5" w14:textId="77777777" w:rsidR="008A0D4A" w:rsidRP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r w:rsidRPr="008A0D4A">
        <w:rPr>
          <w:rFonts w:ascii="Lexend" w:eastAsia="Times New Roman" w:hAnsi="Lexend" w:cs="Times New Roman"/>
          <w:b/>
          <w:bCs/>
          <w:color w:val="000000"/>
          <w:kern w:val="0"/>
          <w:sz w:val="36"/>
          <w:szCs w:val="36"/>
          <w:lang w:eastAsia="en-GB"/>
          <w14:ligatures w14:val="none"/>
        </w:rPr>
        <w:t>Senior Designated Mental Health Lead (SDMHL) autumn term cluster meetings</w:t>
      </w:r>
    </w:p>
    <w:p w14:paraId="09BCA28A"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FE88D85"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Just a reminder to all Senior Designated Mental Health Leads that we are hosting face-to-face summer term network meetings:</w:t>
      </w:r>
    </w:p>
    <w:p w14:paraId="2789FC10"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7397B5FF" w14:textId="77777777" w:rsidR="008A0D4A" w:rsidRDefault="008A0D4A" w:rsidP="008A0D4A">
      <w:pPr>
        <w:pStyle w:val="NormalWeb"/>
        <w:numPr>
          <w:ilvl w:val="0"/>
          <w:numId w:val="1"/>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12th June at Lawford Primary School @ 10:00am – 12:00pm</w:t>
      </w:r>
    </w:p>
    <w:p w14:paraId="1E2DDCB8" w14:textId="77777777" w:rsidR="008A0D4A" w:rsidRDefault="008A0D4A" w:rsidP="008A0D4A">
      <w:pPr>
        <w:pStyle w:val="NormalWeb"/>
        <w:numPr>
          <w:ilvl w:val="0"/>
          <w:numId w:val="1"/>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4th July at Church Langley Primary School @ 10:00am – 12:00pm</w:t>
      </w:r>
    </w:p>
    <w:p w14:paraId="607933AB"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24C00323"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 xml:space="preserve">Please note: Please </w:t>
      </w:r>
      <w:proofErr w:type="gramStart"/>
      <w:r>
        <w:rPr>
          <w:rFonts w:ascii="Lexend" w:hAnsi="Lexend"/>
          <w:color w:val="000000"/>
          <w:sz w:val="27"/>
          <w:szCs w:val="27"/>
        </w:rPr>
        <w:t>note:</w:t>
      </w:r>
      <w:proofErr w:type="gramEnd"/>
      <w:r>
        <w:rPr>
          <w:rFonts w:ascii="Lexend" w:hAnsi="Lexend"/>
          <w:color w:val="000000"/>
          <w:sz w:val="27"/>
          <w:szCs w:val="27"/>
        </w:rPr>
        <w:t xml:space="preserve"> previously advertised events for different locations/dates have unfortunately had to be cancelled. If you have previously </w:t>
      </w:r>
      <w:r>
        <w:rPr>
          <w:rFonts w:ascii="Lexend" w:hAnsi="Lexend"/>
          <w:color w:val="000000"/>
          <w:sz w:val="27"/>
          <w:szCs w:val="27"/>
        </w:rPr>
        <w:lastRenderedPageBreak/>
        <w:t>booked on to one that has since been cancelled, please rebook for one of the above dates via the online Education Essex Online Booking </w:t>
      </w:r>
      <w:hyperlink r:id="rId7" w:history="1">
        <w:r>
          <w:rPr>
            <w:rStyle w:val="Hyperlink"/>
            <w:rFonts w:ascii="Lexend" w:hAnsi="Lexend"/>
            <w:color w:val="682558"/>
            <w:sz w:val="27"/>
            <w:szCs w:val="27"/>
          </w:rPr>
          <w:t>Education Essex Online Booking System</w:t>
        </w:r>
      </w:hyperlink>
      <w:r>
        <w:rPr>
          <w:rFonts w:ascii="Lexend" w:hAnsi="Lexend"/>
          <w:color w:val="000000"/>
          <w:sz w:val="27"/>
          <w:szCs w:val="27"/>
        </w:rPr>
        <w:t>.</w:t>
      </w:r>
    </w:p>
    <w:p w14:paraId="2B7163D7"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5687E192" w14:textId="77777777" w:rsidR="008A0D4A" w:rsidRP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r w:rsidRPr="008A0D4A">
        <w:rPr>
          <w:rFonts w:ascii="Lexend" w:eastAsia="Times New Roman" w:hAnsi="Lexend" w:cs="Times New Roman"/>
          <w:b/>
          <w:bCs/>
          <w:color w:val="000000"/>
          <w:kern w:val="0"/>
          <w:sz w:val="36"/>
          <w:szCs w:val="36"/>
          <w:lang w:eastAsia="en-GB"/>
          <w14:ligatures w14:val="none"/>
        </w:rPr>
        <w:t>Trauma Perceptive Practice (TPP) updates</w:t>
      </w:r>
    </w:p>
    <w:p w14:paraId="1E6260EB"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C203D6E" w14:textId="77777777" w:rsidR="008A0D4A" w:rsidRPr="008A0D4A" w:rsidRDefault="008A0D4A" w:rsidP="008A0D4A">
      <w:pPr>
        <w:spacing w:after="0" w:line="405" w:lineRule="atLeast"/>
        <w:rPr>
          <w:rFonts w:ascii="Lexend" w:eastAsia="Times New Roman" w:hAnsi="Lexend" w:cs="Times New Roman"/>
          <w:color w:val="000000"/>
          <w:kern w:val="0"/>
          <w:sz w:val="27"/>
          <w:szCs w:val="27"/>
          <w:lang w:eastAsia="en-GB"/>
          <w14:ligatures w14:val="none"/>
        </w:rPr>
      </w:pPr>
      <w:r w:rsidRPr="008A0D4A">
        <w:rPr>
          <w:rFonts w:ascii="Lexend" w:eastAsia="Times New Roman" w:hAnsi="Lexend" w:cs="Times New Roman"/>
          <w:color w:val="000000"/>
          <w:kern w:val="0"/>
          <w:sz w:val="27"/>
          <w:szCs w:val="27"/>
          <w:lang w:eastAsia="en-GB"/>
          <w14:ligatures w14:val="none"/>
        </w:rPr>
        <w:t>Has your school/setting completed TPP? Make sure you let us know so we can send you your certificate of completion. Advance level trained schools/settings can also access our TPP for families training. Contact us via </w:t>
      </w:r>
      <w:hyperlink r:id="rId8" w:history="1">
        <w:r w:rsidRPr="008A0D4A">
          <w:rPr>
            <w:rFonts w:ascii="Lexend" w:eastAsia="Times New Roman" w:hAnsi="Lexend" w:cs="Times New Roman"/>
            <w:color w:val="682558"/>
            <w:kern w:val="0"/>
            <w:sz w:val="27"/>
            <w:szCs w:val="27"/>
            <w:u w:val="single"/>
            <w:lang w:eastAsia="en-GB"/>
            <w14:ligatures w14:val="none"/>
          </w:rPr>
          <w:t>tpp@essex.gov.uk</w:t>
        </w:r>
      </w:hyperlink>
    </w:p>
    <w:p w14:paraId="1BE16840" w14:textId="77777777" w:rsidR="008A0D4A" w:rsidRPr="008A0D4A" w:rsidRDefault="008A0D4A" w:rsidP="008A0D4A">
      <w:pPr>
        <w:spacing w:after="0" w:line="405" w:lineRule="atLeast"/>
        <w:rPr>
          <w:rFonts w:ascii="Lexend" w:eastAsia="Times New Roman" w:hAnsi="Lexend" w:cs="Times New Roman"/>
          <w:color w:val="000000"/>
          <w:kern w:val="0"/>
          <w:sz w:val="27"/>
          <w:szCs w:val="27"/>
          <w:lang w:eastAsia="en-GB"/>
          <w14:ligatures w14:val="none"/>
        </w:rPr>
      </w:pPr>
    </w:p>
    <w:p w14:paraId="31691713" w14:textId="77777777" w:rsidR="008A0D4A" w:rsidRPr="008A0D4A" w:rsidRDefault="008A0D4A" w:rsidP="008A0D4A">
      <w:pPr>
        <w:spacing w:after="0" w:line="405" w:lineRule="atLeast"/>
        <w:rPr>
          <w:rFonts w:ascii="Lexend" w:eastAsia="Times New Roman" w:hAnsi="Lexend" w:cs="Times New Roman"/>
          <w:color w:val="000000"/>
          <w:kern w:val="0"/>
          <w:sz w:val="27"/>
          <w:szCs w:val="27"/>
          <w:lang w:eastAsia="en-GB"/>
          <w14:ligatures w14:val="none"/>
        </w:rPr>
      </w:pPr>
      <w:r w:rsidRPr="008A0D4A">
        <w:rPr>
          <w:rFonts w:ascii="Lexend" w:eastAsia="Times New Roman" w:hAnsi="Lexend" w:cs="Times New Roman"/>
          <w:color w:val="000000"/>
          <w:kern w:val="0"/>
          <w:sz w:val="27"/>
          <w:szCs w:val="27"/>
          <w:lang w:eastAsia="en-GB"/>
          <w14:ligatures w14:val="none"/>
        </w:rPr>
        <w:t>Find out more about Essex</w:t>
      </w:r>
      <w:hyperlink r:id="rId9" w:tgtFrame="_blank" w:history="1">
        <w:r w:rsidRPr="008A0D4A">
          <w:rPr>
            <w:rFonts w:ascii="Lexend" w:eastAsia="Times New Roman" w:hAnsi="Lexend" w:cs="Times New Roman"/>
            <w:color w:val="682558"/>
            <w:kern w:val="0"/>
            <w:sz w:val="27"/>
            <w:szCs w:val="27"/>
            <w:u w:val="single"/>
            <w:lang w:eastAsia="en-GB"/>
            <w14:ligatures w14:val="none"/>
          </w:rPr>
          <w:t> Trauma Perceptive Practice (TPP) training</w:t>
        </w:r>
      </w:hyperlink>
      <w:r w:rsidRPr="008A0D4A">
        <w:rPr>
          <w:rFonts w:ascii="Lexend" w:eastAsia="Times New Roman" w:hAnsi="Lexend" w:cs="Times New Roman"/>
          <w:color w:val="000000"/>
          <w:kern w:val="0"/>
          <w:sz w:val="27"/>
          <w:szCs w:val="27"/>
          <w:lang w:eastAsia="en-GB"/>
          <w14:ligatures w14:val="none"/>
        </w:rPr>
        <w:t>, via our</w:t>
      </w:r>
      <w:hyperlink r:id="rId10" w:tgtFrame="_blank" w:history="1">
        <w:r w:rsidRPr="008A0D4A">
          <w:rPr>
            <w:rFonts w:ascii="Lexend" w:eastAsia="Times New Roman" w:hAnsi="Lexend" w:cs="Times New Roman"/>
            <w:color w:val="682558"/>
            <w:kern w:val="0"/>
            <w:sz w:val="27"/>
            <w:szCs w:val="27"/>
            <w:u w:val="single"/>
            <w:lang w:eastAsia="en-GB"/>
            <w14:ligatures w14:val="none"/>
          </w:rPr>
          <w:t> training leaflet</w:t>
        </w:r>
      </w:hyperlink>
      <w:r w:rsidRPr="008A0D4A">
        <w:rPr>
          <w:rFonts w:ascii="Lexend" w:eastAsia="Times New Roman" w:hAnsi="Lexend" w:cs="Times New Roman"/>
          <w:color w:val="000000"/>
          <w:kern w:val="0"/>
          <w:sz w:val="27"/>
          <w:szCs w:val="27"/>
          <w:lang w:eastAsia="en-GB"/>
          <w14:ligatures w14:val="none"/>
        </w:rPr>
        <w:t>. </w:t>
      </w:r>
    </w:p>
    <w:p w14:paraId="27A6F3BE" w14:textId="77777777" w:rsidR="008A0D4A" w:rsidRPr="008A0D4A" w:rsidRDefault="008A0D4A" w:rsidP="008A0D4A">
      <w:pPr>
        <w:spacing w:after="0" w:line="405" w:lineRule="atLeast"/>
        <w:rPr>
          <w:rFonts w:ascii="Lexend" w:eastAsia="Times New Roman" w:hAnsi="Lexend" w:cs="Times New Roman"/>
          <w:color w:val="000000"/>
          <w:kern w:val="0"/>
          <w:sz w:val="27"/>
          <w:szCs w:val="27"/>
          <w:lang w:eastAsia="en-GB"/>
          <w14:ligatures w14:val="none"/>
        </w:rPr>
      </w:pPr>
    </w:p>
    <w:p w14:paraId="4AE19092" w14:textId="77777777" w:rsidR="008A0D4A" w:rsidRPr="008A0D4A" w:rsidRDefault="008A0D4A" w:rsidP="008A0D4A">
      <w:pPr>
        <w:spacing w:after="0" w:line="405" w:lineRule="atLeast"/>
        <w:rPr>
          <w:rFonts w:ascii="Lexend" w:eastAsia="Times New Roman" w:hAnsi="Lexend" w:cs="Times New Roman"/>
          <w:color w:val="000000"/>
          <w:kern w:val="0"/>
          <w:sz w:val="27"/>
          <w:szCs w:val="27"/>
          <w:lang w:eastAsia="en-GB"/>
          <w14:ligatures w14:val="none"/>
        </w:rPr>
      </w:pPr>
      <w:r w:rsidRPr="008A0D4A">
        <w:rPr>
          <w:rFonts w:ascii="Lexend" w:eastAsia="Times New Roman" w:hAnsi="Lexend" w:cs="Times New Roman"/>
          <w:color w:val="000000"/>
          <w:kern w:val="0"/>
          <w:sz w:val="27"/>
          <w:szCs w:val="27"/>
          <w:lang w:eastAsia="en-GB"/>
          <w14:ligatures w14:val="none"/>
        </w:rPr>
        <w:t>Book your place on one of our TPP training courses for schools/settings and service partners:</w:t>
      </w:r>
    </w:p>
    <w:p w14:paraId="4A7414FE" w14:textId="77777777" w:rsidR="008A0D4A" w:rsidRPr="008A0D4A" w:rsidRDefault="008A0D4A" w:rsidP="008A0D4A">
      <w:pPr>
        <w:numPr>
          <w:ilvl w:val="0"/>
          <w:numId w:val="2"/>
        </w:numPr>
        <w:spacing w:before="100" w:beforeAutospacing="1" w:after="225" w:line="405" w:lineRule="atLeast"/>
        <w:rPr>
          <w:rFonts w:ascii="Lexend" w:eastAsia="Times New Roman" w:hAnsi="Lexend" w:cs="Times New Roman"/>
          <w:color w:val="000000"/>
          <w:kern w:val="0"/>
          <w:sz w:val="27"/>
          <w:szCs w:val="27"/>
          <w:lang w:eastAsia="en-GB"/>
          <w14:ligatures w14:val="none"/>
        </w:rPr>
      </w:pPr>
      <w:r w:rsidRPr="008A0D4A">
        <w:rPr>
          <w:rFonts w:ascii="Lexend" w:eastAsia="Times New Roman" w:hAnsi="Lexend" w:cs="Times New Roman"/>
          <w:color w:val="000000"/>
          <w:kern w:val="0"/>
          <w:sz w:val="27"/>
          <w:szCs w:val="27"/>
          <w:lang w:eastAsia="en-GB"/>
          <w14:ligatures w14:val="none"/>
        </w:rPr>
        <w:t>External partners and providers bookings use the </w:t>
      </w:r>
      <w:hyperlink r:id="rId11" w:history="1">
        <w:r w:rsidRPr="008A0D4A">
          <w:rPr>
            <w:rFonts w:ascii="Lexend" w:eastAsia="Times New Roman" w:hAnsi="Lexend" w:cs="Times New Roman"/>
            <w:color w:val="682558"/>
            <w:kern w:val="0"/>
            <w:sz w:val="27"/>
            <w:szCs w:val="27"/>
            <w:u w:val="single"/>
            <w:lang w:eastAsia="en-GB"/>
            <w14:ligatures w14:val="none"/>
          </w:rPr>
          <w:t>Education Essex Online Booking System</w:t>
        </w:r>
      </w:hyperlink>
    </w:p>
    <w:p w14:paraId="625639F3" w14:textId="77777777" w:rsidR="008A0D4A" w:rsidRPr="008A0D4A" w:rsidRDefault="008A0D4A" w:rsidP="008A0D4A">
      <w:pPr>
        <w:numPr>
          <w:ilvl w:val="0"/>
          <w:numId w:val="2"/>
        </w:numPr>
        <w:spacing w:before="100" w:beforeAutospacing="1" w:after="225" w:line="405" w:lineRule="atLeast"/>
        <w:rPr>
          <w:rFonts w:ascii="Lexend" w:eastAsia="Times New Roman" w:hAnsi="Lexend" w:cs="Times New Roman"/>
          <w:color w:val="000000"/>
          <w:kern w:val="0"/>
          <w:sz w:val="27"/>
          <w:szCs w:val="27"/>
          <w:lang w:eastAsia="en-GB"/>
          <w14:ligatures w14:val="none"/>
        </w:rPr>
      </w:pPr>
      <w:r w:rsidRPr="008A0D4A">
        <w:rPr>
          <w:rFonts w:ascii="Lexend" w:eastAsia="Times New Roman" w:hAnsi="Lexend" w:cs="Times New Roman"/>
          <w:color w:val="000000"/>
          <w:kern w:val="0"/>
          <w:sz w:val="27"/>
          <w:szCs w:val="27"/>
          <w:lang w:eastAsia="en-GB"/>
          <w14:ligatures w14:val="none"/>
        </w:rPr>
        <w:t>ECC workforce bookings use your </w:t>
      </w:r>
      <w:hyperlink r:id="rId12" w:tgtFrame="_blank" w:history="1">
        <w:r w:rsidRPr="008A0D4A">
          <w:rPr>
            <w:rFonts w:ascii="Lexend" w:eastAsia="Times New Roman" w:hAnsi="Lexend" w:cs="Times New Roman"/>
            <w:color w:val="682558"/>
            <w:kern w:val="0"/>
            <w:sz w:val="27"/>
            <w:szCs w:val="27"/>
            <w:u w:val="single"/>
            <w:lang w:eastAsia="en-GB"/>
            <w14:ligatures w14:val="none"/>
          </w:rPr>
          <w:t>My Learning Logi</w:t>
        </w:r>
      </w:hyperlink>
      <w:r w:rsidRPr="008A0D4A">
        <w:rPr>
          <w:rFonts w:ascii="Lexend" w:eastAsia="Times New Roman" w:hAnsi="Lexend" w:cs="Times New Roman"/>
          <w:color w:val="000000"/>
          <w:kern w:val="0"/>
          <w:sz w:val="27"/>
          <w:szCs w:val="27"/>
          <w:lang w:eastAsia="en-GB"/>
          <w14:ligatures w14:val="none"/>
        </w:rPr>
        <w:t>n</w:t>
      </w:r>
    </w:p>
    <w:p w14:paraId="20FA0BC7" w14:textId="77777777" w:rsidR="008A0D4A" w:rsidRPr="008A0D4A" w:rsidRDefault="008A0D4A" w:rsidP="008A0D4A">
      <w:pPr>
        <w:spacing w:after="0" w:line="405" w:lineRule="atLeast"/>
        <w:rPr>
          <w:rFonts w:ascii="Lexend" w:eastAsia="Times New Roman" w:hAnsi="Lexend" w:cs="Times New Roman"/>
          <w:color w:val="000000"/>
          <w:kern w:val="0"/>
          <w:sz w:val="27"/>
          <w:szCs w:val="27"/>
          <w:lang w:eastAsia="en-GB"/>
          <w14:ligatures w14:val="none"/>
        </w:rPr>
      </w:pPr>
      <w:r w:rsidRPr="008A0D4A">
        <w:rPr>
          <w:rFonts w:ascii="Lexend" w:eastAsia="Times New Roman" w:hAnsi="Lexend" w:cs="Times New Roman"/>
          <w:color w:val="000000"/>
          <w:kern w:val="0"/>
          <w:sz w:val="27"/>
          <w:szCs w:val="27"/>
          <w:lang w:eastAsia="en-GB"/>
          <w14:ligatures w14:val="none"/>
        </w:rPr>
        <w:t xml:space="preserve">Dates for the Autumn term will </w:t>
      </w:r>
      <w:proofErr w:type="gramStart"/>
      <w:r w:rsidRPr="008A0D4A">
        <w:rPr>
          <w:rFonts w:ascii="Lexend" w:eastAsia="Times New Roman" w:hAnsi="Lexend" w:cs="Times New Roman"/>
          <w:color w:val="000000"/>
          <w:kern w:val="0"/>
          <w:sz w:val="27"/>
          <w:szCs w:val="27"/>
          <w:lang w:eastAsia="en-GB"/>
          <w14:ligatures w14:val="none"/>
        </w:rPr>
        <w:t>be added</w:t>
      </w:r>
      <w:proofErr w:type="gramEnd"/>
      <w:r w:rsidRPr="008A0D4A">
        <w:rPr>
          <w:rFonts w:ascii="Lexend" w:eastAsia="Times New Roman" w:hAnsi="Lexend" w:cs="Times New Roman"/>
          <w:color w:val="000000"/>
          <w:kern w:val="0"/>
          <w:sz w:val="27"/>
          <w:szCs w:val="27"/>
          <w:lang w:eastAsia="en-GB"/>
          <w14:ligatures w14:val="none"/>
        </w:rPr>
        <w:t xml:space="preserve"> shortly.</w:t>
      </w:r>
    </w:p>
    <w:p w14:paraId="33A2855F" w14:textId="77777777" w:rsidR="008A0D4A" w:rsidRPr="008A0D4A" w:rsidRDefault="008A0D4A" w:rsidP="008A0D4A">
      <w:pPr>
        <w:spacing w:after="0" w:line="405" w:lineRule="atLeast"/>
        <w:rPr>
          <w:rFonts w:ascii="Lexend" w:eastAsia="Times New Roman" w:hAnsi="Lexend" w:cs="Times New Roman"/>
          <w:color w:val="000000"/>
          <w:kern w:val="0"/>
          <w:sz w:val="27"/>
          <w:szCs w:val="27"/>
          <w:lang w:eastAsia="en-GB"/>
          <w14:ligatures w14:val="none"/>
        </w:rPr>
      </w:pPr>
    </w:p>
    <w:p w14:paraId="7CE34A33" w14:textId="77777777" w:rsidR="008A0D4A" w:rsidRPr="008A0D4A" w:rsidRDefault="008A0D4A" w:rsidP="008A0D4A">
      <w:pPr>
        <w:spacing w:after="0" w:line="405" w:lineRule="atLeast"/>
        <w:rPr>
          <w:rFonts w:ascii="Lexend" w:eastAsia="Times New Roman" w:hAnsi="Lexend" w:cs="Times New Roman"/>
          <w:color w:val="000000"/>
          <w:kern w:val="0"/>
          <w:sz w:val="27"/>
          <w:szCs w:val="27"/>
          <w:lang w:eastAsia="en-GB"/>
          <w14:ligatures w14:val="none"/>
        </w:rPr>
      </w:pPr>
      <w:r w:rsidRPr="008A0D4A">
        <w:rPr>
          <w:rFonts w:ascii="Lexend" w:eastAsia="Times New Roman" w:hAnsi="Lexend" w:cs="Times New Roman"/>
          <w:color w:val="000000"/>
          <w:kern w:val="0"/>
          <w:sz w:val="27"/>
          <w:szCs w:val="27"/>
          <w:lang w:eastAsia="en-GB"/>
          <w14:ligatures w14:val="none"/>
        </w:rPr>
        <w:t>You can also apply for TPP best practice school/setting status by emailing</w:t>
      </w:r>
      <w:hyperlink r:id="rId13" w:history="1">
        <w:r w:rsidRPr="008A0D4A">
          <w:rPr>
            <w:rFonts w:ascii="Lexend" w:eastAsia="Times New Roman" w:hAnsi="Lexend" w:cs="Times New Roman"/>
            <w:color w:val="682558"/>
            <w:kern w:val="0"/>
            <w:sz w:val="27"/>
            <w:szCs w:val="27"/>
            <w:u w:val="single"/>
            <w:lang w:eastAsia="en-GB"/>
            <w14:ligatures w14:val="none"/>
          </w:rPr>
          <w:t>  TPP@essex.gov.uk</w:t>
        </w:r>
      </w:hyperlink>
    </w:p>
    <w:p w14:paraId="0EC6393E"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AE0E4A5" w14:textId="6E5DC3BB" w:rsidR="008A0D4A" w:rsidRDefault="008A0D4A" w:rsidP="008A0D4A">
      <w:pPr>
        <w:pStyle w:val="NormalWeb"/>
        <w:shd w:val="clear" w:color="auto" w:fill="FFFFFF"/>
        <w:spacing w:before="0" w:beforeAutospacing="0" w:after="0" w:afterAutospacing="0" w:line="405" w:lineRule="atLeast"/>
        <w:rPr>
          <w:rFonts w:ascii="Lexend" w:hAnsi="Lexend"/>
          <w:b/>
          <w:bCs/>
          <w:color w:val="000000"/>
          <w:sz w:val="36"/>
          <w:szCs w:val="36"/>
          <w:shd w:val="clear" w:color="auto" w:fill="FFFFFF"/>
        </w:rPr>
      </w:pPr>
      <w:r>
        <w:rPr>
          <w:rFonts w:ascii="Lexend" w:hAnsi="Lexend"/>
          <w:b/>
          <w:bCs/>
          <w:color w:val="000000"/>
          <w:sz w:val="36"/>
          <w:szCs w:val="36"/>
          <w:shd w:val="clear" w:color="auto" w:fill="FFFFFF"/>
        </w:rPr>
        <w:t>Supporting Transitions</w:t>
      </w:r>
    </w:p>
    <w:p w14:paraId="77435D43"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28E1CF1"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roofErr w:type="gramStart"/>
      <w:r>
        <w:rPr>
          <w:rFonts w:ascii="Lexend" w:hAnsi="Lexend"/>
          <w:color w:val="000000"/>
          <w:sz w:val="27"/>
          <w:szCs w:val="27"/>
        </w:rPr>
        <w:t>It’s</w:t>
      </w:r>
      <w:proofErr w:type="gramEnd"/>
      <w:r>
        <w:rPr>
          <w:rFonts w:ascii="Lexend" w:hAnsi="Lexend"/>
          <w:color w:val="000000"/>
          <w:sz w:val="27"/>
          <w:szCs w:val="27"/>
        </w:rPr>
        <w:t xml:space="preserve"> that time of year where you are working hard to support transitions for both good endings and new beginnings. To help ensure these are positive experiences we have collated a range of resources to help you with your planning:</w:t>
      </w:r>
    </w:p>
    <w:p w14:paraId="70F901F8"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BCD7EAF"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Early Years</w:t>
      </w:r>
    </w:p>
    <w:p w14:paraId="3581AF28"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B29521E" w14:textId="77777777" w:rsidR="008A0D4A" w:rsidRDefault="008A0D4A" w:rsidP="008A0D4A">
      <w:pPr>
        <w:pStyle w:val="NormalWeb"/>
        <w:numPr>
          <w:ilvl w:val="0"/>
          <w:numId w:val="3"/>
        </w:numPr>
        <w:shd w:val="clear" w:color="auto" w:fill="FFFFFF"/>
        <w:spacing w:before="0" w:beforeAutospacing="0" w:after="0" w:afterAutospacing="0" w:line="405" w:lineRule="atLeast"/>
        <w:rPr>
          <w:rFonts w:ascii="Lexend" w:hAnsi="Lexend"/>
          <w:color w:val="000000"/>
          <w:sz w:val="27"/>
          <w:szCs w:val="27"/>
        </w:rPr>
      </w:pPr>
      <w:hyperlink r:id="rId14" w:history="1">
        <w:r>
          <w:rPr>
            <w:rStyle w:val="Hyperlink"/>
            <w:rFonts w:ascii="Lexend" w:hAnsi="Lexend"/>
            <w:color w:val="682558"/>
            <w:sz w:val="27"/>
            <w:szCs w:val="27"/>
          </w:rPr>
          <w:t>Managing transitions in early years provisions</w:t>
        </w:r>
      </w:hyperlink>
      <w:r>
        <w:rPr>
          <w:rFonts w:ascii="Lexend" w:hAnsi="Lexend"/>
          <w:color w:val="000000"/>
          <w:sz w:val="27"/>
          <w:szCs w:val="27"/>
        </w:rPr>
        <w:t> practitioners’ advice</w:t>
      </w:r>
    </w:p>
    <w:p w14:paraId="0B4038C5" w14:textId="77777777" w:rsidR="008A0D4A" w:rsidRDefault="008A0D4A" w:rsidP="008A0D4A">
      <w:pPr>
        <w:pStyle w:val="NormalWeb"/>
        <w:numPr>
          <w:ilvl w:val="0"/>
          <w:numId w:val="3"/>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Childhood101 transitioning to primary school</w:t>
      </w:r>
      <w:hyperlink r:id="rId15" w:history="1">
        <w:r>
          <w:rPr>
            <w:rStyle w:val="Hyperlink"/>
            <w:rFonts w:ascii="Lexend" w:hAnsi="Lexend"/>
            <w:color w:val="682558"/>
            <w:sz w:val="27"/>
            <w:szCs w:val="27"/>
          </w:rPr>
          <w:t> books to help ease the transition</w:t>
        </w:r>
      </w:hyperlink>
    </w:p>
    <w:p w14:paraId="39CE9850" w14:textId="77777777" w:rsidR="008A0D4A" w:rsidRDefault="008A0D4A" w:rsidP="008A0D4A">
      <w:pPr>
        <w:pStyle w:val="NormalWeb"/>
        <w:numPr>
          <w:ilvl w:val="0"/>
          <w:numId w:val="3"/>
        </w:numPr>
        <w:shd w:val="clear" w:color="auto" w:fill="FFFFFF"/>
        <w:spacing w:before="0" w:beforeAutospacing="0" w:after="0" w:afterAutospacing="0" w:line="405" w:lineRule="atLeast"/>
        <w:rPr>
          <w:rFonts w:ascii="Lexend" w:hAnsi="Lexend"/>
          <w:color w:val="000000"/>
          <w:sz w:val="27"/>
          <w:szCs w:val="27"/>
        </w:rPr>
      </w:pPr>
      <w:proofErr w:type="spellStart"/>
      <w:r>
        <w:rPr>
          <w:rFonts w:ascii="Lexend" w:hAnsi="Lexend"/>
          <w:color w:val="000000"/>
          <w:sz w:val="27"/>
          <w:szCs w:val="27"/>
        </w:rPr>
        <w:lastRenderedPageBreak/>
        <w:t>BookTrust</w:t>
      </w:r>
      <w:proofErr w:type="spellEnd"/>
      <w:r>
        <w:rPr>
          <w:rFonts w:ascii="Lexend" w:hAnsi="Lexend"/>
          <w:color w:val="000000"/>
          <w:sz w:val="27"/>
          <w:szCs w:val="27"/>
        </w:rPr>
        <w:fldChar w:fldCharType="begin"/>
      </w:r>
      <w:r>
        <w:rPr>
          <w:rFonts w:ascii="Lexend" w:hAnsi="Lexend"/>
          <w:color w:val="000000"/>
          <w:sz w:val="27"/>
          <w:szCs w:val="27"/>
        </w:rPr>
        <w:instrText>HYPERLINK "https://www.booktrust.org.uk/booklists/s/starting-school/"</w:instrText>
      </w:r>
      <w:r>
        <w:rPr>
          <w:rFonts w:ascii="Lexend" w:hAnsi="Lexend"/>
          <w:color w:val="000000"/>
          <w:sz w:val="27"/>
          <w:szCs w:val="27"/>
        </w:rPr>
      </w:r>
      <w:r>
        <w:rPr>
          <w:rFonts w:ascii="Lexend" w:hAnsi="Lexend"/>
          <w:color w:val="000000"/>
          <w:sz w:val="27"/>
          <w:szCs w:val="27"/>
        </w:rPr>
        <w:fldChar w:fldCharType="separate"/>
      </w:r>
      <w:r>
        <w:rPr>
          <w:rStyle w:val="Hyperlink"/>
          <w:rFonts w:ascii="Lexend" w:hAnsi="Lexend"/>
          <w:color w:val="682558"/>
          <w:sz w:val="27"/>
          <w:szCs w:val="27"/>
        </w:rPr>
        <w:t> all about starting school and nursery</w:t>
      </w:r>
      <w:r>
        <w:rPr>
          <w:rFonts w:ascii="Lexend" w:hAnsi="Lexend"/>
          <w:color w:val="000000"/>
          <w:sz w:val="27"/>
          <w:szCs w:val="27"/>
        </w:rPr>
        <w:fldChar w:fldCharType="end"/>
      </w:r>
    </w:p>
    <w:p w14:paraId="45B5F820" w14:textId="77777777" w:rsidR="008A0D4A" w:rsidRDefault="008A0D4A" w:rsidP="008A0D4A">
      <w:pPr>
        <w:pStyle w:val="NormalWeb"/>
        <w:numPr>
          <w:ilvl w:val="0"/>
          <w:numId w:val="3"/>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Early years alliance hello</w:t>
      </w:r>
      <w:hyperlink r:id="rId16" w:history="1">
        <w:r>
          <w:rPr>
            <w:rStyle w:val="Hyperlink"/>
            <w:rFonts w:ascii="Lexend" w:hAnsi="Lexend"/>
            <w:color w:val="682558"/>
            <w:sz w:val="27"/>
            <w:szCs w:val="27"/>
          </w:rPr>
          <w:t> ‘big school’ managing transitions</w:t>
        </w:r>
      </w:hyperlink>
    </w:p>
    <w:p w14:paraId="70FCACE7" w14:textId="77777777" w:rsidR="008A0D4A" w:rsidRDefault="008A0D4A" w:rsidP="008A0D4A">
      <w:pPr>
        <w:pStyle w:val="NormalWeb"/>
        <w:numPr>
          <w:ilvl w:val="0"/>
          <w:numId w:val="3"/>
        </w:numPr>
        <w:shd w:val="clear" w:color="auto" w:fill="FFFFFF"/>
        <w:spacing w:before="0" w:beforeAutospacing="0" w:after="0" w:afterAutospacing="0" w:line="405" w:lineRule="atLeast"/>
        <w:rPr>
          <w:rFonts w:ascii="Lexend" w:hAnsi="Lexend"/>
          <w:color w:val="000000"/>
          <w:sz w:val="27"/>
          <w:szCs w:val="27"/>
        </w:rPr>
      </w:pPr>
      <w:hyperlink r:id="rId17" w:history="1">
        <w:r>
          <w:rPr>
            <w:rStyle w:val="Hyperlink"/>
            <w:rFonts w:ascii="Lexend" w:hAnsi="Lexend"/>
            <w:color w:val="682558"/>
            <w:sz w:val="27"/>
            <w:szCs w:val="27"/>
          </w:rPr>
          <w:t>The transition to school passport</w:t>
        </w:r>
      </w:hyperlink>
      <w:r>
        <w:rPr>
          <w:rFonts w:ascii="Lexend" w:hAnsi="Lexend"/>
          <w:color w:val="000000"/>
          <w:sz w:val="27"/>
          <w:szCs w:val="27"/>
        </w:rPr>
        <w:t> </w:t>
      </w:r>
      <w:proofErr w:type="gramStart"/>
      <w:r>
        <w:rPr>
          <w:rFonts w:ascii="Lexend" w:hAnsi="Lexend"/>
          <w:color w:val="000000"/>
          <w:sz w:val="27"/>
          <w:szCs w:val="27"/>
        </w:rPr>
        <w:t>is designed</w:t>
      </w:r>
      <w:proofErr w:type="gramEnd"/>
      <w:r>
        <w:rPr>
          <w:rFonts w:ascii="Lexend" w:hAnsi="Lexend"/>
          <w:color w:val="000000"/>
          <w:sz w:val="27"/>
          <w:szCs w:val="27"/>
        </w:rPr>
        <w:t xml:space="preserve"> to be one tool to support the smooth and effective transition of children from their early years setting into school. To access the Transition Passport and other resources, please visit the</w:t>
      </w:r>
      <w:hyperlink r:id="rId18" w:history="1">
        <w:r>
          <w:rPr>
            <w:rStyle w:val="Hyperlink"/>
            <w:rFonts w:ascii="Lexend" w:hAnsi="Lexend"/>
            <w:color w:val="682558"/>
            <w:sz w:val="27"/>
            <w:szCs w:val="27"/>
          </w:rPr>
          <w:t> Early years and childcare website</w:t>
        </w:r>
      </w:hyperlink>
      <w:r>
        <w:rPr>
          <w:rFonts w:ascii="Lexend" w:hAnsi="Lexend"/>
          <w:color w:val="000000"/>
          <w:sz w:val="27"/>
          <w:szCs w:val="27"/>
        </w:rPr>
        <w:t>.</w:t>
      </w:r>
    </w:p>
    <w:p w14:paraId="28820C7C" w14:textId="77777777" w:rsidR="008A0D4A" w:rsidRDefault="008A0D4A" w:rsidP="008A0D4A">
      <w:pPr>
        <w:pStyle w:val="NormalWeb"/>
        <w:shd w:val="clear" w:color="auto" w:fill="FFFFFF"/>
        <w:spacing w:before="0" w:beforeAutospacing="0" w:after="0" w:afterAutospacing="0" w:line="405" w:lineRule="atLeast"/>
        <w:jc w:val="center"/>
        <w:rPr>
          <w:rFonts w:ascii="Lexend" w:hAnsi="Lexend"/>
          <w:color w:val="000000"/>
          <w:sz w:val="27"/>
          <w:szCs w:val="27"/>
        </w:rPr>
      </w:pPr>
    </w:p>
    <w:p w14:paraId="2025C08C"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Primary</w:t>
      </w:r>
    </w:p>
    <w:p w14:paraId="635889FB"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56B25B31" w14:textId="77777777" w:rsidR="008A0D4A" w:rsidRDefault="008A0D4A" w:rsidP="008A0D4A">
      <w:pPr>
        <w:pStyle w:val="NormalWeb"/>
        <w:numPr>
          <w:ilvl w:val="0"/>
          <w:numId w:val="4"/>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PLace2Be </w:t>
      </w:r>
      <w:hyperlink r:id="rId19" w:history="1">
        <w:r>
          <w:rPr>
            <w:rStyle w:val="Hyperlink"/>
            <w:rFonts w:ascii="Lexend" w:hAnsi="Lexend"/>
            <w:color w:val="682558"/>
            <w:sz w:val="27"/>
            <w:szCs w:val="27"/>
          </w:rPr>
          <w:t>transition to primary school</w:t>
        </w:r>
      </w:hyperlink>
      <w:r>
        <w:rPr>
          <w:rFonts w:ascii="Lexend" w:hAnsi="Lexend"/>
          <w:color w:val="000000"/>
          <w:sz w:val="27"/>
          <w:szCs w:val="27"/>
        </w:rPr>
        <w:t> advice for parents/carers</w:t>
      </w:r>
    </w:p>
    <w:p w14:paraId="13614E0E" w14:textId="77777777" w:rsidR="008A0D4A" w:rsidRDefault="008A0D4A" w:rsidP="008A0D4A">
      <w:pPr>
        <w:pStyle w:val="NormalWeb"/>
        <w:numPr>
          <w:ilvl w:val="0"/>
          <w:numId w:val="4"/>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Twinkl Starting school – </w:t>
      </w:r>
      <w:hyperlink r:id="rId20" w:history="1">
        <w:r>
          <w:rPr>
            <w:rStyle w:val="Hyperlink"/>
            <w:rFonts w:ascii="Lexend" w:hAnsi="Lexend"/>
            <w:color w:val="682558"/>
            <w:sz w:val="27"/>
            <w:szCs w:val="27"/>
          </w:rPr>
          <w:t>books to help ease the transition</w:t>
        </w:r>
      </w:hyperlink>
    </w:p>
    <w:p w14:paraId="16FC2E1A" w14:textId="77777777" w:rsidR="008A0D4A" w:rsidRDefault="008A0D4A" w:rsidP="008A0D4A">
      <w:pPr>
        <w:pStyle w:val="NormalWeb"/>
        <w:numPr>
          <w:ilvl w:val="0"/>
          <w:numId w:val="4"/>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Mentally Healthy Schools</w:t>
      </w:r>
      <w:hyperlink r:id="rId21" w:history="1">
        <w:r>
          <w:rPr>
            <w:rStyle w:val="Hyperlink"/>
            <w:rFonts w:ascii="Lexend" w:hAnsi="Lexend"/>
            <w:color w:val="682558"/>
            <w:sz w:val="27"/>
            <w:szCs w:val="27"/>
          </w:rPr>
          <w:t> dealing with change and transitions primary toolkit</w:t>
        </w:r>
      </w:hyperlink>
    </w:p>
    <w:p w14:paraId="63816C11" w14:textId="77777777" w:rsidR="008A0D4A" w:rsidRDefault="008A0D4A" w:rsidP="008A0D4A">
      <w:pPr>
        <w:pStyle w:val="NormalWeb"/>
        <w:numPr>
          <w:ilvl w:val="0"/>
          <w:numId w:val="4"/>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Anna Freud Mentally Healthy Schools</w:t>
      </w:r>
      <w:hyperlink r:id="rId22" w:history="1">
        <w:r>
          <w:rPr>
            <w:rStyle w:val="Hyperlink"/>
            <w:rFonts w:ascii="Lexend" w:hAnsi="Lexend"/>
            <w:color w:val="682558"/>
            <w:sz w:val="27"/>
            <w:szCs w:val="27"/>
          </w:rPr>
          <w:t> 10 practical tips for school staff to help children settle when starting primary</w:t>
        </w:r>
      </w:hyperlink>
      <w:r>
        <w:rPr>
          <w:rFonts w:ascii="Lexend" w:hAnsi="Lexend"/>
          <w:color w:val="000000"/>
          <w:sz w:val="27"/>
          <w:szCs w:val="27"/>
        </w:rPr>
        <w:t> school</w:t>
      </w:r>
    </w:p>
    <w:p w14:paraId="771BB318" w14:textId="77777777" w:rsidR="008A0D4A" w:rsidRDefault="008A0D4A" w:rsidP="008A0D4A">
      <w:pPr>
        <w:pStyle w:val="NormalWeb"/>
        <w:numPr>
          <w:ilvl w:val="0"/>
          <w:numId w:val="4"/>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Twinkl</w:t>
      </w:r>
      <w:hyperlink r:id="rId23" w:history="1">
        <w:r>
          <w:rPr>
            <w:rStyle w:val="Hyperlink"/>
            <w:rFonts w:ascii="Lexend" w:hAnsi="Lexend"/>
            <w:color w:val="682558"/>
            <w:sz w:val="27"/>
            <w:szCs w:val="27"/>
          </w:rPr>
          <w:t> transition to Secondary School Resources Pack</w:t>
        </w:r>
      </w:hyperlink>
    </w:p>
    <w:p w14:paraId="7CB2A7A3"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6CD6053C"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Secondary</w:t>
      </w:r>
    </w:p>
    <w:p w14:paraId="6993B3B9" w14:textId="77777777" w:rsidR="008A0D4A" w:rsidRDefault="008A0D4A" w:rsidP="008A0D4A">
      <w:pPr>
        <w:pStyle w:val="NormalWeb"/>
        <w:shd w:val="clear" w:color="auto" w:fill="FFFFFF"/>
        <w:spacing w:before="0" w:beforeAutospacing="0" w:after="0" w:afterAutospacing="0" w:line="405" w:lineRule="atLeast"/>
        <w:jc w:val="center"/>
        <w:rPr>
          <w:rFonts w:ascii="Lexend" w:hAnsi="Lexend"/>
          <w:color w:val="000000"/>
          <w:sz w:val="27"/>
          <w:szCs w:val="27"/>
        </w:rPr>
      </w:pPr>
    </w:p>
    <w:p w14:paraId="6262B3D2" w14:textId="77777777" w:rsidR="008A0D4A" w:rsidRDefault="008A0D4A" w:rsidP="008A0D4A">
      <w:pPr>
        <w:pStyle w:val="NormalWeb"/>
        <w:numPr>
          <w:ilvl w:val="0"/>
          <w:numId w:val="5"/>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Mentally Healthy Schools</w:t>
      </w:r>
      <w:hyperlink r:id="rId24" w:history="1">
        <w:r>
          <w:rPr>
            <w:rStyle w:val="Hyperlink"/>
            <w:rFonts w:ascii="Lexend" w:hAnsi="Lexend"/>
            <w:color w:val="682558"/>
            <w:sz w:val="27"/>
            <w:szCs w:val="27"/>
          </w:rPr>
          <w:t> dealing with change and transitions secondary toolkit</w:t>
        </w:r>
      </w:hyperlink>
    </w:p>
    <w:p w14:paraId="7F99638A" w14:textId="77777777" w:rsidR="008A0D4A" w:rsidRDefault="008A0D4A" w:rsidP="008A0D4A">
      <w:pPr>
        <w:pStyle w:val="NormalWeb"/>
        <w:numPr>
          <w:ilvl w:val="0"/>
          <w:numId w:val="5"/>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BBC Bitesize</w:t>
      </w:r>
      <w:hyperlink r:id="rId25" w:history="1">
        <w:r>
          <w:rPr>
            <w:rStyle w:val="Hyperlink"/>
            <w:rFonts w:ascii="Lexend" w:hAnsi="Lexend"/>
            <w:color w:val="682558"/>
            <w:sz w:val="27"/>
            <w:szCs w:val="27"/>
          </w:rPr>
          <w:t> transitioning to secondary school</w:t>
        </w:r>
      </w:hyperlink>
    </w:p>
    <w:p w14:paraId="3A8CA6AF" w14:textId="77777777" w:rsidR="008A0D4A" w:rsidRDefault="008A0D4A" w:rsidP="008A0D4A">
      <w:pPr>
        <w:pStyle w:val="NormalWeb"/>
        <w:numPr>
          <w:ilvl w:val="0"/>
          <w:numId w:val="5"/>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Anna Freud</w:t>
      </w:r>
      <w:hyperlink r:id="rId26" w:history="1">
        <w:r>
          <w:rPr>
            <w:rStyle w:val="Hyperlink"/>
            <w:rFonts w:ascii="Lexend" w:hAnsi="Lexend"/>
            <w:color w:val="682558"/>
            <w:sz w:val="27"/>
            <w:szCs w:val="27"/>
          </w:rPr>
          <w:t> moving up! transition to secondary school</w:t>
        </w:r>
      </w:hyperlink>
    </w:p>
    <w:p w14:paraId="40E363A9"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6E732D4C"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College/University</w:t>
      </w:r>
    </w:p>
    <w:p w14:paraId="539DB3D2"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640858D4" w14:textId="77777777" w:rsidR="008A0D4A" w:rsidRDefault="008A0D4A" w:rsidP="008A0D4A">
      <w:pPr>
        <w:pStyle w:val="NormalWeb"/>
        <w:numPr>
          <w:ilvl w:val="0"/>
          <w:numId w:val="6"/>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 </w:t>
      </w:r>
      <w:hyperlink r:id="rId27" w:history="1">
        <w:r>
          <w:rPr>
            <w:rStyle w:val="Hyperlink"/>
            <w:rFonts w:ascii="Lexend" w:hAnsi="Lexend"/>
            <w:color w:val="682558"/>
            <w:sz w:val="27"/>
            <w:szCs w:val="27"/>
          </w:rPr>
          <w:t>transitioning from school to further education</w:t>
        </w:r>
      </w:hyperlink>
    </w:p>
    <w:p w14:paraId="2F44992E" w14:textId="77777777" w:rsidR="008A0D4A" w:rsidRDefault="008A0D4A" w:rsidP="008A0D4A">
      <w:pPr>
        <w:pStyle w:val="NormalWeb"/>
        <w:numPr>
          <w:ilvl w:val="0"/>
          <w:numId w:val="6"/>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w:t>
      </w:r>
      <w:hyperlink r:id="rId28" w:history="1">
        <w:r>
          <w:rPr>
            <w:rStyle w:val="Hyperlink"/>
            <w:rFonts w:ascii="Lexend" w:hAnsi="Lexend"/>
            <w:color w:val="682558"/>
            <w:sz w:val="27"/>
            <w:szCs w:val="27"/>
          </w:rPr>
          <w:t> university a freshers survival guide</w:t>
        </w:r>
      </w:hyperlink>
    </w:p>
    <w:p w14:paraId="75B53D38" w14:textId="77777777" w:rsidR="008A0D4A" w:rsidRDefault="008A0D4A" w:rsidP="008A0D4A">
      <w:pPr>
        <w:pStyle w:val="NormalWeb"/>
        <w:numPr>
          <w:ilvl w:val="0"/>
          <w:numId w:val="6"/>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Anna Freud starting college or university</w:t>
      </w:r>
      <w:hyperlink r:id="rId29" w:history="1">
        <w:r>
          <w:rPr>
            <w:rStyle w:val="Hyperlink"/>
            <w:rFonts w:ascii="Lexend" w:hAnsi="Lexend"/>
            <w:color w:val="682558"/>
            <w:sz w:val="27"/>
            <w:szCs w:val="27"/>
          </w:rPr>
          <w:t> advice for autistic young people</w:t>
        </w:r>
      </w:hyperlink>
    </w:p>
    <w:p w14:paraId="44FA806F" w14:textId="77777777" w:rsidR="008A0D4A" w:rsidRDefault="008A0D4A" w:rsidP="008A0D4A">
      <w:pPr>
        <w:pStyle w:val="NormalWeb"/>
        <w:numPr>
          <w:ilvl w:val="0"/>
          <w:numId w:val="6"/>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Student Minds</w:t>
      </w:r>
      <w:hyperlink r:id="rId30" w:history="1">
        <w:r>
          <w:rPr>
            <w:rStyle w:val="Hyperlink"/>
            <w:rFonts w:ascii="Lexend" w:hAnsi="Lexend"/>
            <w:color w:val="682558"/>
            <w:sz w:val="27"/>
            <w:szCs w:val="27"/>
          </w:rPr>
          <w:t> know before you go helping you navigate university life</w:t>
        </w:r>
      </w:hyperlink>
    </w:p>
    <w:p w14:paraId="591DFC29"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6E5FA8ED"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Parents/carers:</w:t>
      </w:r>
    </w:p>
    <w:p w14:paraId="66E08BD9"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F61F87F"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 xml:space="preserve">Here are </w:t>
      </w:r>
      <w:proofErr w:type="gramStart"/>
      <w:r>
        <w:rPr>
          <w:rFonts w:ascii="Lexend" w:hAnsi="Lexend"/>
          <w:color w:val="000000"/>
          <w:sz w:val="27"/>
          <w:szCs w:val="27"/>
        </w:rPr>
        <w:t>some</w:t>
      </w:r>
      <w:proofErr w:type="gramEnd"/>
      <w:r>
        <w:rPr>
          <w:rFonts w:ascii="Lexend" w:hAnsi="Lexend"/>
          <w:color w:val="000000"/>
          <w:sz w:val="27"/>
          <w:szCs w:val="27"/>
        </w:rPr>
        <w:t xml:space="preserve"> further transition resources to support parents and carers.</w:t>
      </w:r>
    </w:p>
    <w:p w14:paraId="7C86F2DB"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601FA9C7" w14:textId="77777777" w:rsidR="008A0D4A" w:rsidRDefault="008A0D4A" w:rsidP="008A0D4A">
      <w:pPr>
        <w:pStyle w:val="NormalWeb"/>
        <w:numPr>
          <w:ilvl w:val="0"/>
          <w:numId w:val="7"/>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Self-care for parents and carers: </w:t>
      </w:r>
      <w:hyperlink r:id="rId31" w:history="1">
        <w:r>
          <w:rPr>
            <w:rStyle w:val="Hyperlink"/>
            <w:rFonts w:ascii="Lexend" w:hAnsi="Lexend"/>
            <w:color w:val="682558"/>
            <w:sz w:val="27"/>
            <w:szCs w:val="27"/>
          </w:rPr>
          <w:t>why consider self-care? for parents and carers</w:t>
        </w:r>
      </w:hyperlink>
    </w:p>
    <w:p w14:paraId="39C118A0"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3FDA8A17"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lastRenderedPageBreak/>
        <w:t>Early years</w:t>
      </w:r>
    </w:p>
    <w:p w14:paraId="3DF077A3"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D2A758A" w14:textId="77777777" w:rsidR="008A0D4A" w:rsidRDefault="008A0D4A" w:rsidP="008A0D4A">
      <w:pPr>
        <w:pStyle w:val="NormalWeb"/>
        <w:numPr>
          <w:ilvl w:val="0"/>
          <w:numId w:val="8"/>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Angels at Play </w:t>
      </w:r>
      <w:hyperlink r:id="rId32" w:history="1">
        <w:r>
          <w:rPr>
            <w:rStyle w:val="Hyperlink"/>
            <w:rFonts w:ascii="Lexend" w:hAnsi="Lexend"/>
            <w:color w:val="682558"/>
            <w:sz w:val="27"/>
            <w:szCs w:val="27"/>
          </w:rPr>
          <w:t>supporting your child settling into nursery: a guide for parents</w:t>
        </w:r>
      </w:hyperlink>
    </w:p>
    <w:p w14:paraId="70EC1A5A" w14:textId="77777777" w:rsidR="008A0D4A" w:rsidRDefault="008A0D4A" w:rsidP="008A0D4A">
      <w:pPr>
        <w:pStyle w:val="NormalWeb"/>
        <w:numPr>
          <w:ilvl w:val="0"/>
          <w:numId w:val="8"/>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NCT</w:t>
      </w:r>
      <w:hyperlink r:id="rId33" w:history="1">
        <w:r>
          <w:rPr>
            <w:rStyle w:val="Hyperlink"/>
            <w:rFonts w:ascii="Lexend" w:hAnsi="Lexend"/>
            <w:color w:val="682558"/>
            <w:sz w:val="27"/>
            <w:szCs w:val="27"/>
          </w:rPr>
          <w:t> settling you baby into childcare</w:t>
        </w:r>
      </w:hyperlink>
    </w:p>
    <w:p w14:paraId="2CBBEC20"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05E6429"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Primary</w:t>
      </w:r>
    </w:p>
    <w:p w14:paraId="00355F40"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A93D260" w14:textId="77777777" w:rsidR="008A0D4A" w:rsidRDefault="008A0D4A" w:rsidP="008A0D4A">
      <w:pPr>
        <w:pStyle w:val="NormalWeb"/>
        <w:numPr>
          <w:ilvl w:val="0"/>
          <w:numId w:val="9"/>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Anna Freud </w:t>
      </w:r>
      <w:hyperlink r:id="rId34" w:history="1">
        <w:r>
          <w:rPr>
            <w:rStyle w:val="Hyperlink"/>
            <w:rFonts w:ascii="Lexend" w:hAnsi="Lexend"/>
            <w:color w:val="682558"/>
            <w:sz w:val="27"/>
            <w:szCs w:val="27"/>
          </w:rPr>
          <w:t>supporting children’s transition to secondary school </w:t>
        </w:r>
      </w:hyperlink>
    </w:p>
    <w:p w14:paraId="33FA623A" w14:textId="77777777" w:rsidR="008A0D4A" w:rsidRDefault="008A0D4A" w:rsidP="008A0D4A">
      <w:pPr>
        <w:pStyle w:val="NormalWeb"/>
        <w:numPr>
          <w:ilvl w:val="0"/>
          <w:numId w:val="9"/>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BBC Bitesize</w:t>
      </w:r>
      <w:hyperlink r:id="rId35" w:history="1">
        <w:r>
          <w:rPr>
            <w:rStyle w:val="Hyperlink"/>
            <w:rFonts w:ascii="Lexend" w:hAnsi="Lexend"/>
            <w:color w:val="682558"/>
            <w:sz w:val="27"/>
            <w:szCs w:val="27"/>
          </w:rPr>
          <w:t> starting secondary school</w:t>
        </w:r>
      </w:hyperlink>
      <w:r>
        <w:rPr>
          <w:rFonts w:ascii="Lexend" w:hAnsi="Lexend"/>
          <w:color w:val="000000"/>
          <w:sz w:val="27"/>
          <w:szCs w:val="27"/>
        </w:rPr>
        <w:t> tips of the practical and emotional sides of transition</w:t>
      </w:r>
    </w:p>
    <w:p w14:paraId="27971981"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6ABA2C06"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Secondary</w:t>
      </w:r>
    </w:p>
    <w:p w14:paraId="0337CAEF"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0E70E3C1" w14:textId="77777777" w:rsidR="008A0D4A" w:rsidRDefault="008A0D4A" w:rsidP="008A0D4A">
      <w:pPr>
        <w:pStyle w:val="NormalWeb"/>
        <w:numPr>
          <w:ilvl w:val="0"/>
          <w:numId w:val="10"/>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 </w:t>
      </w:r>
      <w:hyperlink r:id="rId36" w:history="1">
        <w:r>
          <w:rPr>
            <w:rStyle w:val="Hyperlink"/>
            <w:rFonts w:ascii="Lexend" w:hAnsi="Lexend"/>
            <w:color w:val="682558"/>
            <w:sz w:val="27"/>
            <w:szCs w:val="27"/>
          </w:rPr>
          <w:t>transition tips for parents</w:t>
        </w:r>
      </w:hyperlink>
      <w:r>
        <w:rPr>
          <w:rFonts w:ascii="Lexend" w:hAnsi="Lexend"/>
          <w:color w:val="000000"/>
          <w:sz w:val="27"/>
          <w:szCs w:val="27"/>
        </w:rPr>
        <w:t> and</w:t>
      </w:r>
      <w:hyperlink r:id="rId37" w:history="1">
        <w:r>
          <w:rPr>
            <w:rStyle w:val="Hyperlink"/>
            <w:rFonts w:ascii="Lexend" w:hAnsi="Lexend"/>
            <w:color w:val="682558"/>
            <w:sz w:val="27"/>
            <w:szCs w:val="27"/>
          </w:rPr>
          <w:t> find your feet: parent webinar</w:t>
        </w:r>
      </w:hyperlink>
    </w:p>
    <w:p w14:paraId="1BDE2E0C" w14:textId="77777777" w:rsidR="008A0D4A" w:rsidRDefault="008A0D4A" w:rsidP="008A0D4A">
      <w:pPr>
        <w:pStyle w:val="NormalWeb"/>
        <w:numPr>
          <w:ilvl w:val="0"/>
          <w:numId w:val="10"/>
        </w:numPr>
        <w:shd w:val="clear" w:color="auto" w:fill="FFFFFF"/>
        <w:spacing w:before="0" w:beforeAutospacing="0" w:after="0" w:afterAutospacing="0" w:line="405" w:lineRule="atLeast"/>
        <w:rPr>
          <w:rFonts w:ascii="Lexend" w:hAnsi="Lexend"/>
          <w:color w:val="000000"/>
          <w:sz w:val="27"/>
          <w:szCs w:val="27"/>
        </w:rPr>
      </w:pPr>
      <w:proofErr w:type="spellStart"/>
      <w:r>
        <w:rPr>
          <w:rFonts w:ascii="Lexend" w:hAnsi="Lexend"/>
          <w:color w:val="000000"/>
          <w:sz w:val="27"/>
          <w:szCs w:val="27"/>
        </w:rPr>
        <w:t>Spurgeons</w:t>
      </w:r>
      <w:proofErr w:type="spellEnd"/>
      <w:r>
        <w:rPr>
          <w:rFonts w:ascii="Lexend" w:hAnsi="Lexend"/>
          <w:color w:val="000000"/>
          <w:sz w:val="27"/>
          <w:szCs w:val="27"/>
        </w:rPr>
        <w:t xml:space="preserve"> Children’s Charity:</w:t>
      </w:r>
      <w:hyperlink r:id="rId38" w:history="1">
        <w:r>
          <w:rPr>
            <w:rStyle w:val="Hyperlink"/>
            <w:rFonts w:ascii="Lexend" w:hAnsi="Lexend"/>
            <w:color w:val="682558"/>
            <w:sz w:val="27"/>
            <w:szCs w:val="27"/>
          </w:rPr>
          <w:t xml:space="preserve"> supporting your child's transition to secondary school - </w:t>
        </w:r>
        <w:proofErr w:type="spellStart"/>
        <w:r>
          <w:rPr>
            <w:rStyle w:val="Hyperlink"/>
            <w:rFonts w:ascii="Lexend" w:hAnsi="Lexend"/>
            <w:color w:val="682558"/>
            <w:sz w:val="27"/>
            <w:szCs w:val="27"/>
          </w:rPr>
          <w:t>Spurgeons</w:t>
        </w:r>
        <w:proofErr w:type="spellEnd"/>
      </w:hyperlink>
    </w:p>
    <w:p w14:paraId="35993F0D" w14:textId="77777777" w:rsidR="008A0D4A" w:rsidRDefault="008A0D4A" w:rsidP="008A0D4A">
      <w:pPr>
        <w:pStyle w:val="NormalWeb"/>
        <w:numPr>
          <w:ilvl w:val="0"/>
          <w:numId w:val="10"/>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Place2Be</w:t>
      </w:r>
      <w:hyperlink r:id="rId39" w:history="1">
        <w:r>
          <w:rPr>
            <w:rStyle w:val="Hyperlink"/>
            <w:rFonts w:ascii="Lexend" w:hAnsi="Lexend"/>
            <w:color w:val="682558"/>
            <w:sz w:val="27"/>
            <w:szCs w:val="27"/>
          </w:rPr>
          <w:t> transition to secondary school</w:t>
        </w:r>
      </w:hyperlink>
    </w:p>
    <w:p w14:paraId="5314B482"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5C5DB073"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College/University</w:t>
      </w:r>
    </w:p>
    <w:p w14:paraId="114701B9"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6C19D6CB" w14:textId="77777777" w:rsidR="008A0D4A" w:rsidRDefault="008A0D4A" w:rsidP="008A0D4A">
      <w:pPr>
        <w:pStyle w:val="NormalWeb"/>
        <w:numPr>
          <w:ilvl w:val="0"/>
          <w:numId w:val="11"/>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Psychology Today </w:t>
      </w:r>
      <w:hyperlink r:id="rId40" w:history="1">
        <w:r>
          <w:rPr>
            <w:rStyle w:val="Hyperlink"/>
            <w:rFonts w:ascii="Lexend" w:hAnsi="Lexend"/>
            <w:color w:val="682558"/>
            <w:sz w:val="27"/>
            <w:szCs w:val="27"/>
          </w:rPr>
          <w:t>helping your child transition to college</w:t>
        </w:r>
      </w:hyperlink>
    </w:p>
    <w:p w14:paraId="3652199D" w14:textId="77777777" w:rsidR="008A0D4A" w:rsidRDefault="008A0D4A" w:rsidP="008A0D4A">
      <w:pPr>
        <w:pStyle w:val="NormalWeb"/>
        <w:numPr>
          <w:ilvl w:val="0"/>
          <w:numId w:val="11"/>
        </w:numPr>
        <w:shd w:val="clear" w:color="auto" w:fill="FFFFFF"/>
        <w:spacing w:before="0" w:beforeAutospacing="0" w:after="0" w:afterAutospacing="0" w:line="405" w:lineRule="atLeast"/>
        <w:rPr>
          <w:rFonts w:ascii="Lexend" w:hAnsi="Lexend"/>
          <w:color w:val="000000"/>
          <w:sz w:val="27"/>
          <w:szCs w:val="27"/>
        </w:rPr>
      </w:pPr>
      <w:r>
        <w:rPr>
          <w:rFonts w:ascii="Lexend" w:hAnsi="Lexend"/>
          <w:color w:val="000000"/>
          <w:sz w:val="27"/>
          <w:szCs w:val="27"/>
        </w:rPr>
        <w:t>Scottish Autism</w:t>
      </w:r>
      <w:hyperlink r:id="rId41" w:history="1">
        <w:r>
          <w:rPr>
            <w:rStyle w:val="Hyperlink"/>
            <w:rFonts w:ascii="Lexend" w:hAnsi="Lexend"/>
            <w:color w:val="682558"/>
            <w:sz w:val="27"/>
            <w:szCs w:val="27"/>
          </w:rPr>
          <w:t> supporting transition from school to university</w:t>
        </w:r>
      </w:hyperlink>
    </w:p>
    <w:p w14:paraId="6A58FD27"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1BDD58A" w14:textId="77777777" w:rsidR="008A0D4A" w:rsidRP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r w:rsidRPr="008A0D4A">
        <w:rPr>
          <w:rFonts w:ascii="Lexend" w:eastAsia="Times New Roman" w:hAnsi="Lexend" w:cs="Times New Roman"/>
          <w:b/>
          <w:bCs/>
          <w:color w:val="000000"/>
          <w:kern w:val="0"/>
          <w:sz w:val="36"/>
          <w:szCs w:val="36"/>
          <w:lang w:eastAsia="en-GB"/>
          <w14:ligatures w14:val="none"/>
        </w:rPr>
        <w:t>Summer holiday advice and signposting for Essex families</w:t>
      </w:r>
    </w:p>
    <w:p w14:paraId="7BAA82EA"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3CC8DD07"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Looking to prepare children, young people (CYP) and their families for the summer holidays? </w:t>
      </w:r>
    </w:p>
    <w:p w14:paraId="00D42472"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6586E727"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 xml:space="preserve">Here </w:t>
      </w:r>
      <w:proofErr w:type="gramStart"/>
      <w:r>
        <w:rPr>
          <w:rFonts w:ascii="Lexend" w:hAnsi="Lexend"/>
          <w:color w:val="000000"/>
          <w:sz w:val="27"/>
          <w:szCs w:val="27"/>
        </w:rPr>
        <w:t>some</w:t>
      </w:r>
      <w:proofErr w:type="gramEnd"/>
      <w:r>
        <w:rPr>
          <w:rFonts w:ascii="Lexend" w:hAnsi="Lexend"/>
          <w:color w:val="000000"/>
          <w:sz w:val="27"/>
          <w:szCs w:val="27"/>
        </w:rPr>
        <w:t xml:space="preserve"> ideas to help you get started:</w:t>
      </w:r>
    </w:p>
    <w:p w14:paraId="035EB6CA"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6397065F"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Essex Services</w:t>
      </w:r>
    </w:p>
    <w:p w14:paraId="33DC640C"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28F6EBAA" w14:textId="77777777" w:rsidR="008A0D4A" w:rsidRDefault="008A0D4A" w:rsidP="008A0D4A">
      <w:pPr>
        <w:pStyle w:val="NormalWeb"/>
        <w:numPr>
          <w:ilvl w:val="0"/>
          <w:numId w:val="12"/>
        </w:numPr>
        <w:spacing w:before="0" w:beforeAutospacing="0" w:after="0" w:afterAutospacing="0" w:line="405" w:lineRule="atLeast"/>
        <w:rPr>
          <w:rFonts w:ascii="Lexend" w:hAnsi="Lexend"/>
          <w:color w:val="000000"/>
          <w:sz w:val="27"/>
          <w:szCs w:val="27"/>
        </w:rPr>
      </w:pPr>
      <w:hyperlink r:id="rId42" w:history="1">
        <w:r>
          <w:rPr>
            <w:rStyle w:val="Hyperlink"/>
            <w:rFonts w:ascii="Lexend" w:hAnsi="Lexend"/>
            <w:color w:val="682558"/>
            <w:sz w:val="27"/>
            <w:szCs w:val="27"/>
          </w:rPr>
          <w:t>Essex Local Offer</w:t>
        </w:r>
      </w:hyperlink>
      <w:r>
        <w:rPr>
          <w:rFonts w:ascii="Lexend" w:hAnsi="Lexend"/>
          <w:color w:val="000000"/>
          <w:sz w:val="27"/>
          <w:szCs w:val="27"/>
        </w:rPr>
        <w:t xml:space="preserve"> provide a directory to find support, </w:t>
      </w:r>
      <w:proofErr w:type="gramStart"/>
      <w:r>
        <w:rPr>
          <w:rFonts w:ascii="Lexend" w:hAnsi="Lexend"/>
          <w:color w:val="000000"/>
          <w:sz w:val="27"/>
          <w:szCs w:val="27"/>
        </w:rPr>
        <w:t>groups</w:t>
      </w:r>
      <w:proofErr w:type="gramEnd"/>
      <w:r>
        <w:rPr>
          <w:rFonts w:ascii="Lexend" w:hAnsi="Lexend"/>
          <w:color w:val="000000"/>
          <w:sz w:val="27"/>
          <w:szCs w:val="27"/>
        </w:rPr>
        <w:t xml:space="preserve"> and activities for CYP and families.</w:t>
      </w:r>
    </w:p>
    <w:p w14:paraId="23BBA14A" w14:textId="77777777" w:rsidR="008A0D4A" w:rsidRDefault="008A0D4A" w:rsidP="008A0D4A">
      <w:pPr>
        <w:pStyle w:val="NormalWeb"/>
        <w:numPr>
          <w:ilvl w:val="0"/>
          <w:numId w:val="12"/>
        </w:numPr>
        <w:spacing w:before="0" w:beforeAutospacing="0" w:after="0" w:afterAutospacing="0" w:line="405" w:lineRule="atLeast"/>
        <w:rPr>
          <w:rFonts w:ascii="Lexend" w:hAnsi="Lexend"/>
          <w:color w:val="000000"/>
          <w:sz w:val="27"/>
          <w:szCs w:val="27"/>
        </w:rPr>
      </w:pPr>
      <w:hyperlink r:id="rId43" w:history="1">
        <w:r>
          <w:rPr>
            <w:rStyle w:val="Hyperlink"/>
            <w:rFonts w:ascii="Lexend" w:hAnsi="Lexend"/>
            <w:color w:val="682558"/>
            <w:sz w:val="27"/>
            <w:szCs w:val="27"/>
          </w:rPr>
          <w:t xml:space="preserve">Essex </w:t>
        </w:r>
        <w:proofErr w:type="spellStart"/>
        <w:r>
          <w:rPr>
            <w:rStyle w:val="Hyperlink"/>
            <w:rFonts w:ascii="Lexend" w:hAnsi="Lexend"/>
            <w:color w:val="682558"/>
            <w:sz w:val="27"/>
            <w:szCs w:val="27"/>
          </w:rPr>
          <w:t>ActivAte</w:t>
        </w:r>
        <w:proofErr w:type="spellEnd"/>
        <w:r>
          <w:rPr>
            <w:rStyle w:val="Hyperlink"/>
            <w:rFonts w:ascii="Lexend" w:hAnsi="Lexend"/>
            <w:color w:val="682558"/>
            <w:sz w:val="27"/>
            <w:szCs w:val="27"/>
          </w:rPr>
          <w:t xml:space="preserve"> holiday club offer</w:t>
        </w:r>
      </w:hyperlink>
      <w:r>
        <w:rPr>
          <w:rFonts w:ascii="Lexend" w:hAnsi="Lexend"/>
          <w:color w:val="000000"/>
          <w:sz w:val="27"/>
          <w:szCs w:val="27"/>
        </w:rPr>
        <w:t> a whole host of free resources to keep CYP entertained over the school holidays </w:t>
      </w:r>
    </w:p>
    <w:p w14:paraId="70276720" w14:textId="77777777" w:rsidR="008A0D4A" w:rsidRDefault="008A0D4A" w:rsidP="008A0D4A">
      <w:pPr>
        <w:pStyle w:val="NormalWeb"/>
        <w:numPr>
          <w:ilvl w:val="0"/>
          <w:numId w:val="12"/>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Find out more about </w:t>
      </w:r>
      <w:hyperlink r:id="rId44" w:history="1">
        <w:r>
          <w:rPr>
            <w:rStyle w:val="Hyperlink"/>
            <w:rFonts w:ascii="Lexend" w:hAnsi="Lexend"/>
            <w:color w:val="682558"/>
            <w:sz w:val="27"/>
            <w:szCs w:val="27"/>
          </w:rPr>
          <w:t>Essex Youth Service</w:t>
        </w:r>
      </w:hyperlink>
      <w:r>
        <w:rPr>
          <w:rFonts w:ascii="Lexend" w:hAnsi="Lexend"/>
          <w:color w:val="000000"/>
          <w:sz w:val="27"/>
          <w:szCs w:val="27"/>
        </w:rPr>
        <w:t> and what they have on offer for CYP</w:t>
      </w:r>
    </w:p>
    <w:p w14:paraId="32AC2F43" w14:textId="77777777" w:rsidR="008A0D4A" w:rsidRDefault="008A0D4A" w:rsidP="008A0D4A">
      <w:pPr>
        <w:pStyle w:val="NormalWeb"/>
        <w:numPr>
          <w:ilvl w:val="0"/>
          <w:numId w:val="12"/>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Essex Child and Family Wellbeing Service have a </w:t>
      </w:r>
      <w:hyperlink r:id="rId45" w:history="1">
        <w:r>
          <w:rPr>
            <w:rStyle w:val="Hyperlink"/>
            <w:rFonts w:ascii="Lexend" w:hAnsi="Lexend"/>
            <w:color w:val="682558"/>
            <w:sz w:val="27"/>
            <w:szCs w:val="27"/>
          </w:rPr>
          <w:t>family hub Offer</w:t>
        </w:r>
      </w:hyperlink>
    </w:p>
    <w:p w14:paraId="129DE1E7" w14:textId="77777777" w:rsidR="008A0D4A" w:rsidRDefault="008A0D4A" w:rsidP="008A0D4A">
      <w:pPr>
        <w:pStyle w:val="NormalWeb"/>
        <w:numPr>
          <w:ilvl w:val="0"/>
          <w:numId w:val="12"/>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Essex Short Breaks offering support to CYP and families is now also open to CYP awaiting diagnostic assessment for Autism Families are now able to register on the </w:t>
      </w:r>
      <w:hyperlink r:id="rId46" w:tgtFrame="_blank" w:history="1">
        <w:r>
          <w:rPr>
            <w:rStyle w:val="Hyperlink"/>
            <w:rFonts w:ascii="Lexend" w:hAnsi="Lexend"/>
            <w:color w:val="682558"/>
            <w:sz w:val="27"/>
            <w:szCs w:val="27"/>
          </w:rPr>
          <w:t>Essex Short Breaks website</w:t>
        </w:r>
      </w:hyperlink>
      <w:r>
        <w:rPr>
          <w:rFonts w:ascii="Lexend" w:hAnsi="Lexend"/>
          <w:color w:val="000000"/>
          <w:sz w:val="27"/>
          <w:szCs w:val="27"/>
        </w:rPr>
        <w:t>, or join us on </w:t>
      </w:r>
      <w:hyperlink r:id="rId47" w:tgtFrame="_blank" w:history="1">
        <w:r>
          <w:rPr>
            <w:rStyle w:val="Hyperlink"/>
            <w:rFonts w:ascii="Lexend" w:hAnsi="Lexend"/>
            <w:color w:val="682558"/>
            <w:sz w:val="27"/>
            <w:szCs w:val="27"/>
          </w:rPr>
          <w:t>Facebook</w:t>
        </w:r>
      </w:hyperlink>
      <w:r>
        <w:rPr>
          <w:rFonts w:ascii="Lexend" w:hAnsi="Lexend"/>
          <w:color w:val="000000"/>
          <w:sz w:val="27"/>
          <w:szCs w:val="27"/>
        </w:rPr>
        <w:t>.</w:t>
      </w:r>
    </w:p>
    <w:p w14:paraId="4DF0161C"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0E8D1D0C"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Resources</w:t>
      </w:r>
    </w:p>
    <w:p w14:paraId="56A005E9"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540FB075"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Anna Freud discusses the </w:t>
      </w:r>
      <w:hyperlink r:id="rId48" w:history="1">
        <w:r>
          <w:rPr>
            <w:rStyle w:val="Hyperlink"/>
            <w:rFonts w:ascii="Lexend" w:hAnsi="Lexend"/>
            <w:color w:val="682558"/>
            <w:sz w:val="27"/>
            <w:szCs w:val="27"/>
          </w:rPr>
          <w:t>importance of spending time with supportive people</w:t>
        </w:r>
      </w:hyperlink>
      <w:r>
        <w:rPr>
          <w:rFonts w:ascii="Lexend" w:hAnsi="Lexend"/>
          <w:color w:val="000000"/>
          <w:sz w:val="27"/>
          <w:szCs w:val="27"/>
        </w:rPr>
        <w:t> over the summer holiday</w:t>
      </w:r>
    </w:p>
    <w:p w14:paraId="78F15929"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Childline </w:t>
      </w:r>
      <w:hyperlink r:id="rId49" w:history="1">
        <w:r>
          <w:rPr>
            <w:rStyle w:val="Hyperlink"/>
            <w:rFonts w:ascii="Lexend" w:hAnsi="Lexend"/>
            <w:color w:val="682558"/>
            <w:sz w:val="27"/>
            <w:szCs w:val="27"/>
          </w:rPr>
          <w:t>advice and support for the summer holidays</w:t>
        </w:r>
      </w:hyperlink>
    </w:p>
    <w:p w14:paraId="5DF65FDF"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NHS </w:t>
      </w:r>
      <w:hyperlink r:id="rId50" w:history="1">
        <w:r>
          <w:rPr>
            <w:rStyle w:val="Hyperlink"/>
            <w:rFonts w:ascii="Lexend" w:hAnsi="Lexend"/>
            <w:color w:val="682558"/>
            <w:sz w:val="27"/>
            <w:szCs w:val="27"/>
          </w:rPr>
          <w:t>summer holiday wellbeing tips</w:t>
        </w:r>
      </w:hyperlink>
      <w:r>
        <w:rPr>
          <w:rFonts w:ascii="Lexend" w:hAnsi="Lexend"/>
          <w:color w:val="000000"/>
          <w:sz w:val="27"/>
          <w:szCs w:val="27"/>
        </w:rPr>
        <w:t> for parents, carers and young people and </w:t>
      </w:r>
      <w:hyperlink r:id="rId51" w:history="1">
        <w:r>
          <w:rPr>
            <w:rStyle w:val="Hyperlink"/>
            <w:rFonts w:ascii="Lexend" w:hAnsi="Lexend"/>
            <w:color w:val="682558"/>
            <w:sz w:val="27"/>
            <w:szCs w:val="27"/>
          </w:rPr>
          <w:t>Boost your mental health tips</w:t>
        </w:r>
      </w:hyperlink>
      <w:r>
        <w:rPr>
          <w:rFonts w:ascii="Lexend" w:hAnsi="Lexend"/>
          <w:color w:val="000000"/>
          <w:sz w:val="27"/>
          <w:szCs w:val="27"/>
        </w:rPr>
        <w:t> during the summer holidays</w:t>
      </w:r>
    </w:p>
    <w:p w14:paraId="4FC8D018"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 </w:t>
      </w:r>
      <w:hyperlink r:id="rId52" w:history="1">
        <w:r>
          <w:rPr>
            <w:rStyle w:val="Hyperlink"/>
            <w:rFonts w:ascii="Lexend" w:hAnsi="Lexend"/>
            <w:color w:val="682558"/>
            <w:sz w:val="27"/>
            <w:szCs w:val="27"/>
          </w:rPr>
          <w:t>preparing your pupils for the summer holidays</w:t>
        </w:r>
      </w:hyperlink>
      <w:r>
        <w:rPr>
          <w:rFonts w:ascii="Lexend" w:hAnsi="Lexend"/>
          <w:color w:val="000000"/>
          <w:sz w:val="27"/>
          <w:szCs w:val="27"/>
        </w:rPr>
        <w:t> resource</w:t>
      </w:r>
    </w:p>
    <w:p w14:paraId="65E3F9A4"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 </w:t>
      </w:r>
      <w:hyperlink r:id="rId53" w:history="1">
        <w:r>
          <w:rPr>
            <w:rStyle w:val="Hyperlink"/>
            <w:rFonts w:ascii="Lexend" w:hAnsi="Lexend"/>
            <w:color w:val="682558"/>
            <w:sz w:val="27"/>
            <w:szCs w:val="27"/>
          </w:rPr>
          <w:t>self-care support for the summer holidays</w:t>
        </w:r>
      </w:hyperlink>
      <w:r>
        <w:rPr>
          <w:rFonts w:ascii="Lexend" w:hAnsi="Lexend"/>
          <w:color w:val="000000"/>
          <w:sz w:val="27"/>
          <w:szCs w:val="27"/>
        </w:rPr>
        <w:t> resources for young people</w:t>
      </w:r>
    </w:p>
    <w:p w14:paraId="75ECE902"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Place2Be</w:t>
      </w:r>
      <w:hyperlink r:id="rId54" w:history="1">
        <w:r>
          <w:rPr>
            <w:rStyle w:val="Hyperlink"/>
            <w:rFonts w:ascii="Lexend" w:hAnsi="Lexend"/>
            <w:color w:val="682558"/>
            <w:sz w:val="27"/>
            <w:szCs w:val="27"/>
          </w:rPr>
          <w:t> tips and support</w:t>
        </w:r>
      </w:hyperlink>
      <w:r>
        <w:rPr>
          <w:rFonts w:ascii="Lexend" w:hAnsi="Lexend"/>
          <w:color w:val="000000"/>
          <w:sz w:val="27"/>
          <w:szCs w:val="27"/>
        </w:rPr>
        <w:t> over the summer holidays</w:t>
      </w:r>
    </w:p>
    <w:p w14:paraId="1CB3E92A"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BBC Bitesize </w:t>
      </w:r>
      <w:hyperlink r:id="rId55" w:anchor=":~:text=Now%20that%20school%27s%20out%2C%20juggling,with%20various%20situations%20and%20challenges." w:history="1">
        <w:r>
          <w:rPr>
            <w:rStyle w:val="Hyperlink"/>
            <w:rFonts w:ascii="Lexend" w:hAnsi="Lexend"/>
            <w:color w:val="682558"/>
            <w:sz w:val="27"/>
            <w:szCs w:val="27"/>
          </w:rPr>
          <w:t>take the stress out of summer</w:t>
        </w:r>
      </w:hyperlink>
      <w:r>
        <w:rPr>
          <w:rFonts w:ascii="Lexend" w:hAnsi="Lexend"/>
          <w:color w:val="000000"/>
          <w:sz w:val="27"/>
          <w:szCs w:val="27"/>
        </w:rPr>
        <w:t> – tips for frazzled parents</w:t>
      </w:r>
    </w:p>
    <w:p w14:paraId="3D04B86A"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Twinkl’s </w:t>
      </w:r>
      <w:hyperlink r:id="rId56" w:history="1">
        <w:r>
          <w:rPr>
            <w:rStyle w:val="Hyperlink"/>
            <w:rFonts w:ascii="Lexend" w:hAnsi="Lexend"/>
            <w:color w:val="682558"/>
            <w:sz w:val="27"/>
            <w:szCs w:val="27"/>
          </w:rPr>
          <w:t>summer activities</w:t>
        </w:r>
      </w:hyperlink>
      <w:r>
        <w:rPr>
          <w:rFonts w:ascii="Lexend" w:hAnsi="Lexend"/>
          <w:color w:val="000000"/>
          <w:sz w:val="27"/>
          <w:szCs w:val="27"/>
        </w:rPr>
        <w:t> for parents/carers resources</w:t>
      </w:r>
    </w:p>
    <w:p w14:paraId="79239146"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BBC Tiny Happy People </w:t>
      </w:r>
      <w:hyperlink r:id="rId57" w:history="1">
        <w:r>
          <w:rPr>
            <w:rStyle w:val="Hyperlink"/>
            <w:rFonts w:ascii="Lexend" w:hAnsi="Lexend"/>
            <w:color w:val="682558"/>
            <w:sz w:val="27"/>
            <w:szCs w:val="27"/>
          </w:rPr>
          <w:t>23 summer activities</w:t>
        </w:r>
      </w:hyperlink>
    </w:p>
    <w:p w14:paraId="6489114E" w14:textId="77777777" w:rsidR="008A0D4A" w:rsidRDefault="008A0D4A" w:rsidP="008A0D4A">
      <w:pPr>
        <w:pStyle w:val="NormalWeb"/>
        <w:numPr>
          <w:ilvl w:val="0"/>
          <w:numId w:val="13"/>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Parents list of </w:t>
      </w:r>
      <w:hyperlink r:id="rId58" w:history="1">
        <w:proofErr w:type="gramStart"/>
        <w:r>
          <w:rPr>
            <w:rStyle w:val="Hyperlink"/>
            <w:rFonts w:ascii="Lexend" w:hAnsi="Lexend"/>
            <w:color w:val="682558"/>
            <w:sz w:val="27"/>
            <w:szCs w:val="27"/>
          </w:rPr>
          <w:t>100</w:t>
        </w:r>
        <w:proofErr w:type="gramEnd"/>
        <w:r>
          <w:rPr>
            <w:rStyle w:val="Hyperlink"/>
            <w:rFonts w:ascii="Lexend" w:hAnsi="Lexend"/>
            <w:color w:val="682558"/>
            <w:sz w:val="27"/>
            <w:szCs w:val="27"/>
          </w:rPr>
          <w:t xml:space="preserve"> fun summer holiday activities</w:t>
        </w:r>
      </w:hyperlink>
      <w:r>
        <w:rPr>
          <w:rFonts w:ascii="Lexend" w:hAnsi="Lexend"/>
          <w:color w:val="000000"/>
          <w:sz w:val="27"/>
          <w:szCs w:val="27"/>
        </w:rPr>
        <w:t> for kids and parent</w:t>
      </w:r>
    </w:p>
    <w:p w14:paraId="7969C64F"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4F470A7B"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2B2562A3" w14:textId="77777777" w:rsidR="008A0D4A" w:rsidRP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r w:rsidRPr="008A0D4A">
        <w:rPr>
          <w:rFonts w:ascii="Lexend" w:eastAsia="Times New Roman" w:hAnsi="Lexend" w:cs="Times New Roman"/>
          <w:b/>
          <w:bCs/>
          <w:color w:val="000000"/>
          <w:kern w:val="0"/>
          <w:sz w:val="36"/>
          <w:szCs w:val="36"/>
          <w:lang w:eastAsia="en-GB"/>
          <w14:ligatures w14:val="none"/>
        </w:rPr>
        <w:t>Online safety</w:t>
      </w:r>
    </w:p>
    <w:p w14:paraId="17754587"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1ADBE724"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Summer holidays can be a time where CYP are likely to be online more. It can be helpful to prepare CYP, parents and carers for using their devices and online resources responsibility. Here are some resources to help you get started</w:t>
      </w:r>
      <w:proofErr w:type="gramStart"/>
      <w:r>
        <w:rPr>
          <w:rFonts w:ascii="Lexend" w:hAnsi="Lexend"/>
          <w:color w:val="000000"/>
          <w:sz w:val="27"/>
          <w:szCs w:val="27"/>
        </w:rPr>
        <w:t>.  </w:t>
      </w:r>
      <w:proofErr w:type="gramEnd"/>
    </w:p>
    <w:p w14:paraId="013F0462"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6997CED5"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For CYP</w:t>
      </w:r>
    </w:p>
    <w:p w14:paraId="7FE6BA29"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5180BB11" w14:textId="77777777" w:rsidR="008A0D4A" w:rsidRDefault="008A0D4A" w:rsidP="008A0D4A">
      <w:pPr>
        <w:pStyle w:val="NormalWeb"/>
        <w:numPr>
          <w:ilvl w:val="0"/>
          <w:numId w:val="14"/>
        </w:numPr>
        <w:spacing w:before="0" w:beforeAutospacing="0" w:after="0" w:afterAutospacing="0" w:line="405" w:lineRule="atLeast"/>
        <w:rPr>
          <w:rFonts w:ascii="Lexend" w:hAnsi="Lexend"/>
          <w:color w:val="000000"/>
          <w:sz w:val="27"/>
          <w:szCs w:val="27"/>
        </w:rPr>
      </w:pPr>
      <w:hyperlink r:id="rId59" w:history="1">
        <w:r>
          <w:rPr>
            <w:rStyle w:val="Hyperlink"/>
            <w:rFonts w:ascii="Lexend" w:hAnsi="Lexend"/>
            <w:color w:val="682558"/>
            <w:sz w:val="27"/>
            <w:szCs w:val="27"/>
          </w:rPr>
          <w:t>Own It staying safe</w:t>
        </w:r>
      </w:hyperlink>
      <w:r>
        <w:rPr>
          <w:rFonts w:ascii="Lexend" w:hAnsi="Lexend"/>
          <w:color w:val="000000"/>
          <w:sz w:val="27"/>
          <w:szCs w:val="27"/>
        </w:rPr>
        <w:t xml:space="preserve"> videos providing sound advice for keeping your time online safe, </w:t>
      </w:r>
      <w:proofErr w:type="gramStart"/>
      <w:r>
        <w:rPr>
          <w:rFonts w:ascii="Lexend" w:hAnsi="Lexend"/>
          <w:color w:val="000000"/>
          <w:sz w:val="27"/>
          <w:szCs w:val="27"/>
        </w:rPr>
        <w:t>secure</w:t>
      </w:r>
      <w:proofErr w:type="gramEnd"/>
      <w:r>
        <w:rPr>
          <w:rFonts w:ascii="Lexend" w:hAnsi="Lexend"/>
          <w:color w:val="000000"/>
          <w:sz w:val="27"/>
          <w:szCs w:val="27"/>
        </w:rPr>
        <w:t xml:space="preserve"> and happy</w:t>
      </w:r>
    </w:p>
    <w:p w14:paraId="529564E6" w14:textId="77777777" w:rsidR="008A0D4A" w:rsidRDefault="008A0D4A" w:rsidP="008A0D4A">
      <w:pPr>
        <w:pStyle w:val="NormalWeb"/>
        <w:numPr>
          <w:ilvl w:val="0"/>
          <w:numId w:val="14"/>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lastRenderedPageBreak/>
        <w:t>BBC Bitesize </w:t>
      </w:r>
      <w:hyperlink r:id="rId60" w:anchor="zjcc7v4" w:history="1">
        <w:r>
          <w:rPr>
            <w:rStyle w:val="Hyperlink"/>
            <w:rFonts w:ascii="Lexend" w:hAnsi="Lexend"/>
            <w:color w:val="682558"/>
            <w:sz w:val="27"/>
            <w:szCs w:val="27"/>
          </w:rPr>
          <w:t>my teenage brain: why can’t I stop scrolling?</w:t>
        </w:r>
      </w:hyperlink>
      <w:r>
        <w:rPr>
          <w:rFonts w:ascii="Lexend" w:hAnsi="Lexend"/>
          <w:color w:val="000000"/>
          <w:sz w:val="27"/>
          <w:szCs w:val="27"/>
        </w:rPr>
        <w:t> The important thing about scrolling and what if I need support?</w:t>
      </w:r>
    </w:p>
    <w:p w14:paraId="484CB0B5" w14:textId="77777777" w:rsidR="008A0D4A" w:rsidRDefault="008A0D4A" w:rsidP="008A0D4A">
      <w:pPr>
        <w:pStyle w:val="NormalWeb"/>
        <w:numPr>
          <w:ilvl w:val="0"/>
          <w:numId w:val="14"/>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BBC Bitesize Foundation stage </w:t>
      </w:r>
      <w:hyperlink r:id="rId61" w:history="1">
        <w:r>
          <w:rPr>
            <w:rStyle w:val="Hyperlink"/>
            <w:rFonts w:ascii="Lexend" w:hAnsi="Lexend"/>
            <w:color w:val="682558"/>
            <w:sz w:val="27"/>
            <w:szCs w:val="27"/>
          </w:rPr>
          <w:t>keep safe online</w:t>
        </w:r>
      </w:hyperlink>
    </w:p>
    <w:p w14:paraId="4123F1D6" w14:textId="77777777" w:rsidR="008A0D4A" w:rsidRDefault="008A0D4A" w:rsidP="008A0D4A">
      <w:pPr>
        <w:pStyle w:val="NormalWeb"/>
        <w:numPr>
          <w:ilvl w:val="0"/>
          <w:numId w:val="14"/>
        </w:numPr>
        <w:spacing w:before="0" w:beforeAutospacing="0" w:after="0" w:afterAutospacing="0" w:line="405" w:lineRule="atLeast"/>
        <w:rPr>
          <w:rFonts w:ascii="Lexend" w:hAnsi="Lexend"/>
          <w:color w:val="000000"/>
          <w:sz w:val="27"/>
          <w:szCs w:val="27"/>
        </w:rPr>
      </w:pPr>
      <w:proofErr w:type="spellStart"/>
      <w:r>
        <w:rPr>
          <w:rFonts w:ascii="Lexend" w:hAnsi="Lexend"/>
          <w:color w:val="000000"/>
          <w:sz w:val="27"/>
          <w:szCs w:val="27"/>
        </w:rPr>
        <w:t>Childnet</w:t>
      </w:r>
      <w:proofErr w:type="spellEnd"/>
      <w:r>
        <w:rPr>
          <w:rFonts w:ascii="Lexend" w:hAnsi="Lexend"/>
          <w:color w:val="000000"/>
          <w:sz w:val="27"/>
          <w:szCs w:val="27"/>
        </w:rPr>
        <w:t xml:space="preserve"> Smartie the penguin </w:t>
      </w:r>
      <w:hyperlink r:id="rId62" w:history="1">
        <w:r>
          <w:rPr>
            <w:rStyle w:val="Hyperlink"/>
            <w:rFonts w:ascii="Lexend" w:hAnsi="Lexend"/>
            <w:color w:val="682558"/>
            <w:sz w:val="27"/>
            <w:szCs w:val="27"/>
          </w:rPr>
          <w:t>exploring life online</w:t>
        </w:r>
      </w:hyperlink>
      <w:r>
        <w:rPr>
          <w:rFonts w:ascii="Lexend" w:hAnsi="Lexend"/>
          <w:color w:val="000000"/>
          <w:sz w:val="27"/>
          <w:szCs w:val="27"/>
        </w:rPr>
        <w:t> age 3-7</w:t>
      </w:r>
    </w:p>
    <w:p w14:paraId="1B016FAB" w14:textId="77777777" w:rsidR="008A0D4A" w:rsidRDefault="008A0D4A" w:rsidP="008A0D4A">
      <w:pPr>
        <w:pStyle w:val="NormalWeb"/>
        <w:numPr>
          <w:ilvl w:val="0"/>
          <w:numId w:val="14"/>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BBC Bitesize </w:t>
      </w:r>
      <w:hyperlink r:id="rId63" w:anchor="zyxpywx" w:history="1">
        <w:r>
          <w:rPr>
            <w:rStyle w:val="Hyperlink"/>
            <w:rFonts w:ascii="Lexend" w:hAnsi="Lexend"/>
            <w:color w:val="682558"/>
            <w:sz w:val="27"/>
            <w:szCs w:val="27"/>
          </w:rPr>
          <w:t>KS2 your online safety</w:t>
        </w:r>
      </w:hyperlink>
    </w:p>
    <w:p w14:paraId="2125AD31" w14:textId="77777777" w:rsidR="008A0D4A" w:rsidRDefault="008A0D4A" w:rsidP="008A0D4A">
      <w:pPr>
        <w:pStyle w:val="NormalWeb"/>
        <w:numPr>
          <w:ilvl w:val="0"/>
          <w:numId w:val="14"/>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BBC Bitesize KS3  </w:t>
      </w:r>
      <w:hyperlink r:id="rId64" w:history="1">
        <w:r>
          <w:rPr>
            <w:rStyle w:val="Hyperlink"/>
            <w:rFonts w:ascii="Lexend" w:hAnsi="Lexend"/>
            <w:color w:val="682558"/>
            <w:sz w:val="27"/>
            <w:szCs w:val="27"/>
          </w:rPr>
          <w:t>online safety – online dangers</w:t>
        </w:r>
      </w:hyperlink>
    </w:p>
    <w:p w14:paraId="3D7201E0" w14:textId="77777777" w:rsidR="008A0D4A" w:rsidRDefault="008A0D4A" w:rsidP="008A0D4A">
      <w:pPr>
        <w:pStyle w:val="NormalWeb"/>
        <w:numPr>
          <w:ilvl w:val="0"/>
          <w:numId w:val="14"/>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UK </w:t>
      </w:r>
      <w:hyperlink r:id="rId65" w:history="1">
        <w:r>
          <w:rPr>
            <w:rStyle w:val="Hyperlink"/>
            <w:rFonts w:ascii="Lexend" w:hAnsi="Lexend"/>
            <w:color w:val="682558"/>
            <w:sz w:val="27"/>
            <w:szCs w:val="27"/>
          </w:rPr>
          <w:t>Safer Internet Centre resources</w:t>
        </w:r>
      </w:hyperlink>
      <w:r>
        <w:rPr>
          <w:rFonts w:ascii="Lexend" w:hAnsi="Lexend"/>
          <w:color w:val="000000"/>
          <w:sz w:val="27"/>
          <w:szCs w:val="27"/>
        </w:rPr>
        <w:t> for CYP age 3-11</w:t>
      </w:r>
    </w:p>
    <w:p w14:paraId="59BEB661" w14:textId="77777777" w:rsidR="008A0D4A" w:rsidRDefault="008A0D4A" w:rsidP="008A0D4A">
      <w:pPr>
        <w:pStyle w:val="NormalWeb"/>
        <w:numPr>
          <w:ilvl w:val="0"/>
          <w:numId w:val="14"/>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 </w:t>
      </w:r>
      <w:hyperlink r:id="rId66" w:history="1">
        <w:r>
          <w:rPr>
            <w:rStyle w:val="Hyperlink"/>
            <w:rFonts w:ascii="Lexend" w:hAnsi="Lexend"/>
            <w:color w:val="682558"/>
            <w:sz w:val="27"/>
            <w:szCs w:val="27"/>
          </w:rPr>
          <w:t>gaming</w:t>
        </w:r>
      </w:hyperlink>
    </w:p>
    <w:p w14:paraId="04679670"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1502E915"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For Parents/carers</w:t>
      </w:r>
    </w:p>
    <w:p w14:paraId="2BB48C6B"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487BAAC7" w14:textId="77777777" w:rsidR="008A0D4A" w:rsidRDefault="008A0D4A" w:rsidP="008A0D4A">
      <w:pPr>
        <w:pStyle w:val="NormalWeb"/>
        <w:numPr>
          <w:ilvl w:val="0"/>
          <w:numId w:val="15"/>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Gov.uk support for parents and carers to </w:t>
      </w:r>
      <w:hyperlink r:id="rId67" w:history="1">
        <w:r>
          <w:rPr>
            <w:rStyle w:val="Hyperlink"/>
            <w:rFonts w:ascii="Lexend" w:hAnsi="Lexend"/>
            <w:color w:val="682558"/>
            <w:sz w:val="27"/>
            <w:szCs w:val="27"/>
          </w:rPr>
          <w:t>keep children safe online</w:t>
        </w:r>
      </w:hyperlink>
    </w:p>
    <w:p w14:paraId="4B538030" w14:textId="77777777" w:rsidR="008A0D4A" w:rsidRDefault="008A0D4A" w:rsidP="008A0D4A">
      <w:pPr>
        <w:pStyle w:val="NormalWeb"/>
        <w:numPr>
          <w:ilvl w:val="0"/>
          <w:numId w:val="15"/>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Barnardo’s </w:t>
      </w:r>
      <w:hyperlink r:id="rId68" w:history="1">
        <w:r>
          <w:rPr>
            <w:rStyle w:val="Hyperlink"/>
            <w:rFonts w:ascii="Lexend" w:hAnsi="Lexend"/>
            <w:color w:val="682558"/>
            <w:sz w:val="27"/>
            <w:szCs w:val="27"/>
          </w:rPr>
          <w:t>Is my child safe online?</w:t>
        </w:r>
      </w:hyperlink>
      <w:r>
        <w:rPr>
          <w:rFonts w:ascii="Lexend" w:hAnsi="Lexend"/>
          <w:color w:val="000000"/>
          <w:sz w:val="27"/>
          <w:szCs w:val="27"/>
        </w:rPr>
        <w:t> Parents questions answered</w:t>
      </w:r>
    </w:p>
    <w:p w14:paraId="5D69A0DB" w14:textId="77777777" w:rsidR="008A0D4A" w:rsidRDefault="008A0D4A" w:rsidP="008A0D4A">
      <w:pPr>
        <w:pStyle w:val="NormalWeb"/>
        <w:numPr>
          <w:ilvl w:val="0"/>
          <w:numId w:val="15"/>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The Children’s Society </w:t>
      </w:r>
      <w:hyperlink r:id="rId69" w:history="1">
        <w:r>
          <w:rPr>
            <w:rStyle w:val="Hyperlink"/>
            <w:rFonts w:ascii="Lexend" w:hAnsi="Lexend"/>
            <w:color w:val="682558"/>
            <w:sz w:val="27"/>
            <w:szCs w:val="27"/>
          </w:rPr>
          <w:t>keeping children safe online</w:t>
        </w:r>
      </w:hyperlink>
    </w:p>
    <w:p w14:paraId="384CCF38" w14:textId="77777777" w:rsidR="008A0D4A" w:rsidRDefault="008A0D4A" w:rsidP="008A0D4A">
      <w:pPr>
        <w:pStyle w:val="NormalWeb"/>
        <w:numPr>
          <w:ilvl w:val="0"/>
          <w:numId w:val="15"/>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NSPCC </w:t>
      </w:r>
      <w:hyperlink r:id="rId70" w:history="1">
        <w:r>
          <w:rPr>
            <w:rStyle w:val="Hyperlink"/>
            <w:rFonts w:ascii="Lexend" w:hAnsi="Lexend"/>
            <w:color w:val="682558"/>
            <w:sz w:val="27"/>
            <w:szCs w:val="27"/>
          </w:rPr>
          <w:t>guide to staying safe with TikTok</w:t>
        </w:r>
      </w:hyperlink>
      <w:r>
        <w:rPr>
          <w:rFonts w:ascii="Lexend" w:hAnsi="Lexend"/>
          <w:color w:val="000000"/>
          <w:sz w:val="27"/>
          <w:szCs w:val="27"/>
        </w:rPr>
        <w:t>  </w:t>
      </w:r>
    </w:p>
    <w:p w14:paraId="75B67321" w14:textId="77777777" w:rsidR="008A0D4A" w:rsidRDefault="008A0D4A" w:rsidP="008A0D4A">
      <w:pPr>
        <w:pStyle w:val="NormalWeb"/>
        <w:numPr>
          <w:ilvl w:val="0"/>
          <w:numId w:val="15"/>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NSPCC </w:t>
      </w:r>
      <w:hyperlink r:id="rId71" w:history="1">
        <w:r>
          <w:rPr>
            <w:rStyle w:val="Hyperlink"/>
            <w:rFonts w:ascii="Lexend" w:hAnsi="Lexend"/>
            <w:color w:val="682558"/>
            <w:sz w:val="27"/>
            <w:szCs w:val="27"/>
          </w:rPr>
          <w:t>keeping children safe online</w:t>
        </w:r>
      </w:hyperlink>
      <w:r>
        <w:rPr>
          <w:rFonts w:ascii="Lexend" w:hAnsi="Lexend"/>
          <w:color w:val="000000"/>
          <w:sz w:val="27"/>
          <w:szCs w:val="27"/>
        </w:rPr>
        <w:t> including: talking to your child about online safety, online wellbeing and parental controls</w:t>
      </w:r>
    </w:p>
    <w:p w14:paraId="53E16669"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26FE3536" w14:textId="77777777" w:rsidR="008A0D4A" w:rsidRP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r w:rsidRPr="008A0D4A">
        <w:rPr>
          <w:rFonts w:ascii="Lexend" w:eastAsia="Times New Roman" w:hAnsi="Lexend" w:cs="Times New Roman"/>
          <w:b/>
          <w:bCs/>
          <w:color w:val="000000"/>
          <w:kern w:val="0"/>
          <w:sz w:val="36"/>
          <w:szCs w:val="36"/>
          <w:lang w:eastAsia="en-GB"/>
          <w14:ligatures w14:val="none"/>
        </w:rPr>
        <w:t>Managing relationships</w:t>
      </w:r>
    </w:p>
    <w:p w14:paraId="71A1CBA9"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34DCE6AD"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 xml:space="preserve">CYP often have more time to engage with others either face-to-face or online over the summer holidays. Other CYP may also experience less contact with others which could lead to feelings of loneliness and isolation. It can be helpful to spend time preparing CYP for the summer holidays and we have collated a range of resources to help with your planning. Here are </w:t>
      </w:r>
      <w:proofErr w:type="gramStart"/>
      <w:r>
        <w:rPr>
          <w:rFonts w:ascii="Lexend" w:hAnsi="Lexend"/>
          <w:color w:val="000000"/>
          <w:sz w:val="27"/>
          <w:szCs w:val="27"/>
        </w:rPr>
        <w:t>some</w:t>
      </w:r>
      <w:proofErr w:type="gramEnd"/>
      <w:r>
        <w:rPr>
          <w:rFonts w:ascii="Lexend" w:hAnsi="Lexend"/>
          <w:color w:val="000000"/>
          <w:sz w:val="27"/>
          <w:szCs w:val="27"/>
        </w:rPr>
        <w:t xml:space="preserve"> resources to help you get started:</w:t>
      </w:r>
    </w:p>
    <w:p w14:paraId="198A537E" w14:textId="77777777" w:rsidR="008A0D4A" w:rsidRDefault="008A0D4A" w:rsidP="008A0D4A">
      <w:pPr>
        <w:pStyle w:val="NormalWeb"/>
        <w:spacing w:before="0" w:beforeAutospacing="0" w:after="0" w:afterAutospacing="0" w:line="405" w:lineRule="atLeast"/>
        <w:rPr>
          <w:rFonts w:ascii="Lexend" w:hAnsi="Lexend"/>
          <w:color w:val="000000"/>
          <w:sz w:val="27"/>
          <w:szCs w:val="27"/>
        </w:rPr>
      </w:pPr>
    </w:p>
    <w:p w14:paraId="6AB1B7AD"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NSPCC </w:t>
      </w:r>
      <w:hyperlink r:id="rId72" w:anchor=":~:text=A%20healthy%20relationship%20is%20one,good%20communication" w:history="1">
        <w:r>
          <w:rPr>
            <w:rStyle w:val="Hyperlink"/>
            <w:rFonts w:ascii="Lexend" w:hAnsi="Lexend"/>
            <w:color w:val="682558"/>
            <w:sz w:val="27"/>
            <w:szCs w:val="27"/>
          </w:rPr>
          <w:t>healthy and unhealthy relationships</w:t>
        </w:r>
      </w:hyperlink>
    </w:p>
    <w:p w14:paraId="3EE05CD0"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BBC </w:t>
      </w:r>
      <w:hyperlink r:id="rId73" w:history="1">
        <w:r>
          <w:rPr>
            <w:rStyle w:val="Hyperlink"/>
            <w:rFonts w:ascii="Lexend" w:hAnsi="Lexend"/>
            <w:color w:val="682558"/>
            <w:sz w:val="27"/>
            <w:szCs w:val="27"/>
          </w:rPr>
          <w:t>Bitesize KS2 Relationships</w:t>
        </w:r>
      </w:hyperlink>
    </w:p>
    <w:p w14:paraId="40555FCB"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Childline </w:t>
      </w:r>
      <w:hyperlink r:id="rId74" w:history="1">
        <w:r>
          <w:rPr>
            <w:rStyle w:val="Hyperlink"/>
            <w:rFonts w:ascii="Lexend" w:hAnsi="Lexend"/>
            <w:color w:val="682558"/>
            <w:sz w:val="27"/>
            <w:szCs w:val="27"/>
          </w:rPr>
          <w:t>friendships</w:t>
        </w:r>
      </w:hyperlink>
      <w:r>
        <w:rPr>
          <w:rFonts w:ascii="Lexend" w:hAnsi="Lexend"/>
          <w:color w:val="000000"/>
          <w:sz w:val="27"/>
          <w:szCs w:val="27"/>
        </w:rPr>
        <w:t> managing the different layers of friendships</w:t>
      </w:r>
    </w:p>
    <w:p w14:paraId="2648CC7C"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 </w:t>
      </w:r>
      <w:hyperlink r:id="rId75" w:history="1">
        <w:r>
          <w:rPr>
            <w:rStyle w:val="Hyperlink"/>
            <w:rFonts w:ascii="Lexend" w:hAnsi="Lexend"/>
            <w:color w:val="682558"/>
            <w:sz w:val="27"/>
            <w:szCs w:val="27"/>
          </w:rPr>
          <w:t>friends</w:t>
        </w:r>
      </w:hyperlink>
      <w:r>
        <w:rPr>
          <w:rFonts w:ascii="Lexend" w:hAnsi="Lexend"/>
          <w:color w:val="000000"/>
          <w:sz w:val="27"/>
          <w:szCs w:val="27"/>
        </w:rPr>
        <w:t> the importance, when you’re struggling with friendships, coping with the loss of a friendship, recognising when a relationship is unhealthy and more…</w:t>
      </w:r>
    </w:p>
    <w:p w14:paraId="51D96D70"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Childline </w:t>
      </w:r>
      <w:hyperlink r:id="rId76" w:anchor=":~:text=Report%20it%20and%20block%20people,this%20can%20make%20things%20worse." w:history="1">
        <w:r>
          <w:rPr>
            <w:rStyle w:val="Hyperlink"/>
            <w:rFonts w:ascii="Lexend" w:hAnsi="Lexend"/>
            <w:color w:val="682558"/>
            <w:sz w:val="27"/>
            <w:szCs w:val="27"/>
          </w:rPr>
          <w:t>bullying and cyberbullying</w:t>
        </w:r>
      </w:hyperlink>
    </w:p>
    <w:p w14:paraId="1D484AF7"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w:t>
      </w:r>
      <w:hyperlink r:id="rId77" w:history="1">
        <w:r>
          <w:rPr>
            <w:rStyle w:val="Hyperlink"/>
            <w:rFonts w:ascii="Lexend" w:hAnsi="Lexend"/>
            <w:color w:val="682558"/>
            <w:sz w:val="27"/>
            <w:szCs w:val="27"/>
          </w:rPr>
          <w:t> bullying</w:t>
        </w:r>
      </w:hyperlink>
      <w:r>
        <w:rPr>
          <w:rFonts w:ascii="Lexend" w:hAnsi="Lexend"/>
          <w:color w:val="000000"/>
          <w:sz w:val="27"/>
          <w:szCs w:val="27"/>
        </w:rPr>
        <w:t>  </w:t>
      </w:r>
    </w:p>
    <w:p w14:paraId="7970A112"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 </w:t>
      </w:r>
      <w:hyperlink r:id="rId78" w:history="1">
        <w:r>
          <w:rPr>
            <w:rStyle w:val="Hyperlink"/>
            <w:rFonts w:ascii="Lexend" w:hAnsi="Lexend"/>
            <w:color w:val="682558"/>
            <w:sz w:val="27"/>
            <w:szCs w:val="27"/>
          </w:rPr>
          <w:t>what to do if you are feeling left out</w:t>
        </w:r>
      </w:hyperlink>
    </w:p>
    <w:p w14:paraId="70E02A58"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Young Minds</w:t>
      </w:r>
      <w:hyperlink r:id="rId79" w:history="1">
        <w:r>
          <w:rPr>
            <w:rStyle w:val="Hyperlink"/>
            <w:rFonts w:ascii="Lexend" w:hAnsi="Lexend"/>
            <w:color w:val="682558"/>
            <w:sz w:val="27"/>
            <w:szCs w:val="27"/>
          </w:rPr>
          <w:t xml:space="preserve"> tips for </w:t>
        </w:r>
        <w:proofErr w:type="spellStart"/>
        <w:r>
          <w:rPr>
            <w:rStyle w:val="Hyperlink"/>
            <w:rFonts w:ascii="Lexend" w:hAnsi="Lexend"/>
            <w:color w:val="682558"/>
            <w:sz w:val="27"/>
            <w:szCs w:val="27"/>
          </w:rPr>
          <w:t>Datling</w:t>
        </w:r>
        <w:proofErr w:type="spellEnd"/>
        <w:r>
          <w:rPr>
            <w:rStyle w:val="Hyperlink"/>
            <w:rFonts w:ascii="Lexend" w:hAnsi="Lexend"/>
            <w:color w:val="682558"/>
            <w:sz w:val="27"/>
            <w:szCs w:val="27"/>
          </w:rPr>
          <w:t xml:space="preserve"> and building healthy relationships</w:t>
        </w:r>
      </w:hyperlink>
      <w:r>
        <w:rPr>
          <w:rFonts w:ascii="Lexend" w:hAnsi="Lexend"/>
          <w:b/>
          <w:bCs/>
          <w:color w:val="000000"/>
          <w:sz w:val="27"/>
          <w:szCs w:val="27"/>
        </w:rPr>
        <w:t> </w:t>
      </w:r>
    </w:p>
    <w:p w14:paraId="62C56714"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lastRenderedPageBreak/>
        <w:t>New Essex </w:t>
      </w:r>
      <w:hyperlink r:id="rId80" w:history="1">
        <w:r>
          <w:rPr>
            <w:rStyle w:val="Hyperlink"/>
            <w:rFonts w:ascii="Lexend" w:hAnsi="Lexend"/>
            <w:color w:val="682558"/>
            <w:sz w:val="27"/>
            <w:szCs w:val="27"/>
          </w:rPr>
          <w:t>Sexual Health Service webpages</w:t>
        </w:r>
      </w:hyperlink>
      <w:r>
        <w:rPr>
          <w:rFonts w:ascii="Lexend" w:hAnsi="Lexend"/>
          <w:color w:val="000000"/>
          <w:sz w:val="27"/>
          <w:szCs w:val="27"/>
        </w:rPr>
        <w:t> dedicated to parents and carers Explore a wealth of resources designed to empower and support you in discussing and managing sexual health with your children and teens </w:t>
      </w:r>
    </w:p>
    <w:p w14:paraId="4A1066DF"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Explore the meaning of healthy relationships with young people in Essex using a co-created animation with support of Essex Youth Service called ‘</w:t>
      </w:r>
      <w:hyperlink r:id="rId81" w:history="1">
        <w:r>
          <w:rPr>
            <w:rStyle w:val="Hyperlink"/>
            <w:rFonts w:ascii="Lexend" w:hAnsi="Lexend"/>
            <w:color w:val="682558"/>
            <w:sz w:val="27"/>
            <w:szCs w:val="27"/>
          </w:rPr>
          <w:t>Relationships: Bee-</w:t>
        </w:r>
        <w:proofErr w:type="spellStart"/>
        <w:r>
          <w:rPr>
            <w:rStyle w:val="Hyperlink"/>
            <w:rFonts w:ascii="Lexend" w:hAnsi="Lexend"/>
            <w:color w:val="682558"/>
            <w:sz w:val="27"/>
            <w:szCs w:val="27"/>
          </w:rPr>
          <w:t>ing</w:t>
        </w:r>
        <w:proofErr w:type="spellEnd"/>
        <w:r>
          <w:rPr>
            <w:rStyle w:val="Hyperlink"/>
            <w:rFonts w:ascii="Lexend" w:hAnsi="Lexend"/>
            <w:color w:val="682558"/>
            <w:sz w:val="27"/>
            <w:szCs w:val="27"/>
          </w:rPr>
          <w:t xml:space="preserve"> healthy</w:t>
        </w:r>
      </w:hyperlink>
      <w:r>
        <w:rPr>
          <w:rFonts w:ascii="Lexend" w:hAnsi="Lexend"/>
          <w:color w:val="000000"/>
          <w:sz w:val="27"/>
          <w:szCs w:val="27"/>
        </w:rPr>
        <w:t>’</w:t>
      </w:r>
    </w:p>
    <w:p w14:paraId="72475578"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Kooth.com For CYP age 11-25 offer a </w:t>
      </w:r>
      <w:hyperlink r:id="rId82" w:history="1">
        <w:r>
          <w:rPr>
            <w:rStyle w:val="Hyperlink"/>
            <w:rFonts w:ascii="Lexend" w:hAnsi="Lexend"/>
            <w:color w:val="682558"/>
            <w:sz w:val="27"/>
            <w:szCs w:val="27"/>
          </w:rPr>
          <w:t xml:space="preserve">free, </w:t>
        </w:r>
        <w:proofErr w:type="gramStart"/>
        <w:r>
          <w:rPr>
            <w:rStyle w:val="Hyperlink"/>
            <w:rFonts w:ascii="Lexend" w:hAnsi="Lexend"/>
            <w:color w:val="682558"/>
            <w:sz w:val="27"/>
            <w:szCs w:val="27"/>
          </w:rPr>
          <w:t>safe</w:t>
        </w:r>
        <w:proofErr w:type="gramEnd"/>
        <w:r>
          <w:rPr>
            <w:rStyle w:val="Hyperlink"/>
            <w:rFonts w:ascii="Lexend" w:hAnsi="Lexend"/>
            <w:color w:val="682558"/>
            <w:sz w:val="27"/>
            <w:szCs w:val="27"/>
          </w:rPr>
          <w:t xml:space="preserve"> and anonymous online support and counselling</w:t>
        </w:r>
      </w:hyperlink>
      <w:r>
        <w:rPr>
          <w:rFonts w:ascii="Lexend" w:hAnsi="Lexend"/>
          <w:color w:val="000000"/>
          <w:sz w:val="27"/>
          <w:szCs w:val="27"/>
        </w:rPr>
        <w:t> for children and young people</w:t>
      </w:r>
    </w:p>
    <w:p w14:paraId="35A6E257" w14:textId="77777777" w:rsidR="008A0D4A" w:rsidRDefault="008A0D4A" w:rsidP="008A0D4A">
      <w:pPr>
        <w:pStyle w:val="NormalWeb"/>
        <w:numPr>
          <w:ilvl w:val="0"/>
          <w:numId w:val="16"/>
        </w:numPr>
        <w:spacing w:before="0" w:beforeAutospacing="0" w:after="0" w:afterAutospacing="0" w:line="405" w:lineRule="atLeast"/>
        <w:rPr>
          <w:rFonts w:ascii="Lexend" w:hAnsi="Lexend"/>
          <w:color w:val="000000"/>
          <w:sz w:val="27"/>
          <w:szCs w:val="27"/>
        </w:rPr>
      </w:pPr>
      <w:proofErr w:type="spellStart"/>
      <w:r>
        <w:rPr>
          <w:rFonts w:ascii="Lexend" w:hAnsi="Lexend"/>
          <w:color w:val="000000"/>
          <w:sz w:val="27"/>
          <w:szCs w:val="27"/>
        </w:rPr>
        <w:t>Togetherall</w:t>
      </w:r>
      <w:proofErr w:type="spellEnd"/>
      <w:r>
        <w:rPr>
          <w:rFonts w:ascii="Lexend" w:hAnsi="Lexend"/>
          <w:color w:val="000000"/>
          <w:sz w:val="27"/>
          <w:szCs w:val="27"/>
        </w:rPr>
        <w:t xml:space="preserve"> is a </w:t>
      </w:r>
      <w:hyperlink r:id="rId83" w:history="1">
        <w:r>
          <w:rPr>
            <w:rStyle w:val="Hyperlink"/>
            <w:rFonts w:ascii="Lexend" w:hAnsi="Lexend"/>
            <w:color w:val="682558"/>
            <w:sz w:val="27"/>
            <w:szCs w:val="27"/>
          </w:rPr>
          <w:t>digital mental health support service</w:t>
        </w:r>
      </w:hyperlink>
      <w:r>
        <w:rPr>
          <w:rFonts w:ascii="Lexend" w:hAnsi="Lexend"/>
          <w:color w:val="000000"/>
          <w:sz w:val="27"/>
          <w:szCs w:val="27"/>
        </w:rPr>
        <w:t> for CYP age 16+. It is available online, 24/7, and is completely anonymous so young people can express themselves freely and openly. Professionally trained Wall Guides monitor the community to ensure the safety and anonymity of all members.</w:t>
      </w:r>
    </w:p>
    <w:p w14:paraId="36E76FF3"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6A2081B1" w14:textId="77777777" w:rsidR="008A0D4A" w:rsidRP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r w:rsidRPr="008A0D4A">
        <w:rPr>
          <w:rFonts w:ascii="Lexend" w:eastAsia="Times New Roman" w:hAnsi="Lexend" w:cs="Times New Roman"/>
          <w:b/>
          <w:bCs/>
          <w:color w:val="000000"/>
          <w:kern w:val="0"/>
          <w:sz w:val="36"/>
          <w:szCs w:val="36"/>
          <w:lang w:eastAsia="en-GB"/>
          <w14:ligatures w14:val="none"/>
        </w:rPr>
        <w:t>Staff wellbeing</w:t>
      </w:r>
    </w:p>
    <w:p w14:paraId="1D7031BE"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27E75C51" w14:textId="77777777" w:rsidR="008A0D4A" w:rsidRDefault="008A0D4A" w:rsidP="008A0D4A">
      <w:pPr>
        <w:pStyle w:val="NormalWeb"/>
        <w:numPr>
          <w:ilvl w:val="0"/>
          <w:numId w:val="17"/>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Has your school/College signed up to the </w:t>
      </w:r>
      <w:hyperlink r:id="rId84" w:history="1">
        <w:r>
          <w:rPr>
            <w:rStyle w:val="Hyperlink"/>
            <w:rFonts w:ascii="Lexend" w:hAnsi="Lexend"/>
            <w:color w:val="682558"/>
            <w:sz w:val="27"/>
            <w:szCs w:val="27"/>
          </w:rPr>
          <w:t>DfE Education staff wellbeing charter?</w:t>
        </w:r>
      </w:hyperlink>
      <w:r>
        <w:rPr>
          <w:rFonts w:ascii="Lexend" w:hAnsi="Lexend"/>
          <w:color w:val="000000"/>
          <w:sz w:val="27"/>
          <w:szCs w:val="27"/>
        </w:rPr>
        <w:t>  All state-funded schools and colleges are invited to sign up to the voluntary charter as a shared commitment to protect, promote and enhance the wellbeing of their staff</w:t>
      </w:r>
    </w:p>
    <w:p w14:paraId="71CD4CA4" w14:textId="77777777" w:rsidR="008A0D4A" w:rsidRDefault="008A0D4A" w:rsidP="008A0D4A">
      <w:pPr>
        <w:pStyle w:val="NormalWeb"/>
        <w:numPr>
          <w:ilvl w:val="0"/>
          <w:numId w:val="17"/>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Education Support </w:t>
      </w:r>
      <w:hyperlink r:id="rId85" w:tgtFrame="_blank" w:history="1">
        <w:r>
          <w:rPr>
            <w:rStyle w:val="Hyperlink"/>
            <w:rFonts w:ascii="Lexend" w:hAnsi="Lexend"/>
            <w:color w:val="682558"/>
            <w:sz w:val="27"/>
            <w:szCs w:val="27"/>
          </w:rPr>
          <w:t>annual teacher wellbeing index 2023</w:t>
        </w:r>
      </w:hyperlink>
      <w:r>
        <w:rPr>
          <w:rFonts w:ascii="Lexend" w:hAnsi="Lexend"/>
          <w:color w:val="000000"/>
          <w:sz w:val="27"/>
          <w:szCs w:val="27"/>
        </w:rPr>
        <w:t> is now available to view</w:t>
      </w:r>
    </w:p>
    <w:p w14:paraId="6C0218C6" w14:textId="77777777" w:rsidR="008A0D4A" w:rsidRDefault="008A0D4A" w:rsidP="008A0D4A">
      <w:pPr>
        <w:pStyle w:val="NormalWeb"/>
        <w:numPr>
          <w:ilvl w:val="0"/>
          <w:numId w:val="17"/>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Education Support event </w:t>
      </w:r>
      <w:hyperlink r:id="rId86" w:history="1">
        <w:r>
          <w:rPr>
            <w:rStyle w:val="Hyperlink"/>
            <w:rFonts w:ascii="Lexend" w:hAnsi="Lexend"/>
            <w:color w:val="682558"/>
            <w:sz w:val="27"/>
            <w:szCs w:val="27"/>
          </w:rPr>
          <w:t>‘an essential masterclass for all school leaders: peri-menopause &amp; menopause’</w:t>
        </w:r>
      </w:hyperlink>
      <w:r>
        <w:rPr>
          <w:rFonts w:ascii="Lexend" w:hAnsi="Lexend"/>
          <w:color w:val="000000"/>
          <w:sz w:val="27"/>
          <w:szCs w:val="27"/>
        </w:rPr>
        <w:t> Tuesday 18</w:t>
      </w:r>
      <w:r>
        <w:rPr>
          <w:rFonts w:ascii="Lexend" w:hAnsi="Lexend"/>
          <w:color w:val="000000"/>
          <w:sz w:val="27"/>
          <w:szCs w:val="27"/>
          <w:vertAlign w:val="superscript"/>
        </w:rPr>
        <w:t>th</w:t>
      </w:r>
      <w:r>
        <w:rPr>
          <w:rFonts w:ascii="Lexend" w:hAnsi="Lexend"/>
          <w:color w:val="000000"/>
          <w:sz w:val="27"/>
          <w:szCs w:val="27"/>
        </w:rPr>
        <w:t> June, 1pm-4pm</w:t>
      </w:r>
    </w:p>
    <w:p w14:paraId="277D6508" w14:textId="77777777" w:rsidR="008A0D4A" w:rsidRDefault="008A0D4A" w:rsidP="008A0D4A">
      <w:pPr>
        <w:pStyle w:val="NormalWeb"/>
        <w:numPr>
          <w:ilvl w:val="0"/>
          <w:numId w:val="17"/>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Education Support video </w:t>
      </w:r>
      <w:hyperlink r:id="rId87" w:history="1">
        <w:r>
          <w:rPr>
            <w:rStyle w:val="Hyperlink"/>
            <w:rFonts w:ascii="Lexend" w:hAnsi="Lexend"/>
            <w:color w:val="682558"/>
            <w:sz w:val="27"/>
            <w:szCs w:val="27"/>
          </w:rPr>
          <w:t>‘teacher wellbeing: why appreciation matters’</w:t>
        </w:r>
      </w:hyperlink>
    </w:p>
    <w:p w14:paraId="1099BC8D" w14:textId="77777777" w:rsidR="008A0D4A" w:rsidRDefault="008A0D4A" w:rsidP="008A0D4A">
      <w:pPr>
        <w:pStyle w:val="NormalWeb"/>
        <w:numPr>
          <w:ilvl w:val="0"/>
          <w:numId w:val="17"/>
        </w:numPr>
        <w:spacing w:before="0" w:beforeAutospacing="0" w:after="0" w:afterAutospacing="0" w:line="405" w:lineRule="atLeast"/>
        <w:rPr>
          <w:rFonts w:ascii="Lexend" w:hAnsi="Lexend"/>
          <w:color w:val="000000"/>
          <w:sz w:val="27"/>
          <w:szCs w:val="27"/>
        </w:rPr>
      </w:pPr>
      <w:r>
        <w:rPr>
          <w:rFonts w:ascii="Lexend" w:hAnsi="Lexend"/>
          <w:color w:val="000000"/>
          <w:sz w:val="27"/>
          <w:szCs w:val="27"/>
        </w:rPr>
        <w:t>Education Support </w:t>
      </w:r>
      <w:hyperlink r:id="rId88" w:history="1">
        <w:r>
          <w:rPr>
            <w:rStyle w:val="Hyperlink"/>
            <w:rFonts w:ascii="Lexend" w:hAnsi="Lexend"/>
            <w:color w:val="682558"/>
            <w:sz w:val="27"/>
            <w:szCs w:val="27"/>
          </w:rPr>
          <w:t>‘Get help’</w:t>
        </w:r>
      </w:hyperlink>
      <w:r>
        <w:rPr>
          <w:rFonts w:ascii="Lexend" w:hAnsi="Lexend"/>
          <w:color w:val="000000"/>
          <w:sz w:val="27"/>
          <w:szCs w:val="27"/>
        </w:rPr>
        <w:t> for yourself and your staff. You can also call the FREE confidential helpline 24/7 on 08000 562 561 where you can speak to a trained counsellor.</w:t>
      </w:r>
    </w:p>
    <w:p w14:paraId="0824BA8B"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23F2855B" w14:textId="525D66FF" w:rsidR="008A0D4A" w:rsidRDefault="008A0D4A" w:rsidP="008A0D4A">
      <w:pPr>
        <w:pStyle w:val="NormalWeb"/>
        <w:shd w:val="clear" w:color="auto" w:fill="FFFFFF"/>
        <w:spacing w:before="0" w:beforeAutospacing="0" w:after="0" w:afterAutospacing="0" w:line="405" w:lineRule="atLeast"/>
        <w:rPr>
          <w:rFonts w:ascii="Lexend" w:hAnsi="Lexend"/>
          <w:b/>
          <w:bCs/>
          <w:color w:val="000000"/>
          <w:sz w:val="36"/>
          <w:szCs w:val="36"/>
          <w:shd w:val="clear" w:color="auto" w:fill="FFFFFF"/>
        </w:rPr>
      </w:pPr>
      <w:r>
        <w:rPr>
          <w:rFonts w:ascii="Lexend" w:hAnsi="Lexend"/>
          <w:b/>
          <w:bCs/>
          <w:color w:val="000000"/>
          <w:sz w:val="36"/>
          <w:szCs w:val="36"/>
          <w:shd w:val="clear" w:color="auto" w:fill="FFFFFF"/>
        </w:rPr>
        <w:t>Mental health and emotional wellbeing campaign days calendar</w:t>
      </w:r>
    </w:p>
    <w:p w14:paraId="423173C3" w14:textId="77777777" w:rsidR="008A0D4A" w:rsidRDefault="008A0D4A" w:rsidP="008A0D4A">
      <w:pPr>
        <w:pStyle w:val="NormalWeb"/>
        <w:shd w:val="clear" w:color="auto" w:fill="FFFFFF"/>
        <w:spacing w:before="0" w:beforeAutospacing="0" w:after="0" w:afterAutospacing="0" w:line="405" w:lineRule="atLeast"/>
        <w:rPr>
          <w:rFonts w:ascii="Lexend" w:hAnsi="Lexend"/>
          <w:b/>
          <w:bCs/>
          <w:color w:val="000000"/>
          <w:sz w:val="36"/>
          <w:szCs w:val="36"/>
          <w:shd w:val="clear" w:color="auto" w:fill="FFFFFF"/>
        </w:rPr>
      </w:pPr>
    </w:p>
    <w:p w14:paraId="01FAC130" w14:textId="46E72ED6"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shd w:val="clear" w:color="auto" w:fill="FFFFFF"/>
        </w:rPr>
      </w:pPr>
      <w:r>
        <w:rPr>
          <w:rFonts w:ascii="Lexend" w:hAnsi="Lexend"/>
          <w:color w:val="000000"/>
          <w:sz w:val="27"/>
          <w:szCs w:val="27"/>
          <w:shd w:val="clear" w:color="auto" w:fill="FFFFFF"/>
        </w:rPr>
        <w:t>We have provided a list of key </w:t>
      </w:r>
      <w:hyperlink r:id="rId89" w:tgtFrame="_blank" w:history="1">
        <w:r>
          <w:rPr>
            <w:rStyle w:val="Hyperlink"/>
            <w:rFonts w:ascii="Lexend" w:hAnsi="Lexend"/>
            <w:color w:val="682558"/>
            <w:sz w:val="27"/>
            <w:szCs w:val="27"/>
            <w:shd w:val="clear" w:color="auto" w:fill="FFFFFF"/>
          </w:rPr>
          <w:t>emotional wellbeing and mental health campaign dates</w:t>
        </w:r>
      </w:hyperlink>
      <w:r>
        <w:rPr>
          <w:rFonts w:ascii="Lexend" w:hAnsi="Lexend"/>
          <w:color w:val="000000"/>
          <w:sz w:val="27"/>
          <w:szCs w:val="27"/>
          <w:shd w:val="clear" w:color="auto" w:fill="FFFFFF"/>
        </w:rPr>
        <w:t> for the spring and summer term of 2023-2024. </w:t>
      </w:r>
    </w:p>
    <w:p w14:paraId="033CD97E"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shd w:val="clear" w:color="auto" w:fill="FFFFFF"/>
        </w:rPr>
      </w:pPr>
    </w:p>
    <w:p w14:paraId="6DD4D4CE"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shd w:val="clear" w:color="auto" w:fill="FFFFFF"/>
        </w:rPr>
      </w:pPr>
    </w:p>
    <w:p w14:paraId="16856AE4" w14:textId="77777777" w:rsid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r w:rsidRPr="008A0D4A">
        <w:rPr>
          <w:rFonts w:ascii="Lexend" w:eastAsia="Times New Roman" w:hAnsi="Lexend" w:cs="Times New Roman"/>
          <w:b/>
          <w:bCs/>
          <w:color w:val="000000"/>
          <w:kern w:val="0"/>
          <w:sz w:val="36"/>
          <w:szCs w:val="36"/>
          <w:lang w:eastAsia="en-GB"/>
          <w14:ligatures w14:val="none"/>
        </w:rPr>
        <w:lastRenderedPageBreak/>
        <w:t>Newsletter feedback</w:t>
      </w:r>
    </w:p>
    <w:p w14:paraId="03BFBEF1" w14:textId="38F267C7" w:rsidR="008A0D4A" w:rsidRDefault="008A0D4A" w:rsidP="008A0D4A">
      <w:pPr>
        <w:shd w:val="clear" w:color="auto" w:fill="FFFFFF"/>
        <w:spacing w:after="0" w:line="540" w:lineRule="atLeast"/>
        <w:outlineLvl w:val="1"/>
        <w:rPr>
          <w:rFonts w:ascii="Lexend" w:hAnsi="Lexend"/>
          <w:color w:val="000000"/>
          <w:sz w:val="27"/>
          <w:szCs w:val="27"/>
          <w:shd w:val="clear" w:color="auto" w:fill="FFFFFF"/>
        </w:rPr>
      </w:pPr>
      <w:r>
        <w:rPr>
          <w:rFonts w:ascii="Lexend" w:hAnsi="Lexend"/>
          <w:color w:val="000000"/>
          <w:sz w:val="27"/>
          <w:szCs w:val="27"/>
          <w:shd w:val="clear" w:color="auto" w:fill="FFFFFF"/>
        </w:rPr>
        <w:t>We would like to ensure the newsletter is useful to you all, so we encourage you to use our </w:t>
      </w:r>
      <w:hyperlink r:id="rId90" w:tgtFrame="_blank" w:history="1">
        <w:r>
          <w:rPr>
            <w:rStyle w:val="Hyperlink"/>
            <w:rFonts w:ascii="Lexend" w:hAnsi="Lexend"/>
            <w:color w:val="682558"/>
            <w:sz w:val="27"/>
            <w:szCs w:val="27"/>
            <w:shd w:val="clear" w:color="auto" w:fill="FFFFFF"/>
          </w:rPr>
          <w:t>feedback form</w:t>
        </w:r>
      </w:hyperlink>
      <w:r>
        <w:rPr>
          <w:rFonts w:ascii="Lexend" w:hAnsi="Lexend"/>
          <w:color w:val="000000"/>
          <w:sz w:val="27"/>
          <w:szCs w:val="27"/>
          <w:shd w:val="clear" w:color="auto" w:fill="FFFFFF"/>
        </w:rPr>
        <w:t>. We welcome your views on the resources and information we share, along with any ideas about future themes you would find useful for us to cover.</w:t>
      </w:r>
    </w:p>
    <w:p w14:paraId="7CD9A691" w14:textId="77777777" w:rsidR="008A0D4A" w:rsidRDefault="008A0D4A" w:rsidP="008A0D4A">
      <w:pPr>
        <w:shd w:val="clear" w:color="auto" w:fill="FFFFFF"/>
        <w:spacing w:after="0" w:line="540" w:lineRule="atLeast"/>
        <w:outlineLvl w:val="1"/>
        <w:rPr>
          <w:rFonts w:ascii="Lexend" w:hAnsi="Lexend"/>
          <w:color w:val="000000"/>
          <w:sz w:val="27"/>
          <w:szCs w:val="27"/>
          <w:shd w:val="clear" w:color="auto" w:fill="FFFFFF"/>
        </w:rPr>
      </w:pPr>
    </w:p>
    <w:p w14:paraId="141063B2" w14:textId="77777777" w:rsidR="008A0D4A" w:rsidRDefault="008A0D4A" w:rsidP="008A0D4A">
      <w:pPr>
        <w:pStyle w:val="NormalWeb"/>
        <w:shd w:val="clear" w:color="auto" w:fill="682558"/>
        <w:spacing w:before="0" w:beforeAutospacing="0" w:after="0" w:afterAutospacing="0" w:line="360" w:lineRule="atLeast"/>
        <w:rPr>
          <w:rFonts w:ascii="Lexend" w:hAnsi="Lexend"/>
          <w:color w:val="FFFFFF"/>
          <w:sz w:val="27"/>
          <w:szCs w:val="27"/>
        </w:rPr>
      </w:pPr>
      <w:r>
        <w:rPr>
          <w:rFonts w:ascii="Lexend" w:hAnsi="Lexend"/>
          <w:color w:val="FFFFFF"/>
          <w:sz w:val="27"/>
          <w:szCs w:val="27"/>
        </w:rPr>
        <w:t>Social, Emotional and Mental Health (SEMH) Strategy Team</w:t>
      </w:r>
    </w:p>
    <w:p w14:paraId="53CD5544" w14:textId="77777777" w:rsidR="008A0D4A" w:rsidRDefault="008A0D4A" w:rsidP="008A0D4A">
      <w:pPr>
        <w:pStyle w:val="NormalWeb"/>
        <w:shd w:val="clear" w:color="auto" w:fill="682558"/>
        <w:spacing w:before="0" w:beforeAutospacing="0" w:after="0" w:afterAutospacing="0" w:line="360" w:lineRule="atLeast"/>
        <w:rPr>
          <w:rFonts w:ascii="Lexend" w:hAnsi="Lexend"/>
          <w:color w:val="FFFFFF"/>
          <w:sz w:val="27"/>
          <w:szCs w:val="27"/>
        </w:rPr>
      </w:pPr>
      <w:r>
        <w:rPr>
          <w:rFonts w:ascii="Lexend" w:hAnsi="Lexend"/>
          <w:color w:val="FFFFFF"/>
          <w:sz w:val="27"/>
          <w:szCs w:val="27"/>
        </w:rPr>
        <w:t>Education </w:t>
      </w:r>
    </w:p>
    <w:p w14:paraId="074CF4FD" w14:textId="77777777" w:rsidR="008A0D4A" w:rsidRDefault="008A0D4A" w:rsidP="008A0D4A">
      <w:pPr>
        <w:pStyle w:val="NormalWeb"/>
        <w:shd w:val="clear" w:color="auto" w:fill="682558"/>
        <w:spacing w:before="0" w:beforeAutospacing="0" w:after="0" w:afterAutospacing="0" w:line="360" w:lineRule="atLeast"/>
        <w:rPr>
          <w:rFonts w:ascii="Lexend" w:hAnsi="Lexend"/>
          <w:color w:val="FFFFFF"/>
          <w:sz w:val="27"/>
          <w:szCs w:val="27"/>
        </w:rPr>
      </w:pPr>
      <w:hyperlink r:id="rId91" w:tgtFrame="_blank" w:history="1">
        <w:r>
          <w:rPr>
            <w:rStyle w:val="Hyperlink"/>
            <w:rFonts w:ascii="Lexend" w:hAnsi="Lexend"/>
            <w:color w:val="FFFFFF"/>
          </w:rPr>
          <w:t>semhstrategy@essex.gov.uk</w:t>
        </w:r>
      </w:hyperlink>
    </w:p>
    <w:p w14:paraId="2E5F34E0" w14:textId="77777777" w:rsidR="008A0D4A" w:rsidRDefault="008A0D4A" w:rsidP="008A0D4A">
      <w:pPr>
        <w:pStyle w:val="NormalWeb"/>
        <w:shd w:val="clear" w:color="auto" w:fill="682558"/>
        <w:spacing w:before="0" w:beforeAutospacing="0" w:after="0" w:afterAutospacing="0" w:line="360" w:lineRule="atLeast"/>
        <w:rPr>
          <w:rFonts w:ascii="Lexend" w:hAnsi="Lexend"/>
          <w:color w:val="FFFFFF"/>
          <w:sz w:val="27"/>
          <w:szCs w:val="27"/>
        </w:rPr>
      </w:pPr>
    </w:p>
    <w:p w14:paraId="157C3A3D" w14:textId="77777777" w:rsidR="008A0D4A" w:rsidRDefault="008A0D4A" w:rsidP="008A0D4A">
      <w:pPr>
        <w:pStyle w:val="NormalWeb"/>
        <w:shd w:val="clear" w:color="auto" w:fill="682558"/>
        <w:spacing w:before="0" w:beforeAutospacing="0" w:after="0" w:afterAutospacing="0" w:line="360" w:lineRule="atLeast"/>
        <w:rPr>
          <w:rFonts w:ascii="Lexend" w:hAnsi="Lexend"/>
          <w:color w:val="FFFFFF"/>
          <w:sz w:val="27"/>
          <w:szCs w:val="27"/>
        </w:rPr>
      </w:pPr>
      <w:hyperlink r:id="rId92" w:history="1">
        <w:r>
          <w:rPr>
            <w:rStyle w:val="Hyperlink"/>
            <w:rFonts w:ascii="Lexend" w:hAnsi="Lexend"/>
            <w:color w:val="FFFFFF"/>
          </w:rPr>
          <w:t xml:space="preserve">Social, Emotional and Mental Health Portal for Schools, </w:t>
        </w:r>
        <w:proofErr w:type="gramStart"/>
        <w:r>
          <w:rPr>
            <w:rStyle w:val="Hyperlink"/>
            <w:rFonts w:ascii="Lexend" w:hAnsi="Lexend"/>
            <w:color w:val="FFFFFF"/>
          </w:rPr>
          <w:t>Colleges</w:t>
        </w:r>
        <w:proofErr w:type="gramEnd"/>
        <w:r>
          <w:rPr>
            <w:rStyle w:val="Hyperlink"/>
            <w:rFonts w:ascii="Lexend" w:hAnsi="Lexend"/>
            <w:color w:val="FFFFFF"/>
          </w:rPr>
          <w:t xml:space="preserve"> and Settings - Social, Emotional and Mental Health Portal for Schools, Colleges and Settings (essex.gov.uk)</w:t>
        </w:r>
      </w:hyperlink>
    </w:p>
    <w:p w14:paraId="59D2E6DD" w14:textId="77777777" w:rsidR="008A0D4A" w:rsidRDefault="008A0D4A" w:rsidP="008A0D4A">
      <w:pPr>
        <w:pStyle w:val="NormalWeb"/>
        <w:shd w:val="clear" w:color="auto" w:fill="682558"/>
        <w:spacing w:before="0" w:beforeAutospacing="0" w:after="0" w:afterAutospacing="0" w:line="360" w:lineRule="atLeast"/>
        <w:rPr>
          <w:rFonts w:ascii="Lexend" w:hAnsi="Lexend"/>
          <w:color w:val="FFFFFF"/>
          <w:sz w:val="27"/>
          <w:szCs w:val="27"/>
        </w:rPr>
      </w:pPr>
    </w:p>
    <w:p w14:paraId="0AEF88AD" w14:textId="77777777" w:rsidR="008A0D4A" w:rsidRDefault="008A0D4A" w:rsidP="008A0D4A">
      <w:pPr>
        <w:pStyle w:val="NormalWeb"/>
        <w:shd w:val="clear" w:color="auto" w:fill="682558"/>
        <w:spacing w:before="0" w:beforeAutospacing="0" w:after="0" w:afterAutospacing="0" w:line="360" w:lineRule="atLeast"/>
        <w:rPr>
          <w:rFonts w:ascii="Lexend" w:hAnsi="Lexend"/>
          <w:color w:val="FFFFFF"/>
          <w:sz w:val="27"/>
          <w:szCs w:val="27"/>
        </w:rPr>
      </w:pPr>
      <w:r>
        <w:rPr>
          <w:rFonts w:ascii="Lexend" w:hAnsi="Lexend"/>
          <w:color w:val="FFFFFF"/>
          <w:sz w:val="27"/>
          <w:szCs w:val="27"/>
        </w:rPr>
        <w:t>For details of how we process your personal data, please see our </w:t>
      </w:r>
      <w:hyperlink r:id="rId93" w:tgtFrame="_blank" w:history="1">
        <w:r>
          <w:rPr>
            <w:rStyle w:val="Hyperlink"/>
            <w:rFonts w:ascii="Lexend" w:hAnsi="Lexend"/>
            <w:color w:val="FFFFFF"/>
          </w:rPr>
          <w:t>privacy notice</w:t>
        </w:r>
      </w:hyperlink>
      <w:r>
        <w:rPr>
          <w:rFonts w:ascii="Lexend" w:hAnsi="Lexend"/>
          <w:color w:val="FFFFFF"/>
          <w:sz w:val="27"/>
          <w:szCs w:val="27"/>
        </w:rPr>
        <w:t>.</w:t>
      </w:r>
      <w:r>
        <w:rPr>
          <w:rFonts w:ascii="Lexend" w:hAnsi="Lexend"/>
          <w:color w:val="FFFFFF"/>
          <w:sz w:val="27"/>
          <w:szCs w:val="27"/>
        </w:rPr>
        <w:br/>
      </w:r>
      <w:r>
        <w:rPr>
          <w:rFonts w:ascii="Lexend" w:hAnsi="Lexend"/>
          <w:color w:val="FFFFFF"/>
          <w:sz w:val="27"/>
          <w:szCs w:val="27"/>
        </w:rPr>
        <w:br/>
      </w:r>
      <w:hyperlink r:id="rId94" w:tgtFrame="_blank" w:history="1">
        <w:r>
          <w:rPr>
            <w:rStyle w:val="Hyperlink"/>
            <w:rFonts w:ascii="Lexend" w:hAnsi="Lexend"/>
            <w:color w:val="FFFFFF"/>
          </w:rPr>
          <w:t>Manage my preferences or unsubscribe</w:t>
        </w:r>
      </w:hyperlink>
    </w:p>
    <w:p w14:paraId="2BFF5256" w14:textId="77777777" w:rsidR="008A0D4A" w:rsidRPr="008A0D4A" w:rsidRDefault="008A0D4A" w:rsidP="008A0D4A">
      <w:pPr>
        <w:shd w:val="clear" w:color="auto" w:fill="FFFFFF"/>
        <w:spacing w:after="0" w:line="540" w:lineRule="atLeast"/>
        <w:outlineLvl w:val="1"/>
        <w:rPr>
          <w:rFonts w:ascii="Lexend" w:eastAsia="Times New Roman" w:hAnsi="Lexend" w:cs="Times New Roman"/>
          <w:b/>
          <w:bCs/>
          <w:color w:val="000000"/>
          <w:kern w:val="0"/>
          <w:sz w:val="36"/>
          <w:szCs w:val="36"/>
          <w:lang w:eastAsia="en-GB"/>
          <w14:ligatures w14:val="none"/>
        </w:rPr>
      </w:pPr>
    </w:p>
    <w:p w14:paraId="043E6434" w14:textId="77777777" w:rsidR="008A0D4A" w:rsidRDefault="008A0D4A" w:rsidP="008A0D4A">
      <w:pPr>
        <w:pStyle w:val="NormalWeb"/>
        <w:shd w:val="clear" w:color="auto" w:fill="FFFFFF"/>
        <w:spacing w:before="0" w:beforeAutospacing="0" w:after="0" w:afterAutospacing="0" w:line="405" w:lineRule="atLeast"/>
        <w:rPr>
          <w:rFonts w:ascii="Lexend" w:hAnsi="Lexend"/>
          <w:color w:val="000000"/>
          <w:sz w:val="27"/>
          <w:szCs w:val="27"/>
        </w:rPr>
      </w:pPr>
    </w:p>
    <w:p w14:paraId="49FC70E0" w14:textId="77777777" w:rsidR="008A0D4A" w:rsidRDefault="008A0D4A"/>
    <w:sectPr w:rsidR="008A0D4A" w:rsidSect="008A0D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86D"/>
    <w:multiLevelType w:val="multilevel"/>
    <w:tmpl w:val="DAE2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A6ACB"/>
    <w:multiLevelType w:val="multilevel"/>
    <w:tmpl w:val="61E8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A40B9"/>
    <w:multiLevelType w:val="multilevel"/>
    <w:tmpl w:val="9012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16541"/>
    <w:multiLevelType w:val="multilevel"/>
    <w:tmpl w:val="61D0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D7F61"/>
    <w:multiLevelType w:val="multilevel"/>
    <w:tmpl w:val="24FE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D6F51"/>
    <w:multiLevelType w:val="multilevel"/>
    <w:tmpl w:val="8DC0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75814"/>
    <w:multiLevelType w:val="multilevel"/>
    <w:tmpl w:val="857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B75B4"/>
    <w:multiLevelType w:val="multilevel"/>
    <w:tmpl w:val="8DBA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B3C40"/>
    <w:multiLevelType w:val="multilevel"/>
    <w:tmpl w:val="5236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B7685"/>
    <w:multiLevelType w:val="multilevel"/>
    <w:tmpl w:val="276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069CF"/>
    <w:multiLevelType w:val="multilevel"/>
    <w:tmpl w:val="0E66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D27BD"/>
    <w:multiLevelType w:val="multilevel"/>
    <w:tmpl w:val="8CD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932576"/>
    <w:multiLevelType w:val="multilevel"/>
    <w:tmpl w:val="BDC2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77964"/>
    <w:multiLevelType w:val="multilevel"/>
    <w:tmpl w:val="881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6A03BA"/>
    <w:multiLevelType w:val="multilevel"/>
    <w:tmpl w:val="5746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F821DF"/>
    <w:multiLevelType w:val="multilevel"/>
    <w:tmpl w:val="643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D0C25"/>
    <w:multiLevelType w:val="multilevel"/>
    <w:tmpl w:val="52F8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420622">
    <w:abstractNumId w:val="2"/>
  </w:num>
  <w:num w:numId="2" w16cid:durableId="26032394">
    <w:abstractNumId w:val="14"/>
  </w:num>
  <w:num w:numId="3" w16cid:durableId="1343779205">
    <w:abstractNumId w:val="4"/>
  </w:num>
  <w:num w:numId="4" w16cid:durableId="1351838833">
    <w:abstractNumId w:val="5"/>
  </w:num>
  <w:num w:numId="5" w16cid:durableId="2107847424">
    <w:abstractNumId w:val="10"/>
  </w:num>
  <w:num w:numId="6" w16cid:durableId="1089691436">
    <w:abstractNumId w:val="1"/>
  </w:num>
  <w:num w:numId="7" w16cid:durableId="1438797025">
    <w:abstractNumId w:val="15"/>
  </w:num>
  <w:num w:numId="8" w16cid:durableId="193690684">
    <w:abstractNumId w:val="7"/>
  </w:num>
  <w:num w:numId="9" w16cid:durableId="1548374512">
    <w:abstractNumId w:val="16"/>
  </w:num>
  <w:num w:numId="10" w16cid:durableId="934435721">
    <w:abstractNumId w:val="11"/>
  </w:num>
  <w:num w:numId="11" w16cid:durableId="1518500466">
    <w:abstractNumId w:val="8"/>
  </w:num>
  <w:num w:numId="12" w16cid:durableId="1347368163">
    <w:abstractNumId w:val="0"/>
  </w:num>
  <w:num w:numId="13" w16cid:durableId="411510660">
    <w:abstractNumId w:val="9"/>
  </w:num>
  <w:num w:numId="14" w16cid:durableId="1208571363">
    <w:abstractNumId w:val="12"/>
  </w:num>
  <w:num w:numId="15" w16cid:durableId="658197900">
    <w:abstractNumId w:val="3"/>
  </w:num>
  <w:num w:numId="16" w16cid:durableId="707485533">
    <w:abstractNumId w:val="13"/>
  </w:num>
  <w:num w:numId="17" w16cid:durableId="1524006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4A"/>
    <w:rsid w:val="00232954"/>
    <w:rsid w:val="008A0D4A"/>
    <w:rsid w:val="00985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CAFA"/>
  <w15:chartTrackingRefBased/>
  <w15:docId w15:val="{FFC90EDF-804B-44AF-A616-3B0B1DC0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D4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A0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73">
      <w:bodyDiv w:val="1"/>
      <w:marLeft w:val="0"/>
      <w:marRight w:val="0"/>
      <w:marTop w:val="0"/>
      <w:marBottom w:val="0"/>
      <w:divBdr>
        <w:top w:val="none" w:sz="0" w:space="0" w:color="auto"/>
        <w:left w:val="none" w:sz="0" w:space="0" w:color="auto"/>
        <w:bottom w:val="none" w:sz="0" w:space="0" w:color="auto"/>
        <w:right w:val="none" w:sz="0" w:space="0" w:color="auto"/>
      </w:divBdr>
    </w:div>
    <w:div w:id="40860661">
      <w:bodyDiv w:val="1"/>
      <w:marLeft w:val="0"/>
      <w:marRight w:val="0"/>
      <w:marTop w:val="0"/>
      <w:marBottom w:val="0"/>
      <w:divBdr>
        <w:top w:val="none" w:sz="0" w:space="0" w:color="auto"/>
        <w:left w:val="none" w:sz="0" w:space="0" w:color="auto"/>
        <w:bottom w:val="none" w:sz="0" w:space="0" w:color="auto"/>
        <w:right w:val="none" w:sz="0" w:space="0" w:color="auto"/>
      </w:divBdr>
    </w:div>
    <w:div w:id="71316446">
      <w:bodyDiv w:val="1"/>
      <w:marLeft w:val="0"/>
      <w:marRight w:val="0"/>
      <w:marTop w:val="0"/>
      <w:marBottom w:val="0"/>
      <w:divBdr>
        <w:top w:val="none" w:sz="0" w:space="0" w:color="auto"/>
        <w:left w:val="none" w:sz="0" w:space="0" w:color="auto"/>
        <w:bottom w:val="none" w:sz="0" w:space="0" w:color="auto"/>
        <w:right w:val="none" w:sz="0" w:space="0" w:color="auto"/>
      </w:divBdr>
    </w:div>
    <w:div w:id="152382453">
      <w:bodyDiv w:val="1"/>
      <w:marLeft w:val="0"/>
      <w:marRight w:val="0"/>
      <w:marTop w:val="0"/>
      <w:marBottom w:val="0"/>
      <w:divBdr>
        <w:top w:val="none" w:sz="0" w:space="0" w:color="auto"/>
        <w:left w:val="none" w:sz="0" w:space="0" w:color="auto"/>
        <w:bottom w:val="none" w:sz="0" w:space="0" w:color="auto"/>
        <w:right w:val="none" w:sz="0" w:space="0" w:color="auto"/>
      </w:divBdr>
    </w:div>
    <w:div w:id="347412156">
      <w:bodyDiv w:val="1"/>
      <w:marLeft w:val="0"/>
      <w:marRight w:val="0"/>
      <w:marTop w:val="0"/>
      <w:marBottom w:val="0"/>
      <w:divBdr>
        <w:top w:val="none" w:sz="0" w:space="0" w:color="auto"/>
        <w:left w:val="none" w:sz="0" w:space="0" w:color="auto"/>
        <w:bottom w:val="none" w:sz="0" w:space="0" w:color="auto"/>
        <w:right w:val="none" w:sz="0" w:space="0" w:color="auto"/>
      </w:divBdr>
    </w:div>
    <w:div w:id="374280810">
      <w:bodyDiv w:val="1"/>
      <w:marLeft w:val="0"/>
      <w:marRight w:val="0"/>
      <w:marTop w:val="0"/>
      <w:marBottom w:val="0"/>
      <w:divBdr>
        <w:top w:val="none" w:sz="0" w:space="0" w:color="auto"/>
        <w:left w:val="none" w:sz="0" w:space="0" w:color="auto"/>
        <w:bottom w:val="none" w:sz="0" w:space="0" w:color="auto"/>
        <w:right w:val="none" w:sz="0" w:space="0" w:color="auto"/>
      </w:divBdr>
    </w:div>
    <w:div w:id="476413858">
      <w:bodyDiv w:val="1"/>
      <w:marLeft w:val="0"/>
      <w:marRight w:val="0"/>
      <w:marTop w:val="0"/>
      <w:marBottom w:val="0"/>
      <w:divBdr>
        <w:top w:val="none" w:sz="0" w:space="0" w:color="auto"/>
        <w:left w:val="none" w:sz="0" w:space="0" w:color="auto"/>
        <w:bottom w:val="none" w:sz="0" w:space="0" w:color="auto"/>
        <w:right w:val="none" w:sz="0" w:space="0" w:color="auto"/>
      </w:divBdr>
    </w:div>
    <w:div w:id="639068550">
      <w:bodyDiv w:val="1"/>
      <w:marLeft w:val="0"/>
      <w:marRight w:val="0"/>
      <w:marTop w:val="0"/>
      <w:marBottom w:val="0"/>
      <w:divBdr>
        <w:top w:val="none" w:sz="0" w:space="0" w:color="auto"/>
        <w:left w:val="none" w:sz="0" w:space="0" w:color="auto"/>
        <w:bottom w:val="none" w:sz="0" w:space="0" w:color="auto"/>
        <w:right w:val="none" w:sz="0" w:space="0" w:color="auto"/>
      </w:divBdr>
    </w:div>
    <w:div w:id="756899963">
      <w:bodyDiv w:val="1"/>
      <w:marLeft w:val="0"/>
      <w:marRight w:val="0"/>
      <w:marTop w:val="0"/>
      <w:marBottom w:val="0"/>
      <w:divBdr>
        <w:top w:val="none" w:sz="0" w:space="0" w:color="auto"/>
        <w:left w:val="none" w:sz="0" w:space="0" w:color="auto"/>
        <w:bottom w:val="none" w:sz="0" w:space="0" w:color="auto"/>
        <w:right w:val="none" w:sz="0" w:space="0" w:color="auto"/>
      </w:divBdr>
    </w:div>
    <w:div w:id="872113231">
      <w:bodyDiv w:val="1"/>
      <w:marLeft w:val="0"/>
      <w:marRight w:val="0"/>
      <w:marTop w:val="0"/>
      <w:marBottom w:val="0"/>
      <w:divBdr>
        <w:top w:val="none" w:sz="0" w:space="0" w:color="auto"/>
        <w:left w:val="none" w:sz="0" w:space="0" w:color="auto"/>
        <w:bottom w:val="none" w:sz="0" w:space="0" w:color="auto"/>
        <w:right w:val="none" w:sz="0" w:space="0" w:color="auto"/>
      </w:divBdr>
    </w:div>
    <w:div w:id="1334920297">
      <w:bodyDiv w:val="1"/>
      <w:marLeft w:val="0"/>
      <w:marRight w:val="0"/>
      <w:marTop w:val="0"/>
      <w:marBottom w:val="0"/>
      <w:divBdr>
        <w:top w:val="none" w:sz="0" w:space="0" w:color="auto"/>
        <w:left w:val="none" w:sz="0" w:space="0" w:color="auto"/>
        <w:bottom w:val="none" w:sz="0" w:space="0" w:color="auto"/>
        <w:right w:val="none" w:sz="0" w:space="0" w:color="auto"/>
      </w:divBdr>
    </w:div>
    <w:div w:id="1419516669">
      <w:bodyDiv w:val="1"/>
      <w:marLeft w:val="0"/>
      <w:marRight w:val="0"/>
      <w:marTop w:val="0"/>
      <w:marBottom w:val="0"/>
      <w:divBdr>
        <w:top w:val="none" w:sz="0" w:space="0" w:color="auto"/>
        <w:left w:val="none" w:sz="0" w:space="0" w:color="auto"/>
        <w:bottom w:val="none" w:sz="0" w:space="0" w:color="auto"/>
        <w:right w:val="none" w:sz="0" w:space="0" w:color="auto"/>
      </w:divBdr>
    </w:div>
    <w:div w:id="1446002446">
      <w:bodyDiv w:val="1"/>
      <w:marLeft w:val="0"/>
      <w:marRight w:val="0"/>
      <w:marTop w:val="0"/>
      <w:marBottom w:val="0"/>
      <w:divBdr>
        <w:top w:val="none" w:sz="0" w:space="0" w:color="auto"/>
        <w:left w:val="none" w:sz="0" w:space="0" w:color="auto"/>
        <w:bottom w:val="none" w:sz="0" w:space="0" w:color="auto"/>
        <w:right w:val="none" w:sz="0" w:space="0" w:color="auto"/>
      </w:divBdr>
    </w:div>
    <w:div w:id="1482037524">
      <w:bodyDiv w:val="1"/>
      <w:marLeft w:val="0"/>
      <w:marRight w:val="0"/>
      <w:marTop w:val="0"/>
      <w:marBottom w:val="0"/>
      <w:divBdr>
        <w:top w:val="none" w:sz="0" w:space="0" w:color="auto"/>
        <w:left w:val="none" w:sz="0" w:space="0" w:color="auto"/>
        <w:bottom w:val="none" w:sz="0" w:space="0" w:color="auto"/>
        <w:right w:val="none" w:sz="0" w:space="0" w:color="auto"/>
      </w:divBdr>
    </w:div>
    <w:div w:id="1545215954">
      <w:bodyDiv w:val="1"/>
      <w:marLeft w:val="0"/>
      <w:marRight w:val="0"/>
      <w:marTop w:val="0"/>
      <w:marBottom w:val="0"/>
      <w:divBdr>
        <w:top w:val="none" w:sz="0" w:space="0" w:color="auto"/>
        <w:left w:val="none" w:sz="0" w:space="0" w:color="auto"/>
        <w:bottom w:val="none" w:sz="0" w:space="0" w:color="auto"/>
        <w:right w:val="none" w:sz="0" w:space="0" w:color="auto"/>
      </w:divBdr>
    </w:div>
    <w:div w:id="1625232504">
      <w:bodyDiv w:val="1"/>
      <w:marLeft w:val="0"/>
      <w:marRight w:val="0"/>
      <w:marTop w:val="0"/>
      <w:marBottom w:val="0"/>
      <w:divBdr>
        <w:top w:val="none" w:sz="0" w:space="0" w:color="auto"/>
        <w:left w:val="none" w:sz="0" w:space="0" w:color="auto"/>
        <w:bottom w:val="none" w:sz="0" w:space="0" w:color="auto"/>
        <w:right w:val="none" w:sz="0" w:space="0" w:color="auto"/>
      </w:divBdr>
    </w:div>
    <w:div w:id="1750075438">
      <w:bodyDiv w:val="1"/>
      <w:marLeft w:val="0"/>
      <w:marRight w:val="0"/>
      <w:marTop w:val="0"/>
      <w:marBottom w:val="0"/>
      <w:divBdr>
        <w:top w:val="none" w:sz="0" w:space="0" w:color="auto"/>
        <w:left w:val="none" w:sz="0" w:space="0" w:color="auto"/>
        <w:bottom w:val="none" w:sz="0" w:space="0" w:color="auto"/>
        <w:right w:val="none" w:sz="0" w:space="0" w:color="auto"/>
      </w:divBdr>
    </w:div>
    <w:div w:id="1933510166">
      <w:bodyDiv w:val="1"/>
      <w:marLeft w:val="0"/>
      <w:marRight w:val="0"/>
      <w:marTop w:val="0"/>
      <w:marBottom w:val="0"/>
      <w:divBdr>
        <w:top w:val="none" w:sz="0" w:space="0" w:color="auto"/>
        <w:left w:val="none" w:sz="0" w:space="0" w:color="auto"/>
        <w:bottom w:val="none" w:sz="0" w:space="0" w:color="auto"/>
        <w:right w:val="none" w:sz="0" w:space="0" w:color="auto"/>
      </w:divBdr>
      <w:divsChild>
        <w:div w:id="1469544736">
          <w:marLeft w:val="0"/>
          <w:marRight w:val="0"/>
          <w:marTop w:val="0"/>
          <w:marBottom w:val="0"/>
          <w:divBdr>
            <w:top w:val="none" w:sz="0" w:space="0" w:color="auto"/>
            <w:left w:val="none" w:sz="0" w:space="0" w:color="auto"/>
            <w:bottom w:val="none" w:sz="0" w:space="0" w:color="auto"/>
            <w:right w:val="none" w:sz="0" w:space="0" w:color="auto"/>
          </w:divBdr>
        </w:div>
      </w:divsChild>
    </w:div>
    <w:div w:id="1940335823">
      <w:bodyDiv w:val="1"/>
      <w:marLeft w:val="0"/>
      <w:marRight w:val="0"/>
      <w:marTop w:val="0"/>
      <w:marBottom w:val="0"/>
      <w:divBdr>
        <w:top w:val="none" w:sz="0" w:space="0" w:color="auto"/>
        <w:left w:val="none" w:sz="0" w:space="0" w:color="auto"/>
        <w:bottom w:val="none" w:sz="0" w:space="0" w:color="auto"/>
        <w:right w:val="none" w:sz="0" w:space="0" w:color="auto"/>
      </w:divBdr>
    </w:div>
    <w:div w:id="2058116302">
      <w:bodyDiv w:val="1"/>
      <w:marLeft w:val="0"/>
      <w:marRight w:val="0"/>
      <w:marTop w:val="0"/>
      <w:marBottom w:val="0"/>
      <w:divBdr>
        <w:top w:val="none" w:sz="0" w:space="0" w:color="auto"/>
        <w:left w:val="none" w:sz="0" w:space="0" w:color="auto"/>
        <w:bottom w:val="none" w:sz="0" w:space="0" w:color="auto"/>
        <w:right w:val="none" w:sz="0" w:space="0" w:color="auto"/>
      </w:divBdr>
    </w:div>
    <w:div w:id="21324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nafreud.org/resources/schools-and-colleges/moving-up-the-transition-to-secondary-school/" TargetMode="External"/><Relationship Id="rId21" Type="http://schemas.openxmlformats.org/officeDocument/2006/relationships/hyperlink" Target="https://www.mentallyhealthyschools.org.uk/resources/dealing-with-change-and-transitions-toolkit/?searchTerm=end+of+term+toolkit" TargetMode="External"/><Relationship Id="rId42" Type="http://schemas.openxmlformats.org/officeDocument/2006/relationships/hyperlink" Target="https://send.essex.gov.uk/search-support-groups-and-activities" TargetMode="External"/><Relationship Id="rId47" Type="http://schemas.openxmlformats.org/officeDocument/2006/relationships/hyperlink" Target="https://eur02.safelinks.protection.outlook.com/?url=https%3A%2F%2Fnews.news.essex.gov.uk%2F16987FE61405A05B1A420721050F794F7A379E4BBB082B0E123510F18253EDF3%2FA2FC1DA783BFB9982BD44DDCABB17255%2FLE35&amp;data=05%7C02%7Cbeth.brown%40essex.gov.uk%7Cf8053867bb904bb02ad708dc6527fb95%7Ca8b4324f155c4215a0f17ed8cc9a992f%7C0%7C0%7C638496469619619528%7CUnknown%7CTWFpbGZsb3d8eyJWIjoiMC4wLjAwMDAiLCJQIjoiV2luMzIiLCJBTiI6Ik1haWwiLCJXVCI6Mn0%3D%7C0%7C%7C%7C&amp;sdata=0xRZC7AvO2s9JYJoJcz0r9WobXjtU73tw%2FmjBHJNFwg%3D&amp;reserved=0" TargetMode="External"/><Relationship Id="rId63" Type="http://schemas.openxmlformats.org/officeDocument/2006/relationships/hyperlink" Target="https://www.bbc.co.uk/bitesize/topics/zv63d2p/articles/zfmhfdm" TargetMode="External"/><Relationship Id="rId68" Type="http://schemas.openxmlformats.org/officeDocument/2006/relationships/hyperlink" Target="https://www.barnardos.org.uk/blog/online-safety-parents-questions?gclsrc=aw.ds&amp;gad_source=1&amp;gclid=EAIaIQobChMI4MeX_5mchgMV4JZQBh0eWgh4EAAYAiAAEgI7bPD_BwE" TargetMode="External"/><Relationship Id="rId84" Type="http://schemas.openxmlformats.org/officeDocument/2006/relationships/hyperlink" Target="https://www.gov.uk/guidance/education-staff-wellbeing-charter" TargetMode="External"/><Relationship Id="rId89" Type="http://schemas.openxmlformats.org/officeDocument/2006/relationships/hyperlink" Target="https://schools.essex.gov.uk/pupils/social_emotional_mental_health_portal_for_schools/Pages/Designated-Mental-Health-Lead-Newsletter.aspx" TargetMode="External"/><Relationship Id="rId16" Type="http://schemas.openxmlformats.org/officeDocument/2006/relationships/hyperlink" Target="https://www.eyalliance.org.uk/hello-big-school-managing-transitions" TargetMode="External"/><Relationship Id="rId11" Type="http://schemas.openxmlformats.org/officeDocument/2006/relationships/hyperlink" Target="https://schools.essex.gov.uk/education-essex-online-booking-system" TargetMode="External"/><Relationship Id="rId32" Type="http://schemas.openxmlformats.org/officeDocument/2006/relationships/hyperlink" Target="https://allaboutchildren.co.uk/angels-at-play-hoddesdon/news/supporting-your-child-settling-into-nursery-a-guide-for-parents/" TargetMode="External"/><Relationship Id="rId37" Type="http://schemas.openxmlformats.org/officeDocument/2006/relationships/hyperlink" Target="https://www.youngminds.org.uk/professional/resources/supporting-school-transitions/" TargetMode="External"/><Relationship Id="rId53" Type="http://schemas.openxmlformats.org/officeDocument/2006/relationships/hyperlink" Target="https://www.youngminds.org.uk/professional/resources/self-care-support-over-the-summer-holidays/" TargetMode="External"/><Relationship Id="rId58" Type="http://schemas.openxmlformats.org/officeDocument/2006/relationships/hyperlink" Target="https://www.parents.com/summer-fun-activities-8600043" TargetMode="External"/><Relationship Id="rId74" Type="http://schemas.openxmlformats.org/officeDocument/2006/relationships/hyperlink" Target="https://www.childline.org.uk/info-advice/friends-relationships-sex/friends/friendships/" TargetMode="External"/><Relationship Id="rId79" Type="http://schemas.openxmlformats.org/officeDocument/2006/relationships/hyperlink" Target="https://www.youngminds.org.uk/young-person/blog/tips-for-dating-and-building-healthy-relationships/" TargetMode="External"/><Relationship Id="rId5" Type="http://schemas.openxmlformats.org/officeDocument/2006/relationships/image" Target="media/image1.png"/><Relationship Id="rId90" Type="http://schemas.openxmlformats.org/officeDocument/2006/relationships/hyperlink" Target="https://forms.office.com/e/C43epjgxHf" TargetMode="External"/><Relationship Id="rId95" Type="http://schemas.openxmlformats.org/officeDocument/2006/relationships/fontTable" Target="fontTable.xml"/><Relationship Id="rId22" Type="http://schemas.openxmlformats.org/officeDocument/2006/relationships/hyperlink" Target="https://www.mentallyhealthyschools.org.uk/resources/10-practical-tips-for-school-staff-to-help-children-settle-when-starting-primary-school/?searchTerm=starting%20primary%20school" TargetMode="External"/><Relationship Id="rId27" Type="http://schemas.openxmlformats.org/officeDocument/2006/relationships/hyperlink" Target="https://www.youngminds.org.uk/professional/resources/transitioning-from-school-to-further-education/" TargetMode="External"/><Relationship Id="rId43" Type="http://schemas.openxmlformats.org/officeDocument/2006/relationships/hyperlink" Target="https://www.activeessex.org/children-young-people/essex-activate/" TargetMode="External"/><Relationship Id="rId48" Type="http://schemas.openxmlformats.org/officeDocument/2006/relationships/hyperlink" Target="https://www.annafreud.org/resources/children-and-young-peoples-wellbeing/self-care/spending-time-with-supportive-people/" TargetMode="External"/><Relationship Id="rId64" Type="http://schemas.openxmlformats.org/officeDocument/2006/relationships/hyperlink" Target="https://www.bbc.co.uk/bitesize/guides/z9p9kqt/revision/1" TargetMode="External"/><Relationship Id="rId69" Type="http://schemas.openxmlformats.org/officeDocument/2006/relationships/hyperlink" Target="https://www.childrenssociety.org.uk/what-we-do/our-work/preventing-child-sexual-exploitation/online-safety?gad_source=1&amp;gclid=EAIaIQobChMImoHqwJichgMVHo9QBh1oxQqoEAAYAiAAEgJjUvD_BwE" TargetMode="External"/><Relationship Id="rId8" Type="http://schemas.openxmlformats.org/officeDocument/2006/relationships/hyperlink" Target="mailto:tpp@essex.gov.uk" TargetMode="External"/><Relationship Id="rId51" Type="http://schemas.openxmlformats.org/officeDocument/2006/relationships/hyperlink" Target="https://forwardthinkingbirmingham.nhs.uk/boost-your-mental-health-during-the-school-holidays/" TargetMode="External"/><Relationship Id="rId72" Type="http://schemas.openxmlformats.org/officeDocument/2006/relationships/hyperlink" Target="https://learning.nspcc.org.uk/safeguarding-child-protection/healthy-and-unhealthy-relationships" TargetMode="External"/><Relationship Id="rId80" Type="http://schemas.openxmlformats.org/officeDocument/2006/relationships/hyperlink" Target="https://essexsexualhealthservice.org.uk/name-parents-and-carers/" TargetMode="External"/><Relationship Id="rId85" Type="http://schemas.openxmlformats.org/officeDocument/2006/relationships/hyperlink" Target="https://www.educationsupport.org.uk/resources/for-organisations/research/teacher-wellbeing-index/?gad_source=1&amp;gclid=Cj0KCQjw9vqyBhCKARIsAIIcLMHp9xzbzmnWMuAhlcKm4ZGQQ3x0P9pDfIibLarvIpDqjcEfDACsHnoaAmXyEALw_wcB" TargetMode="External"/><Relationship Id="rId93" Type="http://schemas.openxmlformats.org/officeDocument/2006/relationships/hyperlink" Target="https://www.essex.gov.uk/topic/privacy-and-data-protection" TargetMode="External"/><Relationship Id="rId3" Type="http://schemas.openxmlformats.org/officeDocument/2006/relationships/settings" Target="settings.xml"/><Relationship Id="rId12" Type="http://schemas.openxmlformats.org/officeDocument/2006/relationships/hyperlink" Target="https://eur02.safelinks.protection.outlook.com/?url=https://myessex.csod.com/samldefault.aspx?ouid%3D1%26returnUrl%3D%25252fDeepLink%25252fProcessRedirect.aspx%25253fmodule%25253d1459&amp;data=05%7c01%7c%7c1649ac60a79e4e19b2c608da9015c825%7ca8b4324f155c4215a0f17ed8cc9a992f%7c0%7c0%7c637980720731322513%7cUnknown%7cTWFpbGZsb3d8eyJWIjoiMC4wLjAwMDAiLCJQIjoiV2luMzIiLCJBTiI6Ik1haWwiLCJXVCI6Mn0%3D%7c3000%7c%7c%7c&amp;sdata=3eA%2BD39NI0IpiCY84kxEXJl0CE0KrrI0N1qMw6CQWRU%3D&amp;reserved=0" TargetMode="External"/><Relationship Id="rId17" Type="http://schemas.openxmlformats.org/officeDocument/2006/relationships/hyperlink" Target="https://eycp.essex.gov.uk/the-early-years-foundation-stage/how-do-i-become-an-outstanding-practitioner/transition/?utm_source=e-shot&amp;utm_medium=email&amp;utm_campaign=EYFSPractitionerNewsletterApril2023" TargetMode="External"/><Relationship Id="rId25" Type="http://schemas.openxmlformats.org/officeDocument/2006/relationships/hyperlink" Target="https://www.bbc.co.uk/teach/teach/transitioning-to-secondary-school/zkc9pg8" TargetMode="External"/><Relationship Id="rId33" Type="http://schemas.openxmlformats.org/officeDocument/2006/relationships/hyperlink" Target="https://www.nct.org.uk/life-parent/work-and-childcare/childcare/settling-your-baby-childcare" TargetMode="External"/><Relationship Id="rId38" Type="http://schemas.openxmlformats.org/officeDocument/2006/relationships/hyperlink" Target="https://spurgeons.org/resources-for-parents/top-tips-for-school/" TargetMode="External"/><Relationship Id="rId46" Type="http://schemas.openxmlformats.org/officeDocument/2006/relationships/hyperlink" Target="https://eur02.safelinks.protection.outlook.com/?url=https%3A%2F%2Fnews.news.essex.gov.uk%2F930F5DB4076DF87A06359D08DCE958830155F820B9B700538A848AB7F800E541%2FA2FC1DA783BFB9982BD44DDCABB17255%2FLE35&amp;data=05%7C02%7Cbeth.brown%40essex.gov.uk%7Cf8053867bb904bb02ad708dc6527fb95%7Ca8b4324f155c4215a0f17ed8cc9a992f%7C0%7C0%7C638496469619613195%7CUnknown%7CTWFpbGZsb3d8eyJWIjoiMC4wLjAwMDAiLCJQIjoiV2luMzIiLCJBTiI6Ik1haWwiLCJXVCI6Mn0%3D%7C0%7C%7C%7C&amp;sdata=6omLNE248UvP7z4DGwgfBK82gwuBB9mvmqnU2x%2FR2aQ%3D&amp;reserved=0" TargetMode="External"/><Relationship Id="rId59" Type="http://schemas.openxmlformats.org/officeDocument/2006/relationships/hyperlink" Target="https://www.bbc.com/ownit/curations/staying-safe" TargetMode="External"/><Relationship Id="rId67" Type="http://schemas.openxmlformats.org/officeDocument/2006/relationships/hyperlink" Target="https://www.gov.uk/government/publications/coronavirus-covid-19-keeping-children-safe-online/coronavirus-covid-19-support-for-parents-and-carers-to-keep-children-safe-online" TargetMode="External"/><Relationship Id="rId20" Type="http://schemas.openxmlformats.org/officeDocument/2006/relationships/hyperlink" Target="https://www.twinkl.co.uk/blog/starting-school-book-to-help-ease-the-transition" TargetMode="External"/><Relationship Id="rId41" Type="http://schemas.openxmlformats.org/officeDocument/2006/relationships/hyperlink" Target="https://www.scottishautism.org/services-support/support-families/information-resources/supporting-transition-school-university" TargetMode="External"/><Relationship Id="rId54" Type="http://schemas.openxmlformats.org/officeDocument/2006/relationships/hyperlink" Target="https://www.place2be.org.uk/our-services/parents-and-carers/tips-and-support-for-the-holidays/" TargetMode="External"/><Relationship Id="rId62" Type="http://schemas.openxmlformats.org/officeDocument/2006/relationships/hyperlink" Target="https://www.childnet.com/resources/smartie-the-penguin/" TargetMode="External"/><Relationship Id="rId70" Type="http://schemas.openxmlformats.org/officeDocument/2006/relationships/hyperlink" Target="https://www.bbcchildreninneed.co.uk/about-us/staying-safe-online/?gad_source=1&amp;gclid=EAIaIQobChMImoHqwJichgMVHo9QBh1oxQqoEAAYAyAAEgJgUPD_BwE" TargetMode="External"/><Relationship Id="rId75" Type="http://schemas.openxmlformats.org/officeDocument/2006/relationships/hyperlink" Target="https://www.youngminds.org.uk/young-person/coping-with-life/friends/?gad_source=1&amp;gclid=EAIaIQobChMIvovU0rqchgMV-Y5QBh04LwOgEAAYAiAAEgK_9fD_BwE" TargetMode="External"/><Relationship Id="rId83" Type="http://schemas.openxmlformats.org/officeDocument/2006/relationships/hyperlink" Target="https://togetherall.com/en-gb/faqs/about-togetherall/" TargetMode="External"/><Relationship Id="rId88" Type="http://schemas.openxmlformats.org/officeDocument/2006/relationships/hyperlink" Target="https://www.educationsupport.org.uk/get-help/" TargetMode="External"/><Relationship Id="rId91" Type="http://schemas.openxmlformats.org/officeDocument/2006/relationships/hyperlink" Target="mailto:semhstrategy@essex.gov.uk"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uidance/mental-health-and-wellbeing-support-in-schools-and-colleges?utm_medium=email&amp;utm_campaign=govuk-notifications-single-page&amp;utm_source=0030576e-6e10-4682-86aa-d98184d16986&amp;utm_content=immediately" TargetMode="External"/><Relationship Id="rId15" Type="http://schemas.openxmlformats.org/officeDocument/2006/relationships/hyperlink" Target="https://childhood101.com/starting-school-books-to-help-ease-the-transition/" TargetMode="External"/><Relationship Id="rId23" Type="http://schemas.openxmlformats.org/officeDocument/2006/relationships/hyperlink" Target="https://www.twinkl.co.uk/resource/roi3-c-002-transition-to-secondary-school-pupil-activity-sheets" TargetMode="External"/><Relationship Id="rId28" Type="http://schemas.openxmlformats.org/officeDocument/2006/relationships/hyperlink" Target="https://www.youngminds.org.uk/young-person/blog/university-a-freshers-survival-guide/" TargetMode="External"/><Relationship Id="rId36" Type="http://schemas.openxmlformats.org/officeDocument/2006/relationships/hyperlink" Target="https://www.youngminds.org.uk/professional/resources/supporting-school-transitions/" TargetMode="External"/><Relationship Id="rId49" Type="http://schemas.openxmlformats.org/officeDocument/2006/relationships/hyperlink" Target="https://www.childline.org.uk/info-advice/home-families/seasonal-events/summer-holidays/" TargetMode="External"/><Relationship Id="rId57" Type="http://schemas.openxmlformats.org/officeDocument/2006/relationships/hyperlink" Target="https://www.bbc.co.uk/tiny-happy-people/articles/zyrsvwx" TargetMode="External"/><Relationship Id="rId10" Type="http://schemas.openxmlformats.org/officeDocument/2006/relationships/hyperlink" Target="https://schools.essex.gov.uk/pupil-support-and-wellbeing/social-emotional-and-mental-health-semh/semh-training/trauma-perceptive" TargetMode="External"/><Relationship Id="rId31" Type="http://schemas.openxmlformats.org/officeDocument/2006/relationships/hyperlink" Target="https://www.annafreud.org/parents-and-carers/self-care-for-parents-and-carers/" TargetMode="External"/><Relationship Id="rId44" Type="http://schemas.openxmlformats.org/officeDocument/2006/relationships/hyperlink" Target="https://youth.essex.gov.uk/" TargetMode="External"/><Relationship Id="rId52" Type="http://schemas.openxmlformats.org/officeDocument/2006/relationships/hyperlink" Target="https://www.youngminds.org.uk/professional/resources/self-care-support-over-the-summer-holidays/" TargetMode="External"/><Relationship Id="rId60" Type="http://schemas.openxmlformats.org/officeDocument/2006/relationships/hyperlink" Target="https://www.bbc.co.uk/bitesize/articles/zt99mbk" TargetMode="External"/><Relationship Id="rId65" Type="http://schemas.openxmlformats.org/officeDocument/2006/relationships/hyperlink" Target="https://saferinternet.org.uk/guide-and-resource/young-people/resources-for-3-11s" TargetMode="External"/><Relationship Id="rId73" Type="http://schemas.openxmlformats.org/officeDocument/2006/relationships/hyperlink" Target="https://www.bbc.co.uk/bitesize/articles/zdvn6v4" TargetMode="External"/><Relationship Id="rId78" Type="http://schemas.openxmlformats.org/officeDocument/2006/relationships/hyperlink" Target="https://www.youngminds.org.uk/young-person/blog/what-to-do-if-you-re-feeling-left-out/?gad_source=1&amp;gclid=EAIaIQobChMIlPehgL6chgMV7JNQBh1AHwEFEAAYASAAEgLoY_D_BwE" TargetMode="External"/><Relationship Id="rId81" Type="http://schemas.openxmlformats.org/officeDocument/2006/relationships/hyperlink" Target="https://www.youtube.com/watch?v=jkh-iTO8iDY" TargetMode="External"/><Relationship Id="rId86" Type="http://schemas.openxmlformats.org/officeDocument/2006/relationships/hyperlink" Target="https://www.educationsupport.org.uk/news-and-events/events/an-essential-masterclass-for-all-school-leaders-perimenopause-menopause-june-date/" TargetMode="External"/><Relationship Id="rId94" Type="http://schemas.openxmlformats.org/officeDocument/2006/relationships/hyperlink" Target="https://console.e-shot.net/Designs/DesignStudio/SmartEditor/*UnsubscribeURL*" TargetMode="External"/><Relationship Id="rId4" Type="http://schemas.openxmlformats.org/officeDocument/2006/relationships/webSettings" Target="webSettings.xml"/><Relationship Id="rId9" Type="http://schemas.openxmlformats.org/officeDocument/2006/relationships/hyperlink" Target="https://schools.essex.gov.uk/pupil-support-and-wellbeing/social-emotional-and-mental-health-semh/semh-training/trauma-perceptive" TargetMode="External"/><Relationship Id="rId13" Type="http://schemas.openxmlformats.org/officeDocument/2006/relationships/hyperlink" Target="mailto:TPP@essex.gov.uk" TargetMode="External"/><Relationship Id="rId18" Type="http://schemas.openxmlformats.org/officeDocument/2006/relationships/hyperlink" Target="https://eycp.essex.gov.uk/the-early-years-foundation-stage/how-do-i-become-an-outstanding-practitioner/transition/?utm_source=e-shot&amp;utm_medium=email&amp;utm_campaign=EYFSPractitionerNewsletterApril2023" TargetMode="External"/><Relationship Id="rId39" Type="http://schemas.openxmlformats.org/officeDocument/2006/relationships/hyperlink" Target="https://www.place2be.org.uk/our-services/parents-and-carers/getting-ready-to-start-secondary-or-high-school/" TargetMode="External"/><Relationship Id="rId34" Type="http://schemas.openxmlformats.org/officeDocument/2006/relationships/hyperlink" Target="https://www.annafreud.org/schools-and-colleges/resources/supporting-childrens-transition-to-secondary-school-guidance-for-parents-and-carers/" TargetMode="External"/><Relationship Id="rId50" Type="http://schemas.openxmlformats.org/officeDocument/2006/relationships/hyperlink" Target="https://bestforyou.org.uk/summer-holiday-wellbeing-tips/" TargetMode="External"/><Relationship Id="rId55" Type="http://schemas.openxmlformats.org/officeDocument/2006/relationships/hyperlink" Target="https://www.bbc.co.uk/bitesize/articles/zx64r2p" TargetMode="External"/><Relationship Id="rId76" Type="http://schemas.openxmlformats.org/officeDocument/2006/relationships/hyperlink" Target="https://www.childline.org.uk/info-advice/bullying-abuse-safety/types-bullying/bullying-cyberbullying/" TargetMode="External"/><Relationship Id="rId7" Type="http://schemas.openxmlformats.org/officeDocument/2006/relationships/hyperlink" Target="https://schools.essex.gov.uk/education-essex-online-booking-system" TargetMode="External"/><Relationship Id="rId71" Type="http://schemas.openxmlformats.org/officeDocument/2006/relationships/hyperlink" Target="https://www.nspcc.org.uk/keeping-children-safe/online-safety/?gclsrc=aw.ds&amp;gad_source=1&amp;gclid=EAIaIQobChMIvfXQqpuchgMVOpZQBh1D4gzaEAAYAyAAEgLhKvD_BwE&amp;gclsrc=aw.ds" TargetMode="External"/><Relationship Id="rId92" Type="http://schemas.openxmlformats.org/officeDocument/2006/relationships/hyperlink" Target="https://schools.essex.gov.uk/pupils/social_emotional_mental_health_portal_for_schools/Pages/default.aspx" TargetMode="External"/><Relationship Id="rId2" Type="http://schemas.openxmlformats.org/officeDocument/2006/relationships/styles" Target="styles.xml"/><Relationship Id="rId29" Type="http://schemas.openxmlformats.org/officeDocument/2006/relationships/hyperlink" Target="https://www.mentallyhealthyschools.org.uk/resources/starting-college-or-university-advice-for-autistic-young-people/?searchTerm=university" TargetMode="External"/><Relationship Id="rId24" Type="http://schemas.openxmlformats.org/officeDocument/2006/relationships/hyperlink" Target="https://www.mentallyhealthyschools.org.uk/resources/dealing-with-change-and-transitions-toolkit/?searchTerm=end+of+term+toolkit" TargetMode="External"/><Relationship Id="rId40" Type="http://schemas.openxmlformats.org/officeDocument/2006/relationships/hyperlink" Target="https://www.psychologytoday.com/gb/blog/mind-matters-from-menninger/202304/helping-a-child-with-or-without-autism-transition-to" TargetMode="External"/><Relationship Id="rId45" Type="http://schemas.openxmlformats.org/officeDocument/2006/relationships/hyperlink" Target="https://essexfamilywellbeing.co.uk/services/groups-and-activities/" TargetMode="External"/><Relationship Id="rId66" Type="http://schemas.openxmlformats.org/officeDocument/2006/relationships/hyperlink" Target="https://www.youngminds.org.uk/parent/parents-a-z-mental-health-guide/gaming/" TargetMode="External"/><Relationship Id="rId87" Type="http://schemas.openxmlformats.org/officeDocument/2006/relationships/hyperlink" Target="https://www.educationsupport.org.uk/resources/for-organisations/videos/teacher-wellbeing-why-appreciation-matters/" TargetMode="External"/><Relationship Id="rId61" Type="http://schemas.openxmlformats.org/officeDocument/2006/relationships/hyperlink" Target="https://www.bbc.co.uk/bitesize/topics/zfcvhbk/articles/zkcj92p" TargetMode="External"/><Relationship Id="rId82" Type="http://schemas.openxmlformats.org/officeDocument/2006/relationships/hyperlink" Target="https://www.kooth.com/" TargetMode="External"/><Relationship Id="rId19" Type="http://schemas.openxmlformats.org/officeDocument/2006/relationships/hyperlink" Target="https://www.place2be.org.uk/our-services/parents-and-carers/getting-ready-to-start-primary-school/" TargetMode="External"/><Relationship Id="rId14" Type="http://schemas.openxmlformats.org/officeDocument/2006/relationships/hyperlink" Target="https://app.croneri.co.uk/feature-articles/managing-transitions-early-years-provisions" TargetMode="External"/><Relationship Id="rId30" Type="http://schemas.openxmlformats.org/officeDocument/2006/relationships/hyperlink" Target="https://www.studentminds.org.uk/uploads/3/7/8/4/3784584/180813_kbyg_interactive.pdf" TargetMode="External"/><Relationship Id="rId35" Type="http://schemas.openxmlformats.org/officeDocument/2006/relationships/hyperlink" Target="https://www.bbc.co.uk/bitesize/groups/c5vpkq1l934t" TargetMode="External"/><Relationship Id="rId56" Type="http://schemas.openxmlformats.org/officeDocument/2006/relationships/hyperlink" Target="https://www.twinkl.co.uk/blog/summer-activities-for-parents" TargetMode="External"/><Relationship Id="rId77" Type="http://schemas.openxmlformats.org/officeDocument/2006/relationships/hyperlink" Target="https://www.youngminds.org.uk/young-person/coping-with-life/bullying?gad_source=1&amp;gclid=EAIaIQobChMI87vk3buchgMVuZdQBh0gwApHEAAYASAAEgLDwP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3336</Words>
  <Characters>19020</Characters>
  <Application>Microsoft Office Word</Application>
  <DocSecurity>0</DocSecurity>
  <Lines>158</Lines>
  <Paragraphs>44</Paragraphs>
  <ScaleCrop>false</ScaleCrop>
  <Company>Essex County Council</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Beth Brown - EWMHS Coordinator</cp:lastModifiedBy>
  <cp:revision>1</cp:revision>
  <dcterms:created xsi:type="dcterms:W3CDTF">2024-06-19T10:09:00Z</dcterms:created>
  <dcterms:modified xsi:type="dcterms:W3CDTF">2024-06-19T10:19:00Z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2024-06-19T10:19:22Z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f8705cd7-9c04-4f71-831c-75ac14b3e894</vt:lpwstr>
  </property>
  <property fmtid="{D5CDD505-2E9C-101B-9397-08002B2CF9AE}" pid="8" name="MSIP_Label_39d8be9e-c8d9-4b9c-bd40-2c27cc7ea2e6_ContentBits">
    <vt:lpwstr>0</vt:lpwstr>
  </property>
</Properties>
</file>