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body>
    <w:p w:rsidRPr="005539BF" w:rsidR="00AD4641" w:rsidP="00AD4641" w:rsidRDefault="00AD4641" w14:paraId="3B536D1B" w14:textId="07B63C15">
      <w:pPr>
        <w:rPr>
          <w:rFonts w:cstheme="minorHAnsi"/>
          <w:b/>
          <w:bCs/>
          <w:color w:val="000000" w:themeColor="text1"/>
          <w:sz w:val="44"/>
          <w:szCs w:val="44"/>
        </w:rPr>
      </w:pPr>
      <w:r w:rsidRPr="005539BF">
        <w:rPr>
          <w:rFonts w:cstheme="minorHAnsi"/>
          <w:b/>
          <w:bCs/>
          <w:color w:val="000000" w:themeColor="text1"/>
          <w:sz w:val="44"/>
          <w:szCs w:val="44"/>
        </w:rPr>
        <w:t>Let’s Talk:</w:t>
      </w:r>
      <w:r w:rsidRPr="005539BF" w:rsidR="00B07BDE">
        <w:rPr>
          <w:rFonts w:cstheme="minorHAnsi"/>
          <w:b/>
          <w:bCs/>
          <w:color w:val="000000" w:themeColor="text1"/>
          <w:sz w:val="44"/>
          <w:szCs w:val="44"/>
        </w:rPr>
        <w:t xml:space="preserve"> Suicidal thoughts and feelings</w:t>
      </w:r>
    </w:p>
    <w:p w:rsidRPr="005539BF" w:rsidR="00AD4641" w:rsidP="00AD4641" w:rsidRDefault="00A351DC" w14:paraId="0A8D7AE8" w14:textId="1990DD7E">
      <w:pPr>
        <w:rPr>
          <w:rFonts w:cstheme="minorHAnsi"/>
          <w:b/>
          <w:bCs/>
          <w:color w:val="000000" w:themeColor="text1"/>
          <w:sz w:val="44"/>
          <w:szCs w:val="44"/>
        </w:rPr>
      </w:pPr>
      <w:r>
        <w:rPr>
          <w:noProof/>
        </w:rPr>
        <w:drawing>
          <wp:anchor distT="0" distB="0" distL="114300" distR="114300" simplePos="0" relativeHeight="251666432" behindDoc="0" locked="0" layoutInCell="1" allowOverlap="1" wp14:anchorId="6221D929" wp14:editId="3F357CA4">
            <wp:simplePos x="0" y="0"/>
            <wp:positionH relativeFrom="margin">
              <wp:posOffset>1762458</wp:posOffset>
            </wp:positionH>
            <wp:positionV relativeFrom="paragraph">
              <wp:posOffset>48115</wp:posOffset>
            </wp:positionV>
            <wp:extent cx="1998921" cy="2599713"/>
            <wp:effectExtent l="0" t="0" r="190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3980" r="790"/>
                    <a:stretch/>
                  </pic:blipFill>
                  <pic:spPr bwMode="auto">
                    <a:xfrm>
                      <a:off x="0" y="0"/>
                      <a:ext cx="1998921" cy="25997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D94">
        <w:rPr>
          <w:noProof/>
        </w:rPr>
        <w:drawing>
          <wp:anchor distT="0" distB="0" distL="114300" distR="114300" simplePos="0" relativeHeight="251665408" behindDoc="0" locked="0" layoutInCell="1" allowOverlap="1" wp14:anchorId="577D529F" wp14:editId="70DF9333">
            <wp:simplePos x="0" y="0"/>
            <wp:positionH relativeFrom="margin">
              <wp:posOffset>4065170</wp:posOffset>
            </wp:positionH>
            <wp:positionV relativeFrom="paragraph">
              <wp:posOffset>46355</wp:posOffset>
            </wp:positionV>
            <wp:extent cx="1722474" cy="2585054"/>
            <wp:effectExtent l="0" t="0" r="0" b="635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2474" cy="25850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9BF" w:rsidR="00AD4641">
        <w:rPr>
          <w:rFonts w:cstheme="minorHAnsi"/>
          <w:b/>
          <w:bCs/>
          <w:color w:val="000000" w:themeColor="text1"/>
          <w:sz w:val="44"/>
          <w:szCs w:val="44"/>
        </w:rPr>
        <w:t>Secondary</w:t>
      </w:r>
      <w:r>
        <w:rPr>
          <w:rFonts w:cstheme="minorHAnsi"/>
          <w:b/>
          <w:bCs/>
          <w:color w:val="000000" w:themeColor="text1"/>
          <w:sz w:val="44"/>
          <w:szCs w:val="44"/>
        </w:rPr>
        <w:t xml:space="preserve"> +</w:t>
      </w:r>
    </w:p>
    <w:p w:rsidRPr="005539BF" w:rsidR="005539BF" w:rsidP="00AD4641" w:rsidRDefault="005539BF" w14:paraId="5EBF41B2" w14:textId="47243E0D">
      <w:pPr>
        <w:rPr>
          <w:rFonts w:cstheme="minorHAnsi"/>
          <w:b/>
          <w:bCs/>
          <w:color w:val="000000" w:themeColor="text1"/>
          <w:sz w:val="44"/>
          <w:szCs w:val="44"/>
        </w:rPr>
      </w:pPr>
    </w:p>
    <w:p w:rsidRPr="005539BF" w:rsidR="005539BF" w:rsidP="00AD4641" w:rsidRDefault="005539BF" w14:paraId="6C7E3DEC" w14:textId="72F7FD34">
      <w:pPr>
        <w:rPr>
          <w:rFonts w:cstheme="minorHAnsi"/>
          <w:b/>
          <w:bCs/>
          <w:color w:val="000000" w:themeColor="text1"/>
          <w:sz w:val="44"/>
          <w:szCs w:val="44"/>
        </w:rPr>
      </w:pPr>
    </w:p>
    <w:p w:rsidRPr="005539BF" w:rsidR="005539BF" w:rsidP="00AD4641" w:rsidRDefault="005539BF" w14:paraId="0AC0C4AA" w14:textId="2277F573">
      <w:pPr>
        <w:rPr>
          <w:rFonts w:cstheme="minorHAnsi"/>
          <w:b/>
          <w:bCs/>
          <w:color w:val="000000" w:themeColor="text1"/>
          <w:sz w:val="44"/>
          <w:szCs w:val="44"/>
        </w:rPr>
      </w:pPr>
    </w:p>
    <w:p w:rsidRPr="005539BF" w:rsidR="005539BF" w:rsidP="00AD4641" w:rsidRDefault="005539BF" w14:paraId="223F9A7F" w14:textId="7F954604">
      <w:pPr>
        <w:rPr>
          <w:rFonts w:cstheme="minorHAnsi"/>
          <w:b/>
          <w:bCs/>
          <w:color w:val="000000" w:themeColor="text1"/>
          <w:sz w:val="44"/>
          <w:szCs w:val="44"/>
        </w:rPr>
      </w:pPr>
    </w:p>
    <w:p w:rsidRPr="005539BF" w:rsidR="005539BF" w:rsidP="00AD4641" w:rsidRDefault="005539BF" w14:paraId="6A628DF4" w14:textId="6D5DE2F6">
      <w:pPr>
        <w:rPr>
          <w:rFonts w:cstheme="minorHAnsi"/>
          <w:b/>
          <w:bCs/>
          <w:color w:val="000000" w:themeColor="text1"/>
          <w:sz w:val="44"/>
          <w:szCs w:val="44"/>
        </w:rPr>
      </w:pPr>
    </w:p>
    <w:p w:rsidRPr="00585D94" w:rsidR="00585D94" w:rsidP="00585D94" w:rsidRDefault="00585D94" w14:paraId="6ACC5F35" w14:textId="77777777">
      <w:pPr>
        <w:rPr>
          <w:rFonts w:cstheme="minorHAnsi"/>
          <w:sz w:val="24"/>
          <w:szCs w:val="24"/>
        </w:rPr>
      </w:pPr>
      <w:r w:rsidRPr="00585D94">
        <w:rPr>
          <w:rFonts w:cstheme="minorHAnsi"/>
          <w:sz w:val="24"/>
          <w:szCs w:val="24"/>
        </w:rPr>
        <w:t>This resource is part of our self-care suite of resources and has been co-produced with children and young people living in Essex, for children and young people. They have also been developed and quality assured by the following stakeholders:</w:t>
      </w:r>
    </w:p>
    <w:p w:rsidRPr="00585D94" w:rsidR="00585D94" w:rsidP="00585D94" w:rsidRDefault="00585D94" w14:paraId="3D6D5B95" w14:textId="77777777">
      <w:pPr>
        <w:numPr>
          <w:ilvl w:val="0"/>
          <w:numId w:val="22"/>
        </w:numPr>
        <w:contextualSpacing/>
        <w:rPr>
          <w:rFonts w:cstheme="minorHAnsi"/>
          <w:sz w:val="24"/>
          <w:szCs w:val="24"/>
        </w:rPr>
      </w:pPr>
      <w:r w:rsidRPr="00585D94">
        <w:rPr>
          <w:rFonts w:cstheme="minorHAnsi"/>
          <w:sz w:val="24"/>
          <w:szCs w:val="24"/>
        </w:rPr>
        <w:t>Essex Educational Psychology Service</w:t>
      </w:r>
    </w:p>
    <w:p w:rsidRPr="00585D94" w:rsidR="00585D94" w:rsidP="00585D94" w:rsidRDefault="00454FCE" w14:paraId="275F2930" w14:textId="06D89DC2">
      <w:pPr>
        <w:numPr>
          <w:ilvl w:val="0"/>
          <w:numId w:val="22"/>
        </w:numPr>
        <w:contextualSpacing/>
        <w:rPr>
          <w:rFonts w:cstheme="minorHAnsi"/>
          <w:sz w:val="24"/>
          <w:szCs w:val="24"/>
        </w:rPr>
      </w:pPr>
      <w:r>
        <w:rPr>
          <w:rFonts w:cstheme="minorHAnsi"/>
          <w:sz w:val="24"/>
          <w:szCs w:val="24"/>
        </w:rPr>
        <w:t>Health Watch Essex</w:t>
      </w:r>
    </w:p>
    <w:p w:rsidRPr="00585D94" w:rsidR="00585D94" w:rsidP="00585D94" w:rsidRDefault="00585D94" w14:paraId="08BBE9E9" w14:textId="77777777">
      <w:pPr>
        <w:numPr>
          <w:ilvl w:val="0"/>
          <w:numId w:val="22"/>
        </w:numPr>
        <w:contextualSpacing/>
        <w:rPr>
          <w:rFonts w:cstheme="minorHAnsi"/>
          <w:sz w:val="24"/>
          <w:szCs w:val="24"/>
        </w:rPr>
      </w:pPr>
      <w:r w:rsidRPr="00585D94">
        <w:rPr>
          <w:rFonts w:cstheme="minorHAnsi"/>
          <w:sz w:val="24"/>
          <w:szCs w:val="24"/>
        </w:rPr>
        <w:t>Essex Mental Health Support Teams (MHSTs) NELFT NHS Foundation Trust</w:t>
      </w:r>
    </w:p>
    <w:p w:rsidRPr="00585D94" w:rsidR="00585D94" w:rsidP="00585D94" w:rsidRDefault="00585D94" w14:paraId="2C095076" w14:textId="77777777">
      <w:pPr>
        <w:numPr>
          <w:ilvl w:val="0"/>
          <w:numId w:val="22"/>
        </w:numPr>
        <w:contextualSpacing/>
        <w:rPr>
          <w:rFonts w:cstheme="minorHAnsi"/>
          <w:sz w:val="24"/>
          <w:szCs w:val="24"/>
        </w:rPr>
      </w:pPr>
      <w:r w:rsidRPr="00585D94">
        <w:rPr>
          <w:rFonts w:cstheme="minorHAnsi"/>
          <w:sz w:val="24"/>
          <w:szCs w:val="24"/>
        </w:rPr>
        <w:t>Essex Multi-schools Council</w:t>
      </w:r>
    </w:p>
    <w:p w:rsidRPr="00585D94" w:rsidR="00585D94" w:rsidP="00585D94" w:rsidRDefault="00585D94" w14:paraId="7C6076E9" w14:textId="77777777">
      <w:pPr>
        <w:numPr>
          <w:ilvl w:val="0"/>
          <w:numId w:val="22"/>
        </w:numPr>
        <w:contextualSpacing/>
        <w:rPr>
          <w:rFonts w:cstheme="minorHAnsi"/>
          <w:sz w:val="24"/>
          <w:szCs w:val="24"/>
        </w:rPr>
      </w:pPr>
      <w:r w:rsidRPr="00585D94">
        <w:rPr>
          <w:rFonts w:cstheme="minorHAnsi"/>
          <w:sz w:val="24"/>
          <w:szCs w:val="24"/>
        </w:rPr>
        <w:t>Essex Social, Emotional and Mental Health (SEMH) strategy team</w:t>
      </w:r>
    </w:p>
    <w:p w:rsidRPr="00585D94" w:rsidR="00585D94" w:rsidP="00585D94" w:rsidRDefault="00585D94" w14:paraId="1BBEC3C1" w14:textId="77777777">
      <w:pPr>
        <w:numPr>
          <w:ilvl w:val="0"/>
          <w:numId w:val="22"/>
        </w:numPr>
        <w:contextualSpacing/>
        <w:rPr>
          <w:rFonts w:cstheme="minorHAnsi"/>
          <w:sz w:val="24"/>
          <w:szCs w:val="24"/>
        </w:rPr>
      </w:pPr>
      <w:r w:rsidRPr="00585D94">
        <w:rPr>
          <w:rFonts w:cstheme="minorHAnsi"/>
          <w:sz w:val="24"/>
          <w:szCs w:val="24"/>
        </w:rPr>
        <w:t>Essex Child and Family Wellbeing Service, HCRG Care Group in partnership with Barnardos</w:t>
      </w:r>
    </w:p>
    <w:p w:rsidRPr="00585D94" w:rsidR="00585D94" w:rsidP="00585D94" w:rsidRDefault="00585D94" w14:paraId="00688761" w14:textId="77777777">
      <w:pPr>
        <w:numPr>
          <w:ilvl w:val="0"/>
          <w:numId w:val="22"/>
        </w:numPr>
        <w:contextualSpacing/>
        <w:rPr>
          <w:rFonts w:cstheme="minorHAnsi"/>
          <w:sz w:val="24"/>
          <w:szCs w:val="24"/>
        </w:rPr>
      </w:pPr>
      <w:r w:rsidRPr="00585D94">
        <w:rPr>
          <w:rFonts w:cstheme="minorHAnsi"/>
          <w:sz w:val="24"/>
          <w:szCs w:val="24"/>
        </w:rPr>
        <w:t>NELFT NHS Trust Southend, Essex, and Thurrock (SET) Child, Adolescent and Mental Health Service (CAMHS)</w:t>
      </w:r>
    </w:p>
    <w:p w:rsidRPr="00585D94" w:rsidR="00585D94" w:rsidP="00585D94" w:rsidRDefault="00585D94" w14:paraId="451E338F" w14:textId="77777777">
      <w:pPr>
        <w:numPr>
          <w:ilvl w:val="0"/>
          <w:numId w:val="6"/>
        </w:numPr>
        <w:contextualSpacing/>
        <w:rPr>
          <w:rFonts w:cstheme="minorHAnsi"/>
          <w:sz w:val="24"/>
          <w:szCs w:val="24"/>
        </w:rPr>
      </w:pPr>
      <w:r w:rsidRPr="00585D94">
        <w:rPr>
          <w:noProof/>
        </w:rPr>
        <w:drawing>
          <wp:anchor distT="0" distB="0" distL="114300" distR="114300" simplePos="0" relativeHeight="251677696" behindDoc="0" locked="0" layoutInCell="1" allowOverlap="1" wp14:anchorId="26B126A9" wp14:editId="7524F3AA">
            <wp:simplePos x="0" y="0"/>
            <wp:positionH relativeFrom="margin">
              <wp:posOffset>1803444</wp:posOffset>
            </wp:positionH>
            <wp:positionV relativeFrom="paragraph">
              <wp:posOffset>696010</wp:posOffset>
            </wp:positionV>
            <wp:extent cx="760491" cy="750525"/>
            <wp:effectExtent l="0" t="0" r="190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r w:rsidRPr="00585D94">
        <w:rPr>
          <w:rFonts w:cstheme="minorHAnsi"/>
          <w:sz w:val="24"/>
          <w:szCs w:val="24"/>
        </w:rPr>
        <w:t xml:space="preserve">Professionals in schools and settings can access all these resources via the </w:t>
      </w:r>
      <w:hyperlink w:history="1" r:id="rId10">
        <w:r w:rsidRPr="00585D94">
          <w:rPr>
            <w:rFonts w:cstheme="minorHAnsi"/>
            <w:color w:val="0563C1" w:themeColor="hyperlink"/>
            <w:sz w:val="24"/>
            <w:szCs w:val="24"/>
            <w:u w:val="single"/>
          </w:rPr>
          <w:t>Essex info link SEMH portal</w:t>
        </w:r>
      </w:hyperlink>
      <w:r w:rsidRPr="00585D94">
        <w:rPr>
          <w:rFonts w:cstheme="minorHAnsi"/>
          <w:sz w:val="24"/>
          <w:szCs w:val="24"/>
        </w:rPr>
        <w:t xml:space="preserve">. Children and young people (CYP), parents/carers and professionals can also access these resources via the SET CAMHS website. Our self-care content can also be accessed via </w:t>
      </w:r>
      <w:r w:rsidRPr="00585D94">
        <w:rPr>
          <w:rFonts w:cstheme="minorHAnsi"/>
          <w:color w:val="0563C1" w:themeColor="hyperlink"/>
          <w:sz w:val="24"/>
          <w:szCs w:val="24"/>
          <w:u w:val="single"/>
        </w:rPr>
        <w:t>SET CAMHS Instagram account:</w:t>
      </w:r>
      <w:r w:rsidRPr="00585D94">
        <w:rPr>
          <w:rFonts w:cstheme="minorHAnsi"/>
          <w:sz w:val="24"/>
          <w:szCs w:val="24"/>
        </w:rPr>
        <w:t xml:space="preserve"> </w:t>
      </w:r>
    </w:p>
    <w:p w:rsidRPr="00585D94" w:rsidR="00585D94" w:rsidP="00585D94" w:rsidRDefault="00585D94" w14:paraId="32ACCBF2" w14:textId="77777777">
      <w:pPr>
        <w:rPr>
          <w:rFonts w:cstheme="minorHAnsi"/>
          <w:sz w:val="24"/>
          <w:szCs w:val="24"/>
        </w:rPr>
      </w:pPr>
    </w:p>
    <w:p w:rsidRPr="00585D94" w:rsidR="00585D94" w:rsidP="00585D94" w:rsidRDefault="00585D94" w14:paraId="2A18C05B" w14:textId="77777777">
      <w:pPr>
        <w:rPr>
          <w:rFonts w:cstheme="minorHAnsi"/>
          <w:sz w:val="24"/>
          <w:szCs w:val="24"/>
        </w:rPr>
      </w:pPr>
    </w:p>
    <w:p w:rsidRPr="00585D94" w:rsidR="00585D94" w:rsidP="00585D94" w:rsidRDefault="00585D94" w14:paraId="12983ACD" w14:textId="77777777">
      <w:pPr>
        <w:rPr>
          <w:rFonts w:cstheme="minorHAnsi"/>
          <w:sz w:val="24"/>
          <w:szCs w:val="24"/>
        </w:rPr>
      </w:pPr>
      <w:r w:rsidRPr="00585D94">
        <w:rPr>
          <w:rFonts w:cstheme="minorHAnsi"/>
          <w:sz w:val="24"/>
          <w:szCs w:val="24"/>
        </w:rPr>
        <w:t xml:space="preserve">The resources are intended to be accessed by CYP independently or trusted adults use these resources with CYP through 1:1 conversation, whole school/group discussion and assemblies. </w:t>
      </w:r>
    </w:p>
    <w:p w:rsidRPr="00585D94" w:rsidR="00585D94" w:rsidP="00585D94" w:rsidRDefault="00585D94" w14:paraId="751498D8" w14:textId="77777777">
      <w:pPr>
        <w:jc w:val="both"/>
        <w:rPr>
          <w:rFonts w:cstheme="minorHAnsi"/>
          <w:sz w:val="24"/>
          <w:szCs w:val="24"/>
        </w:rPr>
      </w:pPr>
      <w:r w:rsidRPr="00585D94">
        <w:rPr>
          <w:rFonts w:cstheme="minorHAnsi"/>
          <w:sz w:val="24"/>
          <w:szCs w:val="24"/>
        </w:rPr>
        <w:t>Please note: some of the content within our self-care resources may be emotive for CYP. We recommend that you make use of the ‘signposting to support’ section of this document should any of the content be triggering.</w:t>
      </w:r>
    </w:p>
    <w:p w:rsidRPr="00585D94" w:rsidR="00585D94" w:rsidP="00585D94" w:rsidRDefault="00585D94" w14:paraId="32389686" w14:textId="77777777">
      <w:pPr>
        <w:jc w:val="both"/>
        <w:rPr>
          <w:rFonts w:cstheme="minorHAnsi"/>
          <w:sz w:val="24"/>
          <w:szCs w:val="24"/>
        </w:rPr>
      </w:pPr>
      <w:r w:rsidRPr="00585D94">
        <w:rPr>
          <w:rFonts w:cstheme="minorHAnsi"/>
          <w:noProof/>
        </w:rPr>
        <mc:AlternateContent>
          <mc:Choice Requires="wps">
            <w:drawing>
              <wp:anchor distT="0" distB="0" distL="114300" distR="114300" simplePos="0" relativeHeight="251676672" behindDoc="0" locked="0" layoutInCell="1" allowOverlap="1" wp14:anchorId="25A4AB88" wp14:editId="3955541A">
                <wp:simplePos x="0" y="0"/>
                <wp:positionH relativeFrom="margin">
                  <wp:align>right</wp:align>
                </wp:positionH>
                <wp:positionV relativeFrom="paragraph">
                  <wp:posOffset>10519</wp:posOffset>
                </wp:positionV>
                <wp:extent cx="6654297" cy="1511929"/>
                <wp:effectExtent l="0" t="0" r="0" b="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rsidR="00585D94" w:rsidP="00585D94" w:rsidRDefault="00585D94" w14:paraId="514DBCA1" w14:textId="77777777">
                            <w:pPr>
                              <w:jc w:val="center"/>
                            </w:pPr>
                            <w:r>
                              <w:rPr>
                                <w:noProof/>
                              </w:rPr>
                              <w:drawing>
                                <wp:inline distT="0" distB="0" distL="0" distR="0" wp14:anchorId="62E0D665" wp14:editId="668DD25B">
                                  <wp:extent cx="1186004" cy="57222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69CBDBF3" wp14:editId="4CC1F2E3">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478FC0BC" wp14:editId="70E1D711">
                                  <wp:extent cx="1253796" cy="302149"/>
                                  <wp:effectExtent l="0" t="0" r="3810" b="317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2304A129" wp14:editId="03A770A6">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585D94" w:rsidP="00585D94" w:rsidRDefault="00585D94" w14:paraId="2E4A467B" w14:textId="77777777">
                            <w:pPr>
                              <w:jc w:val="center"/>
                            </w:pPr>
                            <w:r>
                              <w:rPr>
                                <w:noProof/>
                              </w:rPr>
                              <w:drawing>
                                <wp:inline distT="0" distB="0" distL="0" distR="0" wp14:anchorId="4999401C" wp14:editId="173D47AB">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24F32844" wp14:editId="1F5C7493">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38F0E3E6" wp14:editId="0C63C6C0">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585D94" w:rsidP="00585D94" w:rsidRDefault="00585D94" w14:paraId="727EA164" w14:textId="77777777">
                            <w:pPr>
                              <w:jc w:val="center"/>
                            </w:pPr>
                          </w:p>
                          <w:p w:rsidR="00585D94" w:rsidP="00585D94" w:rsidRDefault="00585D94" w14:paraId="7F0268D1" w14:textId="77777777"/>
                          <w:p w:rsidR="00585D94" w:rsidP="00585D94" w:rsidRDefault="00585D94" w14:paraId="1A7C24EC" w14:textId="77777777"/>
                          <w:p w:rsidR="00585D94" w:rsidP="00585D94" w:rsidRDefault="00585D94" w14:paraId="27A1231D" w14:textId="77777777"/>
                          <w:p w:rsidR="00585D94" w:rsidP="00585D94" w:rsidRDefault="00585D94" w14:paraId="6BCCDDE8" w14:textId="77777777"/>
                          <w:p w:rsidR="00585D94" w:rsidP="00585D94" w:rsidRDefault="00585D94" w14:paraId="2D6A0D56" w14:textId="77777777"/>
                          <w:p w:rsidR="00585D94" w:rsidP="00585D94" w:rsidRDefault="00585D94" w14:paraId="588E600D" w14:textId="77777777"/>
                          <w:p w:rsidR="00585D94" w:rsidP="00585D94" w:rsidRDefault="00585D94" w14:paraId="6907BB52"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5A4AB88">
                <v:stroke joinstyle="miter"/>
                <v:path gradientshapeok="t" o:connecttype="rect"/>
              </v:shapetype>
              <v:shape id="Text Box 22" style="position:absolute;left:0;text-align:left;margin-left:472.75pt;margin-top:.85pt;width:523.95pt;height:119.0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lt="&quot;&quot;" o:spid="_x0000_s1026"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ETOQIAAG0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LamKGwR2UJwQGAvdzDjD1xUWv8HML8zikCAWOPj+GQ+pAHNBL1FSgv35t/vgj9yh&#10;lZIGhy6n7seBWYENfdPI6iwdj8OURmU8uRuhYm8tu1uLPtQrQFBSXDHDoxj8vTqL0kL9hvuxDFnR&#10;xDTH3Dn1Z3Hlu1XA/eJiuYxOOJeG+Y3eGh5CBwYCNa/tG7Om588j9U9wHk+WvaOx8w0vNSwPHmQV&#10;OQ44d6j28ONMxynp9y8sza0eva5ficUvAAAA//8DAFBLAwQUAAYACAAAACEAUneJHt8AAAAHAQAA&#10;DwAAAGRycy9kb3ducmV2LnhtbEyPwU7DMBBE70j8g7VI3KhDQbQNcSqEQFCpUSEgcXXjJQnE68h2&#10;m9CvZ3uC486MZt5my9F2Yo8+tI4UXE4SEEiVMy3VCt7fHi/mIELUZHTnCBX8YIBlfnqS6dS4gV5x&#10;X8ZacAmFVCtoYuxTKUPVoNVh4nok9j6dtzry6WtpvB643HZymiQ30uqWeKHRPd43WH2XO6vgYyif&#10;/Ga1+nrpn4vD5lAWa3wolDo/G+9uQUQc418YjviMDjkzbd2OTBCdAn4ksjoDcTST69kCxFbB9Gox&#10;B5ln8j9//gsAAP//AwBQSwECLQAUAAYACAAAACEAtoM4kv4AAADhAQAAEwAAAAAAAAAAAAAAAAAA&#10;AAAAW0NvbnRlbnRfVHlwZXNdLnhtbFBLAQItABQABgAIAAAAIQA4/SH/1gAAAJQBAAALAAAAAAAA&#10;AAAAAAAAAC8BAABfcmVscy8ucmVsc1BLAQItABQABgAIAAAAIQBhPVETOQIAAG0EAAAOAAAAAAAA&#10;AAAAAAAAAC4CAABkcnMvZTJvRG9jLnhtbFBLAQItABQABgAIAAAAIQBSd4ke3wAAAAcBAAAPAAAA&#10;AAAAAAAAAAAAAJMEAABkcnMvZG93bnJldi54bWxQSwUGAAAAAAQABADzAAAAnwUAAAAA&#10;">
                <v:textbox>
                  <w:txbxContent>
                    <w:p w:rsidR="00585D94" w:rsidP="00585D94" w:rsidRDefault="00585D94" w14:paraId="514DBCA1" w14:textId="77777777">
                      <w:pPr>
                        <w:jc w:val="center"/>
                      </w:pPr>
                      <w:r>
                        <w:rPr>
                          <w:noProof/>
                        </w:rPr>
                        <w:drawing>
                          <wp:inline distT="0" distB="0" distL="0" distR="0" wp14:anchorId="62E0D665" wp14:editId="668DD25B">
                            <wp:extent cx="1186004" cy="57222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69CBDBF3" wp14:editId="4CC1F2E3">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478FC0BC" wp14:editId="70E1D711">
                            <wp:extent cx="1253796" cy="302149"/>
                            <wp:effectExtent l="0" t="0" r="3810" b="317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2304A129" wp14:editId="03A770A6">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585D94" w:rsidP="00585D94" w:rsidRDefault="00585D94" w14:paraId="2E4A467B" w14:textId="77777777">
                      <w:pPr>
                        <w:jc w:val="center"/>
                      </w:pPr>
                      <w:r>
                        <w:rPr>
                          <w:noProof/>
                        </w:rPr>
                        <w:drawing>
                          <wp:inline distT="0" distB="0" distL="0" distR="0" wp14:anchorId="4999401C" wp14:editId="173D47AB">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24F32844" wp14:editId="1F5C7493">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38F0E3E6" wp14:editId="0C63C6C0">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585D94" w:rsidP="00585D94" w:rsidRDefault="00585D94" w14:paraId="727EA164" w14:textId="77777777">
                      <w:pPr>
                        <w:jc w:val="center"/>
                      </w:pPr>
                    </w:p>
                    <w:p w:rsidR="00585D94" w:rsidP="00585D94" w:rsidRDefault="00585D94" w14:paraId="7F0268D1" w14:textId="77777777"/>
                    <w:p w:rsidR="00585D94" w:rsidP="00585D94" w:rsidRDefault="00585D94" w14:paraId="1A7C24EC" w14:textId="77777777"/>
                    <w:p w:rsidR="00585D94" w:rsidP="00585D94" w:rsidRDefault="00585D94" w14:paraId="27A1231D" w14:textId="77777777"/>
                    <w:p w:rsidR="00585D94" w:rsidP="00585D94" w:rsidRDefault="00585D94" w14:paraId="6BCCDDE8" w14:textId="77777777"/>
                    <w:p w:rsidR="00585D94" w:rsidP="00585D94" w:rsidRDefault="00585D94" w14:paraId="2D6A0D56" w14:textId="77777777"/>
                    <w:p w:rsidR="00585D94" w:rsidP="00585D94" w:rsidRDefault="00585D94" w14:paraId="588E600D" w14:textId="77777777"/>
                    <w:p w:rsidR="00585D94" w:rsidP="00585D94" w:rsidRDefault="00585D94" w14:paraId="6907BB52" w14:textId="77777777"/>
                  </w:txbxContent>
                </v:textbox>
                <w10:wrap anchorx="margin"/>
              </v:shape>
            </w:pict>
          </mc:Fallback>
        </mc:AlternateContent>
      </w:r>
    </w:p>
    <w:p w:rsidRPr="00585D94" w:rsidR="00585D94" w:rsidP="00585D94" w:rsidRDefault="00585D94" w14:paraId="3FF3567D" w14:textId="77777777">
      <w:pPr>
        <w:rPr>
          <w:rFonts w:cstheme="minorHAnsi"/>
          <w:b/>
          <w:bCs/>
          <w:sz w:val="28"/>
          <w:szCs w:val="28"/>
        </w:rPr>
      </w:pPr>
    </w:p>
    <w:p w:rsidRPr="00585D94" w:rsidR="00585D94" w:rsidP="00585D94" w:rsidRDefault="00585D94" w14:paraId="7549E202" w14:textId="77777777">
      <w:pPr>
        <w:rPr>
          <w:rFonts w:cstheme="minorHAnsi"/>
          <w:b/>
          <w:bCs/>
          <w:sz w:val="28"/>
          <w:szCs w:val="28"/>
        </w:rPr>
      </w:pPr>
    </w:p>
    <w:p w:rsidRPr="005539BF" w:rsidR="00AD4641" w:rsidP="00AD4641" w:rsidRDefault="00AD4641" w14:paraId="107D7542" w14:textId="77777777">
      <w:pPr>
        <w:rPr>
          <w:rFonts w:cstheme="minorHAnsi"/>
          <w:b/>
          <w:bCs/>
          <w:sz w:val="28"/>
          <w:szCs w:val="28"/>
        </w:rPr>
      </w:pPr>
      <w:r w:rsidRPr="005539BF">
        <w:rPr>
          <w:rFonts w:cstheme="minorHAnsi"/>
          <w:b/>
          <w:bCs/>
          <w:sz w:val="28"/>
          <w:szCs w:val="28"/>
        </w:rPr>
        <w:lastRenderedPageBreak/>
        <w:t xml:space="preserve">Introduction </w:t>
      </w:r>
    </w:p>
    <w:p w:rsidRPr="005539BF" w:rsidR="00846F7B" w:rsidP="00846F7B" w:rsidRDefault="00846F7B" w14:paraId="29F9EB6D" w14:textId="2C804A95">
      <w:pPr>
        <w:pStyle w:val="NormalWeb"/>
        <w:shd w:val="clear" w:color="auto" w:fill="FFFFFF"/>
        <w:spacing w:after="0" w:afterAutospacing="0"/>
        <w:rPr>
          <w:rFonts w:asciiTheme="minorHAnsi" w:hAnsiTheme="minorHAnsi" w:cstheme="minorHAnsi"/>
          <w:color w:val="000000" w:themeColor="text1"/>
        </w:rPr>
      </w:pPr>
      <w:r w:rsidRPr="005539BF">
        <w:rPr>
          <w:rFonts w:asciiTheme="minorHAnsi" w:hAnsiTheme="minorHAnsi" w:cstheme="minorHAnsi"/>
          <w:color w:val="000000" w:themeColor="text1"/>
        </w:rPr>
        <w:t>Suicidal feelings or thoughts are sometimes referred to as suicidal ideation. These terms are both ways to describe the feelings and thoughts that someone can have about the possibility of ending their life.</w:t>
      </w:r>
    </w:p>
    <w:p w:rsidRPr="005539BF" w:rsidR="00846F7B" w:rsidP="00846F7B" w:rsidRDefault="00846F7B" w14:paraId="73C98092" w14:textId="540B78F2">
      <w:pPr>
        <w:pStyle w:val="NormalWeb"/>
        <w:shd w:val="clear" w:color="auto" w:fill="FFFFFF"/>
        <w:spacing w:after="0" w:afterAutospacing="0"/>
        <w:rPr>
          <w:rFonts w:asciiTheme="minorHAnsi" w:hAnsiTheme="minorHAnsi" w:cstheme="minorHAnsi"/>
          <w:color w:val="000000" w:themeColor="text1"/>
        </w:rPr>
      </w:pPr>
      <w:r w:rsidRPr="005539BF">
        <w:rPr>
          <w:rFonts w:asciiTheme="minorHAnsi" w:hAnsiTheme="minorHAnsi" w:cstheme="minorHAnsi"/>
          <w:color w:val="000000" w:themeColor="text1"/>
        </w:rPr>
        <w:t>If you are having suicidal thoughts, feelings or ideation, there is hope for you, and you can get through this.</w:t>
      </w:r>
    </w:p>
    <w:p w:rsidR="00AD4641" w:rsidP="00AD4641" w:rsidRDefault="008D0A9A" w14:paraId="2831DC3D" w14:textId="5A52755F">
      <w:pPr>
        <w:rPr>
          <w:rFonts w:cstheme="minorHAnsi"/>
          <w:sz w:val="28"/>
          <w:szCs w:val="28"/>
        </w:rPr>
      </w:pPr>
      <w:r>
        <w:rPr>
          <w:noProof/>
        </w:rPr>
        <w:drawing>
          <wp:anchor distT="0" distB="0" distL="114300" distR="114300" simplePos="0" relativeHeight="251660288" behindDoc="0" locked="0" layoutInCell="1" allowOverlap="1" wp14:anchorId="1984E332" wp14:editId="0B473B19">
            <wp:simplePos x="0" y="0"/>
            <wp:positionH relativeFrom="margin">
              <wp:posOffset>1190846</wp:posOffset>
            </wp:positionH>
            <wp:positionV relativeFrom="paragraph">
              <wp:posOffset>255374</wp:posOffset>
            </wp:positionV>
            <wp:extent cx="4129794" cy="2743200"/>
            <wp:effectExtent l="0" t="0" r="444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9794"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39BF" w:rsidP="00AD4641" w:rsidRDefault="005539BF" w14:paraId="1E8AC12B" w14:textId="4C214E03">
      <w:pPr>
        <w:rPr>
          <w:rFonts w:cstheme="minorHAnsi"/>
          <w:sz w:val="28"/>
          <w:szCs w:val="28"/>
        </w:rPr>
      </w:pPr>
    </w:p>
    <w:p w:rsidR="005539BF" w:rsidP="00AD4641" w:rsidRDefault="005539BF" w14:paraId="34BA9631" w14:textId="52D8982A">
      <w:pPr>
        <w:rPr>
          <w:rFonts w:cstheme="minorHAnsi"/>
          <w:sz w:val="28"/>
          <w:szCs w:val="28"/>
        </w:rPr>
      </w:pPr>
    </w:p>
    <w:p w:rsidR="005539BF" w:rsidP="00AD4641" w:rsidRDefault="005539BF" w14:paraId="0177DE55" w14:textId="7AC88F19">
      <w:pPr>
        <w:rPr>
          <w:rFonts w:cstheme="minorHAnsi"/>
          <w:sz w:val="28"/>
          <w:szCs w:val="28"/>
        </w:rPr>
      </w:pPr>
    </w:p>
    <w:p w:rsidR="005539BF" w:rsidP="00AD4641" w:rsidRDefault="005539BF" w14:paraId="0234F026" w14:textId="43ED9AAD">
      <w:pPr>
        <w:rPr>
          <w:rFonts w:cstheme="minorHAnsi"/>
          <w:sz w:val="28"/>
          <w:szCs w:val="28"/>
        </w:rPr>
      </w:pPr>
    </w:p>
    <w:p w:rsidR="005539BF" w:rsidP="00AD4641" w:rsidRDefault="005539BF" w14:paraId="0D53B386" w14:textId="5F1AC989">
      <w:pPr>
        <w:rPr>
          <w:rFonts w:cstheme="minorHAnsi"/>
          <w:sz w:val="28"/>
          <w:szCs w:val="28"/>
        </w:rPr>
      </w:pPr>
    </w:p>
    <w:p w:rsidR="005539BF" w:rsidP="00AD4641" w:rsidRDefault="005539BF" w14:paraId="21B26CE8" w14:textId="5508B57B">
      <w:pPr>
        <w:rPr>
          <w:rFonts w:cstheme="minorHAnsi"/>
          <w:sz w:val="28"/>
          <w:szCs w:val="28"/>
        </w:rPr>
      </w:pPr>
    </w:p>
    <w:p w:rsidR="005539BF" w:rsidP="00AD4641" w:rsidRDefault="005539BF" w14:paraId="4A27082C" w14:textId="56716DAE">
      <w:pPr>
        <w:rPr>
          <w:rFonts w:cstheme="minorHAnsi"/>
          <w:sz w:val="28"/>
          <w:szCs w:val="28"/>
        </w:rPr>
      </w:pPr>
    </w:p>
    <w:p w:rsidRPr="005539BF" w:rsidR="005539BF" w:rsidP="00AD4641" w:rsidRDefault="005539BF" w14:paraId="5889830D" w14:textId="77777777">
      <w:pPr>
        <w:rPr>
          <w:rFonts w:cstheme="minorHAnsi"/>
          <w:sz w:val="28"/>
          <w:szCs w:val="28"/>
        </w:rPr>
      </w:pPr>
    </w:p>
    <w:p w:rsidRPr="005539BF" w:rsidR="00AD4641" w:rsidP="00AD4641" w:rsidRDefault="00AD4641" w14:paraId="1BDADBD7" w14:textId="77777777">
      <w:pPr>
        <w:rPr>
          <w:rFonts w:cstheme="minorHAnsi"/>
          <w:b/>
          <w:bCs/>
          <w:sz w:val="28"/>
          <w:szCs w:val="28"/>
        </w:rPr>
      </w:pPr>
      <w:r w:rsidRPr="005539BF">
        <w:rPr>
          <w:rFonts w:cstheme="minorHAnsi"/>
          <w:b/>
          <w:bCs/>
          <w:sz w:val="28"/>
          <w:szCs w:val="28"/>
        </w:rPr>
        <w:t xml:space="preserve">Facts </w:t>
      </w:r>
    </w:p>
    <w:p w:rsidRPr="005539BF" w:rsidR="00AD4641" w:rsidP="00846F7B" w:rsidRDefault="00846F7B" w14:paraId="36308C1E" w14:textId="66C0A87C">
      <w:pPr>
        <w:pStyle w:val="ListParagraph"/>
        <w:numPr>
          <w:ilvl w:val="0"/>
          <w:numId w:val="13"/>
        </w:numPr>
        <w:rPr>
          <w:rFonts w:cstheme="minorHAnsi"/>
          <w:sz w:val="24"/>
          <w:szCs w:val="24"/>
        </w:rPr>
      </w:pPr>
      <w:r w:rsidRPr="005539BF">
        <w:rPr>
          <w:rFonts w:cstheme="minorHAnsi"/>
          <w:sz w:val="24"/>
          <w:szCs w:val="24"/>
        </w:rPr>
        <w:t>It is estimated that one in four young people experience suicidal thoughts at some point.</w:t>
      </w:r>
    </w:p>
    <w:p w:rsidRPr="005539BF" w:rsidR="00AD4641" w:rsidP="00846F7B" w:rsidRDefault="00846F7B" w14:paraId="7F7C1989" w14:textId="12CCF7EF">
      <w:pPr>
        <w:pStyle w:val="ListParagraph"/>
        <w:numPr>
          <w:ilvl w:val="0"/>
          <w:numId w:val="13"/>
        </w:numPr>
        <w:rPr>
          <w:rFonts w:cstheme="minorHAnsi"/>
          <w:sz w:val="24"/>
          <w:szCs w:val="24"/>
        </w:rPr>
      </w:pPr>
      <w:r w:rsidRPr="005539BF">
        <w:rPr>
          <w:rFonts w:cstheme="minorHAnsi"/>
          <w:sz w:val="24"/>
          <w:szCs w:val="24"/>
        </w:rPr>
        <w:t xml:space="preserve">There are lots of ways of dealing with these feelings and overcoming them. </w:t>
      </w:r>
    </w:p>
    <w:p w:rsidRPr="005539BF" w:rsidR="00AD4641" w:rsidP="00846F7B" w:rsidRDefault="00846F7B" w14:paraId="56EC9747" w14:textId="1C6DD97D">
      <w:pPr>
        <w:pStyle w:val="ListParagraph"/>
        <w:numPr>
          <w:ilvl w:val="0"/>
          <w:numId w:val="13"/>
        </w:numPr>
        <w:rPr>
          <w:rFonts w:cstheme="minorHAnsi"/>
          <w:sz w:val="24"/>
          <w:szCs w:val="24"/>
        </w:rPr>
      </w:pPr>
      <w:r w:rsidRPr="005539BF">
        <w:rPr>
          <w:rFonts w:cstheme="minorHAnsi"/>
          <w:sz w:val="24"/>
          <w:szCs w:val="24"/>
        </w:rPr>
        <w:t>Anyone can feel suicidal for any reason. What causes one person to feel suicidal may not have the same effect on someone else.</w:t>
      </w:r>
    </w:p>
    <w:p w:rsidRPr="005539BF" w:rsidR="00AD4641" w:rsidP="00846F7B" w:rsidRDefault="00846F7B" w14:paraId="4D745808" w14:textId="4067917F">
      <w:pPr>
        <w:pStyle w:val="ListParagraph"/>
        <w:numPr>
          <w:ilvl w:val="0"/>
          <w:numId w:val="13"/>
        </w:numPr>
        <w:rPr>
          <w:rFonts w:cstheme="minorHAnsi"/>
          <w:sz w:val="24"/>
          <w:szCs w:val="24"/>
        </w:rPr>
      </w:pPr>
      <w:r w:rsidRPr="005539BF">
        <w:rPr>
          <w:rFonts w:cstheme="minorHAnsi"/>
          <w:sz w:val="24"/>
          <w:szCs w:val="24"/>
        </w:rPr>
        <w:t xml:space="preserve">Suicidal feelings can build up over time, or they can </w:t>
      </w:r>
      <w:r w:rsidRPr="005539BF" w:rsidR="00C86C64">
        <w:rPr>
          <w:rFonts w:cstheme="minorHAnsi"/>
          <w:sz w:val="24"/>
          <w:szCs w:val="24"/>
        </w:rPr>
        <w:t xml:space="preserve">begin </w:t>
      </w:r>
      <w:r w:rsidRPr="005539BF">
        <w:rPr>
          <w:rFonts w:cstheme="minorHAnsi"/>
          <w:sz w:val="24"/>
          <w:szCs w:val="24"/>
        </w:rPr>
        <w:t>suddenly.</w:t>
      </w:r>
    </w:p>
    <w:p w:rsidRPr="005539BF" w:rsidR="00AD4641" w:rsidP="00846F7B" w:rsidRDefault="00846F7B" w14:paraId="03621190" w14:textId="41FEA291">
      <w:pPr>
        <w:pStyle w:val="ListParagraph"/>
        <w:numPr>
          <w:ilvl w:val="0"/>
          <w:numId w:val="13"/>
        </w:numPr>
        <w:rPr>
          <w:rFonts w:cstheme="minorHAnsi"/>
          <w:sz w:val="24"/>
          <w:szCs w:val="24"/>
        </w:rPr>
      </w:pPr>
      <w:r w:rsidRPr="005539BF">
        <w:rPr>
          <w:rFonts w:cstheme="minorHAnsi"/>
          <w:sz w:val="24"/>
          <w:szCs w:val="24"/>
        </w:rPr>
        <w:t>Research shows that self-harming is not necessarily a sign of feeling suicidal.</w:t>
      </w:r>
    </w:p>
    <w:p w:rsidRPr="005539BF" w:rsidR="00846F7B" w:rsidP="00846F7B" w:rsidRDefault="00846F7B" w14:paraId="44272B5D" w14:textId="3268C8B3">
      <w:pPr>
        <w:pStyle w:val="ListParagraph"/>
        <w:numPr>
          <w:ilvl w:val="0"/>
          <w:numId w:val="13"/>
        </w:numPr>
        <w:rPr>
          <w:rFonts w:cstheme="minorHAnsi"/>
          <w:sz w:val="24"/>
          <w:szCs w:val="24"/>
        </w:rPr>
      </w:pPr>
      <w:r w:rsidRPr="005539BF">
        <w:rPr>
          <w:rFonts w:cstheme="minorHAnsi"/>
          <w:sz w:val="24"/>
          <w:szCs w:val="24"/>
        </w:rPr>
        <w:t>Some warning signs of having suicidal thoughts and feelings might include:</w:t>
      </w:r>
    </w:p>
    <w:p w:rsidRPr="005539BF" w:rsidR="00846F7B" w:rsidP="00846F7B" w:rsidRDefault="00245C0B" w14:paraId="71EA8B9A" w14:textId="5D23BE87">
      <w:pPr>
        <w:pStyle w:val="ListParagraph"/>
        <w:numPr>
          <w:ilvl w:val="0"/>
          <w:numId w:val="14"/>
        </w:numPr>
        <w:rPr>
          <w:rFonts w:cstheme="minorHAnsi"/>
          <w:sz w:val="24"/>
          <w:szCs w:val="24"/>
        </w:rPr>
      </w:pPr>
      <w:r w:rsidRPr="005539BF">
        <w:rPr>
          <w:rFonts w:cstheme="minorHAnsi"/>
          <w:sz w:val="24"/>
          <w:szCs w:val="24"/>
        </w:rPr>
        <w:t>d</w:t>
      </w:r>
      <w:r w:rsidRPr="005539BF" w:rsidR="00846F7B">
        <w:rPr>
          <w:rFonts w:cstheme="minorHAnsi"/>
          <w:sz w:val="24"/>
          <w:szCs w:val="24"/>
        </w:rPr>
        <w:t>eep depression and sadness</w:t>
      </w:r>
    </w:p>
    <w:p w:rsidRPr="005539BF" w:rsidR="00846F7B" w:rsidP="00846F7B" w:rsidRDefault="00245C0B" w14:paraId="7E91DAEE" w14:textId="29219801">
      <w:pPr>
        <w:pStyle w:val="ListParagraph"/>
        <w:numPr>
          <w:ilvl w:val="0"/>
          <w:numId w:val="14"/>
        </w:numPr>
        <w:rPr>
          <w:rFonts w:cstheme="minorHAnsi"/>
          <w:sz w:val="24"/>
          <w:szCs w:val="24"/>
        </w:rPr>
      </w:pPr>
      <w:r w:rsidRPr="005539BF">
        <w:rPr>
          <w:rFonts w:cstheme="minorHAnsi"/>
          <w:sz w:val="24"/>
          <w:szCs w:val="24"/>
        </w:rPr>
        <w:t>l</w:t>
      </w:r>
      <w:r w:rsidRPr="005539BF" w:rsidR="00846F7B">
        <w:rPr>
          <w:rFonts w:cstheme="minorHAnsi"/>
          <w:sz w:val="24"/>
          <w:szCs w:val="24"/>
        </w:rPr>
        <w:t>oss of interest in things you normally enjoy and things in daily life</w:t>
      </w:r>
    </w:p>
    <w:p w:rsidRPr="005539BF" w:rsidR="00846F7B" w:rsidP="00846F7B" w:rsidRDefault="00846F7B" w14:paraId="5F488A90" w14:textId="4B652484">
      <w:pPr>
        <w:pStyle w:val="ListParagraph"/>
        <w:numPr>
          <w:ilvl w:val="0"/>
          <w:numId w:val="14"/>
        </w:numPr>
        <w:rPr>
          <w:rFonts w:cstheme="minorHAnsi"/>
          <w:sz w:val="24"/>
          <w:szCs w:val="24"/>
        </w:rPr>
      </w:pPr>
      <w:r w:rsidRPr="005539BF">
        <w:rPr>
          <w:rFonts w:cstheme="minorHAnsi"/>
          <w:sz w:val="24"/>
          <w:szCs w:val="24"/>
        </w:rPr>
        <w:t xml:space="preserve">trouble sleeping </w:t>
      </w:r>
    </w:p>
    <w:p w:rsidRPr="005539BF" w:rsidR="00846F7B" w:rsidP="00846F7B" w:rsidRDefault="00245C0B" w14:paraId="6B42E54D" w14:textId="07DD7EF0">
      <w:pPr>
        <w:pStyle w:val="ListParagraph"/>
        <w:numPr>
          <w:ilvl w:val="0"/>
          <w:numId w:val="14"/>
        </w:numPr>
        <w:rPr>
          <w:rFonts w:cstheme="minorHAnsi"/>
          <w:sz w:val="24"/>
          <w:szCs w:val="24"/>
        </w:rPr>
      </w:pPr>
      <w:r w:rsidRPr="005539BF">
        <w:rPr>
          <w:rFonts w:cstheme="minorHAnsi"/>
          <w:sz w:val="24"/>
          <w:szCs w:val="24"/>
        </w:rPr>
        <w:t>f</w:t>
      </w:r>
      <w:r w:rsidRPr="005539BF" w:rsidR="00846F7B">
        <w:rPr>
          <w:rFonts w:cstheme="minorHAnsi"/>
          <w:sz w:val="24"/>
          <w:szCs w:val="24"/>
        </w:rPr>
        <w:t>eeling hopeless or worthless</w:t>
      </w:r>
    </w:p>
    <w:p w:rsidRPr="005539BF" w:rsidR="00245C0B" w:rsidP="00AD4641" w:rsidRDefault="00245C0B" w14:paraId="24268070" w14:textId="41C2162F">
      <w:pPr>
        <w:pStyle w:val="ListParagraph"/>
        <w:numPr>
          <w:ilvl w:val="0"/>
          <w:numId w:val="14"/>
        </w:numPr>
        <w:rPr>
          <w:rFonts w:cstheme="minorHAnsi"/>
          <w:sz w:val="24"/>
          <w:szCs w:val="24"/>
        </w:rPr>
      </w:pPr>
      <w:r w:rsidRPr="005539BF">
        <w:rPr>
          <w:rFonts w:cstheme="minorHAnsi"/>
          <w:sz w:val="24"/>
          <w:szCs w:val="24"/>
        </w:rPr>
        <w:t>f</w:t>
      </w:r>
      <w:r w:rsidRPr="005539BF" w:rsidR="00846F7B">
        <w:rPr>
          <w:rFonts w:cstheme="minorHAnsi"/>
          <w:sz w:val="24"/>
          <w:szCs w:val="24"/>
        </w:rPr>
        <w:t>eeling angry about your life</w:t>
      </w:r>
    </w:p>
    <w:p w:rsidRPr="005539BF" w:rsidR="00AD4641" w:rsidP="00AD4641" w:rsidRDefault="00AD4641" w14:paraId="0C331E02" w14:textId="1BC9B4B7">
      <w:pPr>
        <w:rPr>
          <w:rFonts w:cstheme="minorHAnsi"/>
          <w:b/>
          <w:bCs/>
          <w:sz w:val="28"/>
          <w:szCs w:val="28"/>
        </w:rPr>
      </w:pPr>
      <w:r w:rsidRPr="005539BF">
        <w:rPr>
          <w:rFonts w:cstheme="minorHAnsi"/>
          <w:b/>
          <w:bCs/>
          <w:sz w:val="28"/>
          <w:szCs w:val="28"/>
        </w:rPr>
        <w:t>Myth Buster</w:t>
      </w:r>
    </w:p>
    <w:p w:rsidRPr="005539BF" w:rsidR="00F05C7B" w:rsidP="00F05C7B" w:rsidRDefault="00F05C7B" w14:paraId="4BC7D6B4" w14:textId="27A06896">
      <w:pPr>
        <w:pStyle w:val="ListParagraph"/>
        <w:numPr>
          <w:ilvl w:val="0"/>
          <w:numId w:val="3"/>
        </w:numPr>
        <w:spacing w:after="0"/>
        <w:rPr>
          <w:rFonts w:cstheme="minorHAnsi"/>
          <w:sz w:val="24"/>
          <w:szCs w:val="24"/>
        </w:rPr>
      </w:pPr>
      <w:r w:rsidRPr="005539BF">
        <w:rPr>
          <w:rFonts w:cstheme="minorHAnsi"/>
          <w:sz w:val="24"/>
          <w:szCs w:val="24"/>
        </w:rPr>
        <w:t xml:space="preserve">Suicidal thoughts and feelings only happen when you already self-harm </w:t>
      </w:r>
      <w:r w:rsidRPr="005539BF" w:rsidR="00451938">
        <w:rPr>
          <w:rFonts w:cstheme="minorHAnsi"/>
          <w:color w:val="C00000"/>
          <w:sz w:val="32"/>
          <w:szCs w:val="32"/>
        </w:rPr>
        <w:t>X</w:t>
      </w:r>
    </w:p>
    <w:p w:rsidRPr="005539BF" w:rsidR="00F05C7B" w:rsidP="00F05C7B" w:rsidRDefault="00F05C7B" w14:paraId="4C848FF5" w14:textId="26005510">
      <w:pPr>
        <w:pStyle w:val="ListParagraph"/>
        <w:numPr>
          <w:ilvl w:val="0"/>
          <w:numId w:val="3"/>
        </w:numPr>
        <w:spacing w:after="0"/>
        <w:rPr>
          <w:rFonts w:cstheme="minorHAnsi"/>
          <w:sz w:val="24"/>
          <w:szCs w:val="24"/>
        </w:rPr>
      </w:pPr>
      <w:r w:rsidRPr="005539BF">
        <w:rPr>
          <w:rFonts w:cstheme="minorHAnsi"/>
          <w:sz w:val="24"/>
          <w:szCs w:val="24"/>
        </w:rPr>
        <w:t>Suicidal thoughts and feelings don’t happen to people very often</w:t>
      </w:r>
      <w:r w:rsidRPr="005539BF" w:rsidR="00451938">
        <w:rPr>
          <w:rFonts w:cstheme="minorHAnsi"/>
          <w:sz w:val="24"/>
          <w:szCs w:val="24"/>
        </w:rPr>
        <w:t xml:space="preserve"> </w:t>
      </w:r>
      <w:r w:rsidRPr="005539BF" w:rsidR="00451938">
        <w:rPr>
          <w:rFonts w:cstheme="minorHAnsi"/>
          <w:color w:val="C00000"/>
          <w:sz w:val="32"/>
          <w:szCs w:val="32"/>
        </w:rPr>
        <w:t>X</w:t>
      </w:r>
    </w:p>
    <w:p w:rsidRPr="005539BF" w:rsidR="00F05C7B" w:rsidP="00F05C7B" w:rsidRDefault="00F05C7B" w14:paraId="1493784F" w14:textId="1AF7200D">
      <w:pPr>
        <w:pStyle w:val="ListParagraph"/>
        <w:numPr>
          <w:ilvl w:val="0"/>
          <w:numId w:val="3"/>
        </w:numPr>
        <w:spacing w:after="0"/>
        <w:rPr>
          <w:rFonts w:cstheme="minorHAnsi"/>
          <w:sz w:val="24"/>
          <w:szCs w:val="24"/>
        </w:rPr>
      </w:pPr>
      <w:r w:rsidRPr="005539BF">
        <w:rPr>
          <w:rFonts w:cstheme="minorHAnsi"/>
          <w:sz w:val="24"/>
          <w:szCs w:val="24"/>
        </w:rPr>
        <w:t>There is nothing you can do to feel ok again</w:t>
      </w:r>
      <w:r w:rsidRPr="005539BF" w:rsidR="00451938">
        <w:rPr>
          <w:rFonts w:cstheme="minorHAnsi"/>
          <w:sz w:val="24"/>
          <w:szCs w:val="24"/>
        </w:rPr>
        <w:t xml:space="preserve"> </w:t>
      </w:r>
      <w:r w:rsidRPr="005539BF" w:rsidR="00451938">
        <w:rPr>
          <w:rFonts w:cstheme="minorHAnsi"/>
          <w:color w:val="C00000"/>
          <w:sz w:val="32"/>
          <w:szCs w:val="32"/>
        </w:rPr>
        <w:t>X</w:t>
      </w:r>
    </w:p>
    <w:p w:rsidRPr="005539BF" w:rsidR="00F05C7B" w:rsidP="00F05C7B" w:rsidRDefault="00D54FAD" w14:paraId="787B1B0E" w14:textId="191E7BD0">
      <w:pPr>
        <w:pStyle w:val="ListParagraph"/>
        <w:numPr>
          <w:ilvl w:val="0"/>
          <w:numId w:val="3"/>
        </w:numPr>
        <w:spacing w:after="0"/>
        <w:rPr>
          <w:rFonts w:cstheme="minorHAnsi"/>
          <w:sz w:val="24"/>
          <w:szCs w:val="24"/>
        </w:rPr>
      </w:pPr>
      <w:r w:rsidRPr="005539BF">
        <w:rPr>
          <w:rFonts w:cstheme="minorHAnsi"/>
          <w:sz w:val="24"/>
          <w:szCs w:val="24"/>
        </w:rPr>
        <w:t>Having s</w:t>
      </w:r>
      <w:r w:rsidRPr="005539BF" w:rsidR="00F05C7B">
        <w:rPr>
          <w:rFonts w:cstheme="minorHAnsi"/>
          <w:sz w:val="24"/>
          <w:szCs w:val="24"/>
        </w:rPr>
        <w:t>uicidal thoughts and feelings means you will take your own life</w:t>
      </w:r>
      <w:r w:rsidRPr="005539BF" w:rsidR="00451938">
        <w:rPr>
          <w:rFonts w:cstheme="minorHAnsi"/>
          <w:sz w:val="24"/>
          <w:szCs w:val="24"/>
        </w:rPr>
        <w:t xml:space="preserve"> </w:t>
      </w:r>
      <w:r w:rsidRPr="005539BF" w:rsidR="00451938">
        <w:rPr>
          <w:rFonts w:cstheme="minorHAnsi"/>
          <w:color w:val="C00000"/>
          <w:sz w:val="32"/>
          <w:szCs w:val="32"/>
        </w:rPr>
        <w:t>X</w:t>
      </w:r>
    </w:p>
    <w:p w:rsidRPr="005539BF" w:rsidR="00F05C7B" w:rsidP="00F05C7B" w:rsidRDefault="00F05C7B" w14:paraId="25C9D64F" w14:textId="3A267B56">
      <w:pPr>
        <w:pStyle w:val="ListParagraph"/>
        <w:numPr>
          <w:ilvl w:val="0"/>
          <w:numId w:val="3"/>
        </w:numPr>
        <w:spacing w:after="0"/>
        <w:rPr>
          <w:rFonts w:cstheme="minorHAnsi"/>
          <w:sz w:val="24"/>
          <w:szCs w:val="24"/>
        </w:rPr>
      </w:pPr>
      <w:r w:rsidRPr="005539BF">
        <w:rPr>
          <w:rFonts w:cstheme="minorHAnsi"/>
          <w:sz w:val="24"/>
          <w:szCs w:val="24"/>
        </w:rPr>
        <w:t xml:space="preserve">You should not talk about your suicidal thoughts and feelings with anyone </w:t>
      </w:r>
      <w:r w:rsidRPr="005539BF" w:rsidR="00451938">
        <w:rPr>
          <w:rFonts w:cstheme="minorHAnsi"/>
          <w:sz w:val="24"/>
          <w:szCs w:val="24"/>
        </w:rPr>
        <w:t xml:space="preserve">in school or at home </w:t>
      </w:r>
      <w:r w:rsidRPr="005539BF" w:rsidR="00451938">
        <w:rPr>
          <w:rFonts w:cstheme="minorHAnsi"/>
          <w:color w:val="C00000"/>
          <w:sz w:val="32"/>
          <w:szCs w:val="32"/>
        </w:rPr>
        <w:t>X</w:t>
      </w:r>
    </w:p>
    <w:p w:rsidR="001D3682" w:rsidP="00F05C7B" w:rsidRDefault="001D3682" w14:paraId="7988AA4B" w14:textId="77777777">
      <w:pPr>
        <w:spacing w:after="0"/>
        <w:rPr>
          <w:rFonts w:cstheme="minorHAnsi"/>
          <w:b/>
          <w:bCs/>
          <w:sz w:val="28"/>
          <w:szCs w:val="28"/>
        </w:rPr>
      </w:pPr>
    </w:p>
    <w:p w:rsidR="00585D94" w:rsidP="00F05C7B" w:rsidRDefault="00585D94" w14:paraId="5257EFCB" w14:textId="77777777">
      <w:pPr>
        <w:spacing w:after="0"/>
        <w:rPr>
          <w:rFonts w:cstheme="minorHAnsi"/>
          <w:b/>
          <w:bCs/>
          <w:sz w:val="28"/>
          <w:szCs w:val="28"/>
        </w:rPr>
      </w:pPr>
    </w:p>
    <w:p w:rsidRPr="005539BF" w:rsidR="00AD4641" w:rsidP="00F05C7B" w:rsidRDefault="00AD4641" w14:paraId="5412BDF8" w14:textId="7B67A5FE">
      <w:pPr>
        <w:spacing w:after="0"/>
        <w:rPr>
          <w:rFonts w:cstheme="minorHAnsi"/>
          <w:b/>
          <w:bCs/>
          <w:sz w:val="28"/>
          <w:szCs w:val="28"/>
        </w:rPr>
      </w:pPr>
      <w:r w:rsidRPr="005539BF">
        <w:rPr>
          <w:rFonts w:cstheme="minorHAnsi"/>
          <w:b/>
          <w:bCs/>
          <w:sz w:val="28"/>
          <w:szCs w:val="28"/>
        </w:rPr>
        <w:lastRenderedPageBreak/>
        <w:t xml:space="preserve">Video clips </w:t>
      </w:r>
    </w:p>
    <w:p w:rsidRPr="005539BF" w:rsidR="00AD4641" w:rsidP="00AD4641" w:rsidRDefault="006F3F77" w14:paraId="6E0EA4FD" w14:textId="57B44781">
      <w:pPr>
        <w:rPr>
          <w:rFonts w:cstheme="minorHAnsi"/>
          <w:i/>
          <w:iCs/>
          <w:sz w:val="24"/>
          <w:szCs w:val="24"/>
        </w:rPr>
      </w:pPr>
      <w:r>
        <w:rPr>
          <w:noProof/>
        </w:rPr>
        <w:drawing>
          <wp:anchor distT="0" distB="0" distL="114300" distR="114300" simplePos="0" relativeHeight="251672576" behindDoc="0" locked="0" layoutInCell="1" allowOverlap="1" wp14:anchorId="37B0922F" wp14:editId="56FBC316">
            <wp:simplePos x="0" y="0"/>
            <wp:positionH relativeFrom="margin">
              <wp:posOffset>4223442</wp:posOffset>
            </wp:positionH>
            <wp:positionV relativeFrom="paragraph">
              <wp:posOffset>-339739</wp:posOffset>
            </wp:positionV>
            <wp:extent cx="1783532" cy="2675385"/>
            <wp:effectExtent l="0" t="0" r="762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7148" cy="26808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9BF" w:rsidR="00AD4641">
        <w:rPr>
          <w:rFonts w:cstheme="minorHAnsi"/>
          <w:i/>
          <w:iCs/>
          <w:sz w:val="24"/>
          <w:szCs w:val="24"/>
        </w:rPr>
        <w:t>Check out these</w:t>
      </w:r>
      <w:r w:rsidRPr="005539BF" w:rsidR="00D54FAD">
        <w:rPr>
          <w:rFonts w:cstheme="minorHAnsi"/>
          <w:i/>
          <w:iCs/>
          <w:sz w:val="24"/>
          <w:szCs w:val="24"/>
        </w:rPr>
        <w:t xml:space="preserve"> </w:t>
      </w:r>
      <w:r w:rsidRPr="005539BF" w:rsidR="00AD4641">
        <w:rPr>
          <w:rFonts w:cstheme="minorHAnsi"/>
          <w:i/>
          <w:iCs/>
          <w:sz w:val="24"/>
          <w:szCs w:val="24"/>
        </w:rPr>
        <w:t xml:space="preserve">videos about </w:t>
      </w:r>
      <w:r w:rsidRPr="005539BF" w:rsidR="002117A0">
        <w:rPr>
          <w:rFonts w:cstheme="minorHAnsi"/>
          <w:i/>
          <w:iCs/>
          <w:sz w:val="24"/>
          <w:szCs w:val="24"/>
        </w:rPr>
        <w:t>suicidal thoughts and feelings</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348"/>
      </w:tblGrid>
      <w:tr w:rsidRPr="00A741A4" w:rsidR="008D0A9A" w:rsidTr="008D0A9A" w14:paraId="0936750A" w14:textId="77777777">
        <w:tc>
          <w:tcPr>
            <w:tcW w:w="10348" w:type="dxa"/>
          </w:tcPr>
          <w:p w:rsidRPr="00A741A4" w:rsidR="008D0A9A" w:rsidP="008D0A9A" w:rsidRDefault="00A15DF4" w14:paraId="2199093B" w14:textId="4E3EB64C">
            <w:pPr>
              <w:pStyle w:val="ListParagraph"/>
              <w:numPr>
                <w:ilvl w:val="0"/>
                <w:numId w:val="19"/>
              </w:numPr>
              <w:rPr>
                <w:rFonts w:cstheme="minorHAnsi"/>
                <w:sz w:val="24"/>
                <w:szCs w:val="24"/>
              </w:rPr>
            </w:pPr>
            <w:hyperlink w:history="1" r:id="rId27">
              <w:r w:rsidRPr="00A741A4" w:rsidR="008D0A9A">
                <w:rPr>
                  <w:rStyle w:val="Hyperlink"/>
                  <w:rFonts w:cstheme="minorHAnsi"/>
                </w:rPr>
                <w:t>Just ask</w:t>
              </w:r>
            </w:hyperlink>
          </w:p>
          <w:p w:rsidRPr="00A741A4" w:rsidR="008D0A9A" w:rsidP="00187E7A" w:rsidRDefault="008D0A9A" w14:paraId="0703D48F" w14:textId="77777777">
            <w:pPr>
              <w:pStyle w:val="ListParagraph"/>
              <w:rPr>
                <w:rFonts w:cstheme="minorHAnsi"/>
                <w:sz w:val="24"/>
                <w:szCs w:val="24"/>
              </w:rPr>
            </w:pPr>
            <w:r>
              <w:rPr>
                <w:rFonts w:cstheme="minorHAnsi"/>
              </w:rPr>
              <w:t xml:space="preserve">Stop suicide animation </w:t>
            </w:r>
          </w:p>
          <w:p w:rsidRPr="00A741A4" w:rsidR="008D0A9A" w:rsidP="00187E7A" w:rsidRDefault="008D0A9A" w14:paraId="38FE274D" w14:textId="77777777">
            <w:pPr>
              <w:rPr>
                <w:rFonts w:cstheme="minorHAnsi"/>
                <w:sz w:val="24"/>
                <w:szCs w:val="24"/>
              </w:rPr>
            </w:pPr>
          </w:p>
        </w:tc>
      </w:tr>
      <w:tr w:rsidRPr="00A741A4" w:rsidR="008D0A9A" w:rsidTr="008D0A9A" w14:paraId="73332F93" w14:textId="77777777">
        <w:tc>
          <w:tcPr>
            <w:tcW w:w="10348" w:type="dxa"/>
          </w:tcPr>
          <w:p w:rsidRPr="00A741A4" w:rsidR="008D0A9A" w:rsidP="008D0A9A" w:rsidRDefault="00A15DF4" w14:paraId="0934BFBA" w14:textId="17B71C81">
            <w:pPr>
              <w:pStyle w:val="ListParagraph"/>
              <w:numPr>
                <w:ilvl w:val="0"/>
                <w:numId w:val="18"/>
              </w:numPr>
              <w:rPr>
                <w:rFonts w:cstheme="minorHAnsi"/>
              </w:rPr>
            </w:pPr>
            <w:hyperlink w:history="1" r:id="rId28">
              <w:r w:rsidRPr="00A741A4" w:rsidR="008D0A9A">
                <w:rPr>
                  <w:rStyle w:val="Hyperlink"/>
                  <w:rFonts w:cstheme="minorHAnsi"/>
                </w:rPr>
                <w:t>Sinking feeling</w:t>
              </w:r>
            </w:hyperlink>
          </w:p>
          <w:p w:rsidR="008D0A9A" w:rsidP="00187E7A" w:rsidRDefault="008D0A9A" w14:paraId="47ABF3CC" w14:textId="77777777">
            <w:pPr>
              <w:rPr>
                <w:rFonts w:cstheme="minorHAnsi"/>
              </w:rPr>
            </w:pPr>
            <w:r>
              <w:rPr>
                <w:rFonts w:cstheme="minorHAnsi"/>
              </w:rPr>
              <w:t xml:space="preserve">              Papyrus suicide awareness video </w:t>
            </w:r>
          </w:p>
          <w:p w:rsidRPr="00A741A4" w:rsidR="008D0A9A" w:rsidP="00187E7A" w:rsidRDefault="008D0A9A" w14:paraId="2AB4BFEA" w14:textId="77777777">
            <w:pPr>
              <w:rPr>
                <w:rFonts w:cstheme="minorHAnsi"/>
              </w:rPr>
            </w:pPr>
          </w:p>
        </w:tc>
      </w:tr>
      <w:tr w:rsidRPr="00A741A4" w:rsidR="008D0A9A" w:rsidTr="008D0A9A" w14:paraId="37E21EB7" w14:textId="77777777">
        <w:tc>
          <w:tcPr>
            <w:tcW w:w="10348" w:type="dxa"/>
          </w:tcPr>
          <w:p w:rsidR="008D0A9A" w:rsidP="008D0A9A" w:rsidRDefault="00A15DF4" w14:paraId="0DB503C1" w14:textId="1E8F9A7B">
            <w:pPr>
              <w:pStyle w:val="ListParagraph"/>
              <w:numPr>
                <w:ilvl w:val="0"/>
                <w:numId w:val="18"/>
              </w:numPr>
              <w:rPr>
                <w:rFonts w:cstheme="minorHAnsi"/>
              </w:rPr>
            </w:pPr>
            <w:hyperlink w:history="1" r:id="rId29">
              <w:r w:rsidRPr="00A741A4" w:rsidR="008D0A9A">
                <w:rPr>
                  <w:rStyle w:val="Hyperlink"/>
                  <w:rFonts w:cstheme="minorHAnsi"/>
                </w:rPr>
                <w:t>Coping with suicidal feelings</w:t>
              </w:r>
            </w:hyperlink>
          </w:p>
          <w:p w:rsidR="008D0A9A" w:rsidP="00187E7A" w:rsidRDefault="008D0A9A" w14:paraId="745DC592" w14:textId="5B72B7DD">
            <w:pPr>
              <w:pStyle w:val="ListParagraph"/>
              <w:rPr>
                <w:rFonts w:cstheme="minorHAnsi"/>
              </w:rPr>
            </w:pPr>
            <w:r>
              <w:rPr>
                <w:rFonts w:cstheme="minorHAnsi"/>
              </w:rPr>
              <w:t>Childline’s animation talking about suicidal feelings</w:t>
            </w:r>
            <w:r w:rsidR="006F3F77">
              <w:rPr>
                <w:noProof/>
              </w:rPr>
              <w:t xml:space="preserve"> </w:t>
            </w:r>
          </w:p>
          <w:p w:rsidRPr="00A741A4" w:rsidR="008D0A9A" w:rsidP="00187E7A" w:rsidRDefault="008D0A9A" w14:paraId="4C7176A9" w14:textId="71B56A19">
            <w:pPr>
              <w:pStyle w:val="ListParagraph"/>
              <w:rPr>
                <w:rFonts w:cstheme="minorHAnsi"/>
              </w:rPr>
            </w:pPr>
          </w:p>
        </w:tc>
      </w:tr>
    </w:tbl>
    <w:p w:rsidRPr="005539BF" w:rsidR="00AD4641" w:rsidP="00AD4641" w:rsidRDefault="00AD4641" w14:paraId="3A743B37" w14:textId="77777777">
      <w:pPr>
        <w:rPr>
          <w:rFonts w:cstheme="minorHAnsi"/>
          <w:b/>
          <w:bCs/>
          <w:sz w:val="28"/>
          <w:szCs w:val="28"/>
        </w:rPr>
      </w:pPr>
    </w:p>
    <w:p w:rsidRPr="005539BF" w:rsidR="00AD4641" w:rsidP="00AD4641" w:rsidRDefault="00AD4641" w14:paraId="18107EC4" w14:textId="1079DCDF">
      <w:pPr>
        <w:rPr>
          <w:rFonts w:cstheme="minorHAnsi"/>
          <w:b/>
          <w:bCs/>
          <w:sz w:val="28"/>
          <w:szCs w:val="28"/>
        </w:rPr>
      </w:pPr>
      <w:r w:rsidRPr="005539BF">
        <w:rPr>
          <w:rFonts w:cstheme="minorHAnsi"/>
          <w:b/>
          <w:bCs/>
          <w:sz w:val="28"/>
          <w:szCs w:val="28"/>
        </w:rPr>
        <w:t xml:space="preserve">Resources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990"/>
      </w:tblGrid>
      <w:tr w:rsidRPr="005539BF" w:rsidR="006723AE" w:rsidTr="00312720" w14:paraId="2C6D5E25" w14:textId="77777777">
        <w:trPr>
          <w:trHeight w:val="952"/>
        </w:trPr>
        <w:tc>
          <w:tcPr>
            <w:tcW w:w="9990" w:type="dxa"/>
          </w:tcPr>
          <w:p w:rsidRPr="001F6FF9" w:rsidR="00022CF8" w:rsidP="008D0A9A" w:rsidRDefault="00A15DF4" w14:paraId="7AF363EE" w14:textId="708BFAA9">
            <w:pPr>
              <w:pStyle w:val="ListParagraph"/>
              <w:numPr>
                <w:ilvl w:val="0"/>
                <w:numId w:val="20"/>
              </w:numPr>
              <w:rPr>
                <w:rFonts w:cstheme="minorHAnsi"/>
                <w:sz w:val="24"/>
                <w:szCs w:val="24"/>
              </w:rPr>
            </w:pPr>
            <w:hyperlink w:history="1" r:id="rId30">
              <w:r w:rsidRPr="001F6FF9" w:rsidR="00022CF8">
                <w:rPr>
                  <w:rStyle w:val="Hyperlink"/>
                  <w:rFonts w:cstheme="minorHAnsi"/>
                  <w:sz w:val="24"/>
                  <w:szCs w:val="24"/>
                </w:rPr>
                <w:t>The Samaritans – practical ways to help yourself cope with suicidal thoughts and feelings</w:t>
              </w:r>
            </w:hyperlink>
          </w:p>
          <w:p w:rsidRPr="001F6FF9" w:rsidR="008D0A9A" w:rsidP="008D0A9A" w:rsidRDefault="008D0A9A" w14:paraId="0168E1E3" w14:textId="472C2300">
            <w:pPr>
              <w:pStyle w:val="ListParagraph"/>
              <w:rPr>
                <w:rFonts w:cstheme="minorHAnsi"/>
                <w:sz w:val="24"/>
                <w:szCs w:val="24"/>
              </w:rPr>
            </w:pPr>
            <w:r w:rsidRPr="001F6FF9">
              <w:rPr>
                <w:rFonts w:cstheme="minorHAnsi"/>
                <w:sz w:val="24"/>
                <w:szCs w:val="24"/>
              </w:rPr>
              <w:t xml:space="preserve">Information on what to do if you are feeling low or struggling to cope. </w:t>
            </w:r>
          </w:p>
          <w:p w:rsidRPr="001F6FF9" w:rsidR="006723AE" w:rsidP="008D0A9A" w:rsidRDefault="006723AE" w14:paraId="12FA6E7D" w14:textId="77777777">
            <w:pPr>
              <w:rPr>
                <w:rFonts w:cstheme="minorHAnsi"/>
                <w:sz w:val="24"/>
                <w:szCs w:val="24"/>
              </w:rPr>
            </w:pPr>
          </w:p>
        </w:tc>
      </w:tr>
      <w:tr w:rsidRPr="005539BF" w:rsidR="00AD4641" w:rsidTr="00312720" w14:paraId="02AB00B3" w14:textId="77777777">
        <w:trPr>
          <w:trHeight w:val="952"/>
        </w:trPr>
        <w:tc>
          <w:tcPr>
            <w:tcW w:w="9990" w:type="dxa"/>
          </w:tcPr>
          <w:p w:rsidRPr="001F6FF9" w:rsidR="00AD4641" w:rsidP="008D0A9A" w:rsidRDefault="00A15DF4" w14:paraId="1904C838" w14:textId="77777777">
            <w:pPr>
              <w:pStyle w:val="ListParagraph"/>
              <w:numPr>
                <w:ilvl w:val="0"/>
                <w:numId w:val="20"/>
              </w:numPr>
              <w:rPr>
                <w:rStyle w:val="Hyperlink"/>
                <w:rFonts w:cstheme="minorHAnsi"/>
                <w:b/>
                <w:bCs/>
                <w:color w:val="auto"/>
                <w:sz w:val="24"/>
                <w:szCs w:val="24"/>
                <w:u w:val="none"/>
              </w:rPr>
            </w:pPr>
            <w:hyperlink w:history="1" r:id="rId31">
              <w:r w:rsidRPr="001F6FF9" w:rsidR="00392817">
                <w:rPr>
                  <w:rStyle w:val="Hyperlink"/>
                  <w:rFonts w:cstheme="minorHAnsi"/>
                  <w:sz w:val="24"/>
                  <w:szCs w:val="24"/>
                </w:rPr>
                <w:t>Coping with suicidal thoughts | Support for suicide | The Mix</w:t>
              </w:r>
            </w:hyperlink>
          </w:p>
          <w:p w:rsidRPr="001F6FF9" w:rsidR="008D0A9A" w:rsidP="008D0A9A" w:rsidRDefault="008D0A9A" w14:paraId="5225794B" w14:textId="2E52ADA6">
            <w:pPr>
              <w:pStyle w:val="ListParagraph"/>
              <w:rPr>
                <w:rFonts w:cstheme="minorHAnsi"/>
                <w:b/>
                <w:bCs/>
                <w:sz w:val="24"/>
                <w:szCs w:val="24"/>
              </w:rPr>
            </w:pPr>
            <w:r w:rsidRPr="001F6FF9">
              <w:rPr>
                <w:rStyle w:val="Hyperlink"/>
                <w:color w:val="000000" w:themeColor="text1"/>
                <w:sz w:val="24"/>
                <w:szCs w:val="24"/>
                <w:u w:val="none"/>
              </w:rPr>
              <w:t xml:space="preserve">The Mix – letter to myself </w:t>
            </w:r>
            <w:r w:rsidRPr="001F6FF9" w:rsidR="001F6FF9">
              <w:rPr>
                <w:rStyle w:val="Hyperlink"/>
                <w:color w:val="000000" w:themeColor="text1"/>
                <w:sz w:val="24"/>
                <w:szCs w:val="24"/>
                <w:u w:val="none"/>
              </w:rPr>
              <w:t xml:space="preserve">and to anyone struggling with suicidal thoughts </w:t>
            </w:r>
          </w:p>
        </w:tc>
      </w:tr>
      <w:tr w:rsidRPr="005539BF" w:rsidR="0076515C" w:rsidTr="00312720" w14:paraId="29A1FA5A" w14:textId="77777777">
        <w:trPr>
          <w:trHeight w:val="952"/>
        </w:trPr>
        <w:tc>
          <w:tcPr>
            <w:tcW w:w="9990" w:type="dxa"/>
          </w:tcPr>
          <w:p w:rsidRPr="001F6FF9" w:rsidR="001F6FF9" w:rsidP="001F6FF9" w:rsidRDefault="00A15DF4" w14:paraId="5764AF82" w14:textId="4DEFD50F">
            <w:pPr>
              <w:pStyle w:val="ListParagraph"/>
              <w:numPr>
                <w:ilvl w:val="0"/>
                <w:numId w:val="20"/>
              </w:numPr>
              <w:rPr>
                <w:rFonts w:cstheme="minorHAnsi"/>
                <w:sz w:val="24"/>
                <w:szCs w:val="24"/>
              </w:rPr>
            </w:pPr>
            <w:hyperlink w:history="1" r:id="rId32">
              <w:r w:rsidRPr="008E1203" w:rsidR="001F6FF9">
                <w:rPr>
                  <w:rStyle w:val="Hyperlink"/>
                  <w:rFonts w:cstheme="minorHAnsi"/>
                </w:rPr>
                <w:t>Help with suicidal thoughts</w:t>
              </w:r>
            </w:hyperlink>
          </w:p>
          <w:p w:rsidRPr="005539BF" w:rsidR="0076515C" w:rsidP="008E1203" w:rsidRDefault="008E1203" w14:paraId="1AD99E7E" w14:textId="3A0360FC">
            <w:pPr>
              <w:pStyle w:val="ListParagraph"/>
              <w:rPr>
                <w:rFonts w:cstheme="minorHAnsi"/>
                <w:sz w:val="24"/>
                <w:szCs w:val="24"/>
              </w:rPr>
            </w:pPr>
            <w:r>
              <w:rPr>
                <w:rFonts w:cstheme="minorHAnsi"/>
              </w:rPr>
              <w:t xml:space="preserve">Bekindtoyourmind have produced some resources to help with suicidal thoughts </w:t>
            </w:r>
          </w:p>
        </w:tc>
      </w:tr>
      <w:tr w:rsidRPr="005539BF" w:rsidR="00620C62" w:rsidTr="00312720" w14:paraId="4B3283EB" w14:textId="77777777">
        <w:trPr>
          <w:trHeight w:val="952"/>
        </w:trPr>
        <w:tc>
          <w:tcPr>
            <w:tcW w:w="9990" w:type="dxa"/>
          </w:tcPr>
          <w:p w:rsidR="00620C62" w:rsidP="008E1203" w:rsidRDefault="00A15DF4" w14:paraId="4260EB90" w14:textId="17E5F710">
            <w:pPr>
              <w:pStyle w:val="ListParagraph"/>
              <w:numPr>
                <w:ilvl w:val="0"/>
                <w:numId w:val="20"/>
              </w:numPr>
              <w:rPr>
                <w:rFonts w:cstheme="minorHAnsi"/>
                <w:sz w:val="24"/>
                <w:szCs w:val="24"/>
              </w:rPr>
            </w:pPr>
            <w:hyperlink w:history="1" r:id="rId33">
              <w:r w:rsidRPr="008E1203" w:rsidR="008E1203">
                <w:rPr>
                  <w:rStyle w:val="Hyperlink"/>
                  <w:rFonts w:cstheme="minorHAnsi"/>
                  <w:sz w:val="24"/>
                  <w:szCs w:val="24"/>
                </w:rPr>
                <w:t>Suicide support for children and young people with Autism</w:t>
              </w:r>
            </w:hyperlink>
          </w:p>
          <w:p w:rsidRPr="008E1203" w:rsidR="008E1203" w:rsidP="008E1203" w:rsidRDefault="008E1203" w14:paraId="768EB3CF" w14:textId="4B3C11CE">
            <w:pPr>
              <w:pStyle w:val="ListParagraph"/>
              <w:rPr>
                <w:rFonts w:cstheme="minorHAnsi"/>
                <w:sz w:val="24"/>
                <w:szCs w:val="24"/>
              </w:rPr>
            </w:pPr>
            <w:r>
              <w:rPr>
                <w:rFonts w:cstheme="minorHAnsi"/>
                <w:sz w:val="24"/>
                <w:szCs w:val="24"/>
              </w:rPr>
              <w:t>National Autistic Society have created some advice for children and young people with Autism in relation to suicide</w:t>
            </w:r>
          </w:p>
          <w:p w:rsidRPr="005539BF" w:rsidR="00620C62" w:rsidP="008E1203" w:rsidRDefault="00620C62" w14:paraId="2893DA82" w14:textId="20E8F1C7">
            <w:pPr>
              <w:rPr>
                <w:rFonts w:cstheme="minorHAnsi"/>
                <w:sz w:val="24"/>
                <w:szCs w:val="24"/>
              </w:rPr>
            </w:pPr>
          </w:p>
        </w:tc>
      </w:tr>
      <w:tr w:rsidRPr="005539BF" w:rsidR="00620C62" w:rsidTr="00312720" w14:paraId="51889EDE" w14:textId="77777777">
        <w:trPr>
          <w:trHeight w:val="944"/>
        </w:trPr>
        <w:tc>
          <w:tcPr>
            <w:tcW w:w="9990" w:type="dxa"/>
          </w:tcPr>
          <w:p w:rsidRPr="00312720" w:rsidR="00312720" w:rsidP="00312720" w:rsidRDefault="00A15DF4" w14:paraId="714C73E9" w14:textId="453C72E0">
            <w:pPr>
              <w:pStyle w:val="ListParagraph"/>
              <w:numPr>
                <w:ilvl w:val="0"/>
                <w:numId w:val="20"/>
              </w:numPr>
              <w:rPr>
                <w:rFonts w:cstheme="minorHAnsi"/>
                <w:sz w:val="24"/>
                <w:szCs w:val="24"/>
              </w:rPr>
            </w:pPr>
            <w:hyperlink w:history="1" r:id="rId34">
              <w:r w:rsidRPr="00312720" w:rsidR="00312720">
                <w:rPr>
                  <w:rStyle w:val="Hyperlink"/>
                  <w:rFonts w:cstheme="minorHAnsi"/>
                </w:rPr>
                <w:t>Your online mental wellbeing community</w:t>
              </w:r>
            </w:hyperlink>
            <w:r w:rsidR="00312720">
              <w:rPr>
                <w:rFonts w:cstheme="minorHAnsi"/>
              </w:rPr>
              <w:t xml:space="preserve"> </w:t>
            </w:r>
          </w:p>
          <w:p w:rsidRPr="00312720" w:rsidR="00620C62" w:rsidP="00312720" w:rsidRDefault="00312720" w14:paraId="452AC4AF" w14:textId="6D8C9600">
            <w:pPr>
              <w:pStyle w:val="ListParagraph"/>
              <w:rPr>
                <w:rFonts w:cstheme="minorHAnsi"/>
                <w:sz w:val="24"/>
                <w:szCs w:val="24"/>
              </w:rPr>
            </w:pPr>
            <w:r>
              <w:rPr>
                <w:rFonts w:cstheme="minorHAnsi"/>
              </w:rPr>
              <w:t xml:space="preserve">Kooth.com offers free, </w:t>
            </w:r>
            <w:r w:rsidR="008D7439">
              <w:rPr>
                <w:rFonts w:cstheme="minorHAnsi"/>
              </w:rPr>
              <w:t>safe,</w:t>
            </w:r>
            <w:r>
              <w:rPr>
                <w:rFonts w:cstheme="minorHAnsi"/>
              </w:rPr>
              <w:t xml:space="preserve"> and anonymous support</w:t>
            </w:r>
            <w:r w:rsidRPr="00312720">
              <w:rPr>
                <w:rFonts w:cstheme="minorHAnsi"/>
                <w:sz w:val="24"/>
                <w:szCs w:val="24"/>
              </w:rPr>
              <w:t xml:space="preserve"> </w:t>
            </w:r>
          </w:p>
          <w:p w:rsidRPr="005539BF" w:rsidR="00620C62" w:rsidP="00620C62" w:rsidRDefault="00620C62" w14:paraId="0DC82037" w14:textId="52E9DCEA">
            <w:pPr>
              <w:rPr>
                <w:rFonts w:cstheme="minorHAnsi"/>
                <w:sz w:val="24"/>
                <w:szCs w:val="24"/>
              </w:rPr>
            </w:pPr>
          </w:p>
        </w:tc>
      </w:tr>
      <w:tr w:rsidRPr="005539BF" w:rsidR="00620C62" w:rsidTr="00312720" w14:paraId="17F92D2B" w14:textId="77777777">
        <w:trPr>
          <w:trHeight w:val="455"/>
        </w:trPr>
        <w:tc>
          <w:tcPr>
            <w:tcW w:w="9990" w:type="dxa"/>
          </w:tcPr>
          <w:p w:rsidRPr="00312720" w:rsidR="00312720" w:rsidP="00312720" w:rsidRDefault="00A15DF4" w14:paraId="2F8C7729" w14:textId="6027128F">
            <w:pPr>
              <w:pStyle w:val="ListParagraph"/>
              <w:numPr>
                <w:ilvl w:val="0"/>
                <w:numId w:val="20"/>
              </w:numPr>
              <w:rPr>
                <w:rFonts w:cstheme="minorHAnsi"/>
                <w:sz w:val="24"/>
                <w:szCs w:val="24"/>
              </w:rPr>
            </w:pPr>
            <w:hyperlink w:history="1" r:id="rId35">
              <w:r w:rsidRPr="00312720" w:rsidR="00312720">
                <w:rPr>
                  <w:rStyle w:val="Hyperlink"/>
                  <w:rFonts w:cstheme="minorHAnsi"/>
                </w:rPr>
                <w:t>Papyrus prevention of young suicide</w:t>
              </w:r>
            </w:hyperlink>
            <w:r w:rsidR="00312720">
              <w:rPr>
                <w:rFonts w:cstheme="minorHAnsi"/>
              </w:rPr>
              <w:t xml:space="preserve"> </w:t>
            </w:r>
          </w:p>
          <w:p w:rsidRPr="00312720" w:rsidR="00620C62" w:rsidP="00312720" w:rsidRDefault="00312720" w14:paraId="4FABABA5" w14:textId="4EA5BADE">
            <w:pPr>
              <w:pStyle w:val="ListParagraph"/>
              <w:rPr>
                <w:rFonts w:cstheme="minorHAnsi"/>
                <w:sz w:val="24"/>
                <w:szCs w:val="24"/>
              </w:rPr>
            </w:pPr>
            <w:r>
              <w:rPr>
                <w:rFonts w:cstheme="minorHAnsi"/>
              </w:rPr>
              <w:t xml:space="preserve">Support for children and young people to reduce the risk of suicide </w:t>
            </w:r>
          </w:p>
          <w:p w:rsidRPr="005539BF" w:rsidR="00620C62" w:rsidP="00620C62" w:rsidRDefault="00620C62" w14:paraId="01439008" w14:textId="61E35990">
            <w:pPr>
              <w:rPr>
                <w:rFonts w:cstheme="minorHAnsi"/>
                <w:sz w:val="24"/>
                <w:szCs w:val="24"/>
              </w:rPr>
            </w:pPr>
          </w:p>
        </w:tc>
      </w:tr>
      <w:tr w:rsidRPr="005539BF" w:rsidR="00620C62" w:rsidTr="00312720" w14:paraId="26EFC4C5" w14:textId="77777777">
        <w:trPr>
          <w:trHeight w:val="455"/>
        </w:trPr>
        <w:tc>
          <w:tcPr>
            <w:tcW w:w="9990" w:type="dxa"/>
          </w:tcPr>
          <w:p w:rsidR="008E1203" w:rsidP="008E1203" w:rsidRDefault="00A15DF4" w14:paraId="691966CB" w14:textId="31DDBF79">
            <w:pPr>
              <w:pStyle w:val="ListParagraph"/>
              <w:numPr>
                <w:ilvl w:val="0"/>
                <w:numId w:val="20"/>
              </w:numPr>
              <w:rPr>
                <w:rFonts w:cstheme="minorHAnsi"/>
              </w:rPr>
            </w:pPr>
            <w:hyperlink w:history="1" r:id="rId36">
              <w:r w:rsidRPr="00312720" w:rsidR="008E1203">
                <w:rPr>
                  <w:rStyle w:val="Hyperlink"/>
                  <w:rFonts w:cstheme="minorHAnsi"/>
                </w:rPr>
                <w:t>Media literacy and mental health training</w:t>
              </w:r>
            </w:hyperlink>
          </w:p>
          <w:p w:rsidR="00620C62" w:rsidP="008E1203" w:rsidRDefault="00312720" w14:paraId="5E8C279B" w14:textId="3B79D510">
            <w:pPr>
              <w:ind w:left="720"/>
              <w:rPr>
                <w:rStyle w:val="Hyperlink"/>
                <w:rFonts w:cstheme="minorHAnsi"/>
                <w:sz w:val="24"/>
                <w:szCs w:val="24"/>
              </w:rPr>
            </w:pPr>
            <w:r>
              <w:rPr>
                <w:rFonts w:cstheme="minorHAnsi"/>
              </w:rPr>
              <w:t xml:space="preserve">Stem4 supporting teenage mental health </w:t>
            </w:r>
          </w:p>
          <w:p w:rsidRPr="005539BF" w:rsidR="008E1203" w:rsidP="008E1203" w:rsidRDefault="008E1203" w14:paraId="4D468F2E" w14:textId="2AAD00A4">
            <w:pPr>
              <w:ind w:left="720"/>
              <w:rPr>
                <w:rFonts w:cstheme="minorHAnsi"/>
                <w:sz w:val="24"/>
                <w:szCs w:val="24"/>
              </w:rPr>
            </w:pPr>
          </w:p>
        </w:tc>
      </w:tr>
      <w:tr w:rsidRPr="005539BF" w:rsidR="00620C62" w:rsidTr="00312720" w14:paraId="20FF7FB6" w14:textId="77777777">
        <w:trPr>
          <w:trHeight w:val="455"/>
        </w:trPr>
        <w:tc>
          <w:tcPr>
            <w:tcW w:w="9990" w:type="dxa"/>
          </w:tcPr>
          <w:p w:rsidR="00432D9F" w:rsidP="00620C62" w:rsidRDefault="00585D94" w14:paraId="209E3B6C" w14:textId="4235DD00">
            <w:pPr>
              <w:pStyle w:val="NormalWeb"/>
              <w:spacing w:before="144" w:beforeAutospacing="0" w:after="144" w:afterAutospacing="0"/>
              <w:rPr>
                <w:rFonts w:asciiTheme="minorHAnsi" w:hAnsiTheme="minorHAnsi" w:cstheme="minorHAnsi"/>
                <w:color w:val="000000"/>
              </w:rPr>
            </w:pPr>
            <w:r>
              <w:rPr>
                <w:noProof/>
              </w:rPr>
              <w:drawing>
                <wp:anchor distT="0" distB="0" distL="114300" distR="114300" simplePos="0" relativeHeight="251670528" behindDoc="0" locked="0" layoutInCell="1" allowOverlap="1" wp14:anchorId="38B51860" wp14:editId="1BC564FC">
                  <wp:simplePos x="0" y="0"/>
                  <wp:positionH relativeFrom="column">
                    <wp:posOffset>3728192</wp:posOffset>
                  </wp:positionH>
                  <wp:positionV relativeFrom="paragraph">
                    <wp:posOffset>-48260</wp:posOffset>
                  </wp:positionV>
                  <wp:extent cx="1738210" cy="2607398"/>
                  <wp:effectExtent l="0" t="0" r="0" b="254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8210" cy="260739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33A495A6" wp14:editId="6A5A1AD8">
                  <wp:simplePos x="0" y="0"/>
                  <wp:positionH relativeFrom="column">
                    <wp:posOffset>1194014</wp:posOffset>
                  </wp:positionH>
                  <wp:positionV relativeFrom="paragraph">
                    <wp:posOffset>-93364</wp:posOffset>
                  </wp:positionV>
                  <wp:extent cx="1792586" cy="2690572"/>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2586" cy="26905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2D9F" w:rsidP="00620C62" w:rsidRDefault="00432D9F" w14:paraId="31CC7B7B" w14:textId="2E4AC9E2">
            <w:pPr>
              <w:pStyle w:val="NormalWeb"/>
              <w:spacing w:before="144" w:beforeAutospacing="0" w:after="144" w:afterAutospacing="0"/>
              <w:rPr>
                <w:rFonts w:asciiTheme="minorHAnsi" w:hAnsiTheme="minorHAnsi" w:cstheme="minorHAnsi"/>
                <w:color w:val="000000"/>
              </w:rPr>
            </w:pPr>
          </w:p>
          <w:p w:rsidR="00432D9F" w:rsidP="00620C62" w:rsidRDefault="00432D9F" w14:paraId="6B45527E" w14:textId="17914EC0">
            <w:pPr>
              <w:pStyle w:val="NormalWeb"/>
              <w:spacing w:before="144" w:beforeAutospacing="0" w:after="144" w:afterAutospacing="0"/>
              <w:rPr>
                <w:rFonts w:asciiTheme="minorHAnsi" w:hAnsiTheme="minorHAnsi" w:cstheme="minorHAnsi"/>
                <w:color w:val="000000"/>
              </w:rPr>
            </w:pPr>
          </w:p>
          <w:p w:rsidR="00432D9F" w:rsidP="00620C62" w:rsidRDefault="00432D9F" w14:paraId="450AB43E" w14:textId="286F085D">
            <w:pPr>
              <w:pStyle w:val="NormalWeb"/>
              <w:spacing w:before="144" w:beforeAutospacing="0" w:after="144" w:afterAutospacing="0"/>
              <w:rPr>
                <w:rFonts w:asciiTheme="minorHAnsi" w:hAnsiTheme="minorHAnsi" w:cstheme="minorHAnsi"/>
                <w:color w:val="000000"/>
              </w:rPr>
            </w:pPr>
          </w:p>
          <w:p w:rsidR="00432D9F" w:rsidP="00620C62" w:rsidRDefault="00432D9F" w14:paraId="220B9D81" w14:textId="52BF63C2">
            <w:pPr>
              <w:pStyle w:val="NormalWeb"/>
              <w:spacing w:before="144" w:beforeAutospacing="0" w:after="144" w:afterAutospacing="0"/>
              <w:rPr>
                <w:rFonts w:asciiTheme="minorHAnsi" w:hAnsiTheme="minorHAnsi" w:cstheme="minorHAnsi"/>
                <w:color w:val="000000"/>
              </w:rPr>
            </w:pPr>
          </w:p>
          <w:p w:rsidR="00432D9F" w:rsidP="00620C62" w:rsidRDefault="00432D9F" w14:paraId="2B9FFDFD" w14:textId="4E19D265">
            <w:pPr>
              <w:pStyle w:val="NormalWeb"/>
              <w:spacing w:before="144" w:beforeAutospacing="0" w:after="144" w:afterAutospacing="0"/>
              <w:rPr>
                <w:rFonts w:asciiTheme="minorHAnsi" w:hAnsiTheme="minorHAnsi" w:cstheme="minorHAnsi"/>
                <w:color w:val="000000"/>
              </w:rPr>
            </w:pPr>
          </w:p>
          <w:p w:rsidR="00432D9F" w:rsidP="00620C62" w:rsidRDefault="00432D9F" w14:paraId="2626FC9B" w14:textId="63D7414C">
            <w:pPr>
              <w:pStyle w:val="NormalWeb"/>
              <w:spacing w:before="144" w:beforeAutospacing="0" w:after="144" w:afterAutospacing="0"/>
              <w:rPr>
                <w:rFonts w:asciiTheme="minorHAnsi" w:hAnsiTheme="minorHAnsi" w:cstheme="minorHAnsi"/>
                <w:color w:val="000000"/>
              </w:rPr>
            </w:pPr>
          </w:p>
          <w:p w:rsidR="00432D9F" w:rsidP="00620C62" w:rsidRDefault="00432D9F" w14:paraId="10975CF5" w14:textId="20918ADF">
            <w:pPr>
              <w:pStyle w:val="NormalWeb"/>
              <w:spacing w:before="144" w:beforeAutospacing="0" w:after="144" w:afterAutospacing="0"/>
              <w:rPr>
                <w:rFonts w:asciiTheme="minorHAnsi" w:hAnsiTheme="minorHAnsi" w:cstheme="minorHAnsi"/>
                <w:color w:val="000000"/>
              </w:rPr>
            </w:pPr>
          </w:p>
          <w:p w:rsidR="00432D9F" w:rsidP="00620C62" w:rsidRDefault="00432D9F" w14:paraId="3C6F5466" w14:textId="4447EE74">
            <w:pPr>
              <w:pStyle w:val="NormalWeb"/>
              <w:spacing w:before="144" w:beforeAutospacing="0" w:after="144" w:afterAutospacing="0"/>
              <w:rPr>
                <w:rFonts w:asciiTheme="minorHAnsi" w:hAnsiTheme="minorHAnsi" w:cstheme="minorHAnsi"/>
                <w:color w:val="000000"/>
              </w:rPr>
            </w:pPr>
          </w:p>
          <w:p w:rsidR="00432D9F" w:rsidP="00620C62" w:rsidRDefault="006F3F77" w14:paraId="703FA39D" w14:textId="67E05A20">
            <w:pPr>
              <w:pStyle w:val="NormalWeb"/>
              <w:spacing w:before="144" w:beforeAutospacing="0" w:after="144" w:afterAutospacing="0"/>
              <w:rPr>
                <w:rFonts w:asciiTheme="minorHAnsi" w:hAnsiTheme="minorHAnsi" w:cstheme="minorHAnsi"/>
                <w:color w:val="000000"/>
              </w:rPr>
            </w:pPr>
            <w:r>
              <w:rPr>
                <w:noProof/>
              </w:rPr>
              <w:drawing>
                <wp:anchor distT="0" distB="0" distL="114300" distR="114300" simplePos="0" relativeHeight="251674624" behindDoc="0" locked="0" layoutInCell="1" allowOverlap="1" wp14:anchorId="457F1CA2" wp14:editId="3959CFD0">
                  <wp:simplePos x="0" y="0"/>
                  <wp:positionH relativeFrom="margin">
                    <wp:posOffset>4525482</wp:posOffset>
                  </wp:positionH>
                  <wp:positionV relativeFrom="paragraph">
                    <wp:posOffset>-167622</wp:posOffset>
                  </wp:positionV>
                  <wp:extent cx="2007700" cy="2393397"/>
                  <wp:effectExtent l="0" t="0" r="0"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0449"/>
                          <a:stretch/>
                        </pic:blipFill>
                        <pic:spPr bwMode="auto">
                          <a:xfrm>
                            <a:off x="0" y="0"/>
                            <a:ext cx="2007700" cy="23933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5539BF" w:rsidR="00620C62" w:rsidP="00620C62" w:rsidRDefault="00620C62" w14:paraId="57D7FBFC" w14:textId="23C5638A">
            <w:pPr>
              <w:pStyle w:val="NormalWeb"/>
              <w:spacing w:before="144" w:beforeAutospacing="0" w:after="144" w:afterAutospacing="0"/>
              <w:rPr>
                <w:rFonts w:asciiTheme="minorHAnsi" w:hAnsiTheme="minorHAnsi" w:cstheme="minorHAnsi"/>
                <w:color w:val="000000"/>
              </w:rPr>
            </w:pPr>
            <w:r w:rsidRPr="005539BF">
              <w:rPr>
                <w:rFonts w:asciiTheme="minorHAnsi" w:hAnsiTheme="minorHAnsi" w:cstheme="minorHAnsi"/>
                <w:color w:val="000000"/>
              </w:rPr>
              <w:t>You may also find it helpful to look through the following:</w:t>
            </w:r>
            <w:r w:rsidR="006F3F77">
              <w:rPr>
                <w:noProof/>
              </w:rPr>
              <w:t xml:space="preserve"> </w:t>
            </w:r>
          </w:p>
          <w:p w:rsidRPr="005539BF" w:rsidR="00620C62" w:rsidP="00620C62" w:rsidRDefault="00620C62" w14:paraId="13EAD3F5" w14:textId="77777777">
            <w:pPr>
              <w:numPr>
                <w:ilvl w:val="0"/>
                <w:numId w:val="17"/>
              </w:numPr>
              <w:spacing w:before="48" w:after="48"/>
              <w:rPr>
                <w:rFonts w:cstheme="minorHAnsi"/>
                <w:color w:val="000000"/>
                <w:sz w:val="24"/>
                <w:szCs w:val="24"/>
              </w:rPr>
            </w:pPr>
            <w:r w:rsidRPr="005539BF">
              <w:rPr>
                <w:rFonts w:cstheme="minorHAnsi"/>
                <w:color w:val="000000"/>
                <w:sz w:val="24"/>
                <w:szCs w:val="24"/>
              </w:rPr>
              <w:t>Create a </w:t>
            </w:r>
            <w:hyperlink w:history="1" r:id="rId40">
              <w:r w:rsidRPr="005539BF">
                <w:rPr>
                  <w:rStyle w:val="Hyperlink"/>
                  <w:rFonts w:cstheme="minorHAnsi"/>
                  <w:color w:val="005EB8"/>
                  <w:sz w:val="24"/>
                  <w:szCs w:val="24"/>
                </w:rPr>
                <w:t>Safety Plan</w:t>
              </w:r>
            </w:hyperlink>
          </w:p>
          <w:p w:rsidRPr="005539BF" w:rsidR="00620C62" w:rsidP="00620C62" w:rsidRDefault="00620C62" w14:paraId="32D21693" w14:textId="77777777">
            <w:pPr>
              <w:numPr>
                <w:ilvl w:val="0"/>
                <w:numId w:val="17"/>
              </w:numPr>
              <w:spacing w:before="48" w:after="48"/>
              <w:rPr>
                <w:rFonts w:cstheme="minorHAnsi"/>
                <w:color w:val="000000"/>
                <w:sz w:val="24"/>
                <w:szCs w:val="24"/>
              </w:rPr>
            </w:pPr>
            <w:r w:rsidRPr="005539BF">
              <w:rPr>
                <w:rFonts w:cstheme="minorHAnsi"/>
                <w:color w:val="000000"/>
                <w:sz w:val="24"/>
                <w:szCs w:val="24"/>
              </w:rPr>
              <w:t>Create a </w:t>
            </w:r>
            <w:hyperlink w:history="1" r:id="rId41">
              <w:r w:rsidRPr="005539BF">
                <w:rPr>
                  <w:rStyle w:val="Hyperlink"/>
                  <w:rFonts w:cstheme="minorHAnsi"/>
                  <w:color w:val="005EB8"/>
                  <w:sz w:val="24"/>
                  <w:szCs w:val="24"/>
                </w:rPr>
                <w:t>Self-Soothe box</w:t>
              </w:r>
            </w:hyperlink>
          </w:p>
          <w:p w:rsidRPr="005539BF" w:rsidR="00620C62" w:rsidP="00620C62" w:rsidRDefault="00620C62" w14:paraId="40B8E490" w14:textId="315D6B9D">
            <w:pPr>
              <w:numPr>
                <w:ilvl w:val="0"/>
                <w:numId w:val="17"/>
              </w:numPr>
              <w:spacing w:before="48" w:after="48"/>
              <w:rPr>
                <w:rFonts w:cstheme="minorHAnsi"/>
                <w:color w:val="000000"/>
                <w:sz w:val="24"/>
                <w:szCs w:val="24"/>
              </w:rPr>
            </w:pPr>
            <w:r w:rsidRPr="005539BF">
              <w:rPr>
                <w:rFonts w:cstheme="minorHAnsi"/>
                <w:color w:val="000000"/>
                <w:sz w:val="24"/>
                <w:szCs w:val="24"/>
              </w:rPr>
              <w:t>Take a look at the Samaritans </w:t>
            </w:r>
            <w:hyperlink w:history="1" r:id="rId42">
              <w:r w:rsidRPr="005539BF">
                <w:rPr>
                  <w:rStyle w:val="Hyperlink"/>
                  <w:rFonts w:cstheme="minorHAnsi"/>
                  <w:color w:val="005EB8"/>
                  <w:sz w:val="24"/>
                  <w:szCs w:val="24"/>
                </w:rPr>
                <w:t>Self-Help App</w:t>
              </w:r>
            </w:hyperlink>
          </w:p>
          <w:p w:rsidRPr="00312720" w:rsidR="00620C62" w:rsidP="00620C62" w:rsidRDefault="00620C62" w14:paraId="2A7D6BE6" w14:textId="77777777">
            <w:pPr>
              <w:numPr>
                <w:ilvl w:val="0"/>
                <w:numId w:val="17"/>
              </w:numPr>
              <w:spacing w:before="48" w:after="48"/>
              <w:rPr>
                <w:rStyle w:val="Hyperlink"/>
                <w:rFonts w:cstheme="minorHAnsi"/>
                <w:color w:val="000000"/>
                <w:sz w:val="24"/>
                <w:szCs w:val="24"/>
                <w:u w:val="none"/>
              </w:rPr>
            </w:pPr>
            <w:r w:rsidRPr="005539BF">
              <w:rPr>
                <w:rFonts w:cstheme="minorHAnsi"/>
                <w:color w:val="000000"/>
                <w:sz w:val="24"/>
                <w:szCs w:val="24"/>
              </w:rPr>
              <w:t>Download the </w:t>
            </w:r>
            <w:hyperlink w:history="1" r:id="rId43">
              <w:r w:rsidRPr="005539BF">
                <w:rPr>
                  <w:rStyle w:val="Hyperlink"/>
                  <w:rFonts w:cstheme="minorHAnsi"/>
                  <w:color w:val="005EB8"/>
                  <w:sz w:val="24"/>
                  <w:szCs w:val="24"/>
                </w:rPr>
                <w:t>“Stay Alive” App</w:t>
              </w:r>
            </w:hyperlink>
          </w:p>
          <w:p w:rsidRPr="005539BF" w:rsidR="00312720" w:rsidP="00312720" w:rsidRDefault="00312720" w14:paraId="39A24360" w14:textId="7B955226">
            <w:pPr>
              <w:spacing w:before="48" w:after="48"/>
              <w:ind w:left="720"/>
              <w:rPr>
                <w:rFonts w:cstheme="minorHAnsi"/>
                <w:color w:val="000000"/>
                <w:sz w:val="24"/>
                <w:szCs w:val="24"/>
              </w:rPr>
            </w:pPr>
          </w:p>
        </w:tc>
      </w:tr>
    </w:tbl>
    <w:p w:rsidRPr="005539BF" w:rsidR="00AD4641" w:rsidP="00AD4641" w:rsidRDefault="00AD4641" w14:paraId="14DAB69B" w14:textId="77392F81">
      <w:pPr>
        <w:rPr>
          <w:rFonts w:cstheme="minorHAnsi"/>
          <w:sz w:val="24"/>
          <w:szCs w:val="24"/>
        </w:rPr>
      </w:pPr>
      <w:r w:rsidRPr="005539BF">
        <w:rPr>
          <w:rFonts w:cstheme="minorHAnsi"/>
          <w:b/>
          <w:bCs/>
          <w:sz w:val="28"/>
          <w:szCs w:val="28"/>
        </w:rPr>
        <w:lastRenderedPageBreak/>
        <w:t>Reflective questions</w:t>
      </w:r>
      <w:r w:rsidRPr="005539BF">
        <w:rPr>
          <w:rFonts w:cstheme="minorHAnsi"/>
          <w:sz w:val="28"/>
          <w:szCs w:val="28"/>
        </w:rPr>
        <w:t xml:space="preserve"> </w:t>
      </w:r>
    </w:p>
    <w:p w:rsidRPr="005539BF" w:rsidR="00AD4641" w:rsidP="00AD4641" w:rsidRDefault="00AD4641" w14:paraId="259C026C" w14:textId="77777777">
      <w:pPr>
        <w:rPr>
          <w:rFonts w:cstheme="minorHAnsi"/>
          <w:sz w:val="28"/>
          <w:szCs w:val="28"/>
        </w:rPr>
      </w:pPr>
      <w:r w:rsidRPr="005539BF">
        <w:rPr>
          <w:rFonts w:cstheme="minorHAnsi"/>
          <w:sz w:val="24"/>
          <w:szCs w:val="24"/>
        </w:rPr>
        <w:t>(Try exploring these reflective questions with a CYP)</w:t>
      </w:r>
    </w:p>
    <w:p w:rsidRPr="005539BF" w:rsidR="009E246A" w:rsidP="009E246A" w:rsidRDefault="009E246A" w14:paraId="10A4B2F0" w14:textId="0B22F549">
      <w:pPr>
        <w:pStyle w:val="ListParagraph"/>
        <w:numPr>
          <w:ilvl w:val="0"/>
          <w:numId w:val="1"/>
        </w:numPr>
        <w:spacing w:after="0"/>
        <w:rPr>
          <w:rFonts w:cstheme="minorHAnsi"/>
          <w:sz w:val="24"/>
          <w:szCs w:val="24"/>
        </w:rPr>
      </w:pPr>
      <w:r w:rsidRPr="005539BF">
        <w:rPr>
          <w:rFonts w:cstheme="minorHAnsi"/>
          <w:sz w:val="24"/>
          <w:szCs w:val="24"/>
        </w:rPr>
        <w:t xml:space="preserve">What do you think ‘suicidal thoughts and </w:t>
      </w:r>
      <w:r w:rsidRPr="005539BF" w:rsidR="00A81941">
        <w:rPr>
          <w:rFonts w:cstheme="minorHAnsi"/>
          <w:sz w:val="24"/>
          <w:szCs w:val="24"/>
        </w:rPr>
        <w:t>feelings</w:t>
      </w:r>
      <w:r w:rsidRPr="005539BF">
        <w:rPr>
          <w:rFonts w:cstheme="minorHAnsi"/>
          <w:sz w:val="24"/>
          <w:szCs w:val="24"/>
        </w:rPr>
        <w:t xml:space="preserve"> might mean? </w:t>
      </w:r>
    </w:p>
    <w:p w:rsidRPr="005539BF" w:rsidR="009E246A" w:rsidP="009E246A" w:rsidRDefault="009E246A" w14:paraId="19716766" w14:textId="77777777">
      <w:pPr>
        <w:pStyle w:val="ListParagraph"/>
        <w:numPr>
          <w:ilvl w:val="0"/>
          <w:numId w:val="1"/>
        </w:numPr>
        <w:spacing w:after="0"/>
        <w:rPr>
          <w:rFonts w:cstheme="minorHAnsi"/>
          <w:sz w:val="24"/>
          <w:szCs w:val="24"/>
        </w:rPr>
      </w:pPr>
      <w:r w:rsidRPr="005539BF">
        <w:rPr>
          <w:rFonts w:cstheme="minorHAnsi"/>
          <w:sz w:val="24"/>
          <w:szCs w:val="24"/>
        </w:rPr>
        <w:t>How would you know if you were having these feelings or thoughts?</w:t>
      </w:r>
    </w:p>
    <w:p w:rsidRPr="005539BF" w:rsidR="009E246A" w:rsidP="009E246A" w:rsidRDefault="009E246A" w14:paraId="2E986F19" w14:textId="77777777">
      <w:pPr>
        <w:pStyle w:val="ListParagraph"/>
        <w:numPr>
          <w:ilvl w:val="0"/>
          <w:numId w:val="1"/>
        </w:numPr>
        <w:spacing w:after="0"/>
        <w:rPr>
          <w:rFonts w:cstheme="minorHAnsi"/>
          <w:sz w:val="24"/>
          <w:szCs w:val="24"/>
        </w:rPr>
      </w:pPr>
      <w:r w:rsidRPr="005539BF">
        <w:rPr>
          <w:rFonts w:cstheme="minorHAnsi"/>
          <w:sz w:val="24"/>
          <w:szCs w:val="24"/>
        </w:rPr>
        <w:t>What kind of thoughts and feelings have you been having?</w:t>
      </w:r>
    </w:p>
    <w:p w:rsidRPr="005539BF" w:rsidR="009E246A" w:rsidP="009E246A" w:rsidRDefault="009E246A" w14:paraId="28EAF105" w14:textId="77777777">
      <w:pPr>
        <w:pStyle w:val="ListParagraph"/>
        <w:numPr>
          <w:ilvl w:val="0"/>
          <w:numId w:val="1"/>
        </w:numPr>
        <w:spacing w:after="0"/>
        <w:rPr>
          <w:rFonts w:cstheme="minorHAnsi"/>
          <w:sz w:val="24"/>
          <w:szCs w:val="24"/>
        </w:rPr>
      </w:pPr>
      <w:r w:rsidRPr="005539BF">
        <w:rPr>
          <w:rFonts w:cstheme="minorHAnsi"/>
          <w:sz w:val="24"/>
          <w:szCs w:val="24"/>
        </w:rPr>
        <w:t>What can you do to feel better?</w:t>
      </w:r>
    </w:p>
    <w:p w:rsidRPr="005539BF" w:rsidR="009E246A" w:rsidP="009E246A" w:rsidRDefault="009E246A" w14:paraId="582D059C" w14:textId="77777777">
      <w:pPr>
        <w:pStyle w:val="ListParagraph"/>
        <w:numPr>
          <w:ilvl w:val="0"/>
          <w:numId w:val="1"/>
        </w:numPr>
        <w:spacing w:after="0"/>
        <w:rPr>
          <w:rFonts w:cstheme="minorHAnsi"/>
          <w:sz w:val="24"/>
          <w:szCs w:val="24"/>
        </w:rPr>
      </w:pPr>
      <w:r w:rsidRPr="005539BF">
        <w:rPr>
          <w:rFonts w:cstheme="minorHAnsi"/>
          <w:sz w:val="24"/>
          <w:szCs w:val="24"/>
        </w:rPr>
        <w:t xml:space="preserve">What would you like to do to feel better? </w:t>
      </w:r>
    </w:p>
    <w:p w:rsidRPr="005539BF" w:rsidR="009E246A" w:rsidP="009E246A" w:rsidRDefault="009E246A" w14:paraId="523D25BC" w14:textId="77777777">
      <w:pPr>
        <w:pStyle w:val="ListParagraph"/>
        <w:numPr>
          <w:ilvl w:val="0"/>
          <w:numId w:val="1"/>
        </w:numPr>
        <w:spacing w:after="0"/>
        <w:rPr>
          <w:rFonts w:cstheme="minorHAnsi"/>
          <w:sz w:val="24"/>
          <w:szCs w:val="24"/>
        </w:rPr>
      </w:pPr>
      <w:r w:rsidRPr="005539BF">
        <w:rPr>
          <w:rFonts w:cstheme="minorHAnsi"/>
          <w:sz w:val="24"/>
          <w:szCs w:val="24"/>
        </w:rPr>
        <w:t>What advice would you give to a friend if they were having these thoughts and feelings?</w:t>
      </w:r>
    </w:p>
    <w:p w:rsidRPr="005539BF" w:rsidR="009E246A" w:rsidP="009E246A" w:rsidRDefault="009E246A" w14:paraId="0EDD8500" w14:textId="07838FC2">
      <w:pPr>
        <w:rPr>
          <w:rFonts w:cstheme="minorHAnsi"/>
          <w:sz w:val="28"/>
          <w:szCs w:val="28"/>
        </w:rPr>
      </w:pPr>
    </w:p>
    <w:p w:rsidRPr="005539BF" w:rsidR="00AD4641" w:rsidP="6FE297DA" w:rsidRDefault="00AD4641" w14:paraId="0CF78502" w14:textId="3B6CFB8D">
      <w:pPr>
        <w:rPr>
          <w:rFonts w:cs="Calibri" w:cstheme="minorAscii"/>
          <w:b w:val="1"/>
          <w:bCs w:val="1"/>
          <w:sz w:val="28"/>
          <w:szCs w:val="28"/>
        </w:rPr>
      </w:pPr>
      <w:r w:rsidRPr="6FE297DA" w:rsidR="00AD4641">
        <w:rPr>
          <w:rFonts w:cs="Calibri" w:cstheme="minorAscii"/>
          <w:b w:val="1"/>
          <w:bCs w:val="1"/>
          <w:sz w:val="28"/>
          <w:szCs w:val="28"/>
        </w:rPr>
        <w:t xml:space="preserve">Quiz   </w:t>
      </w:r>
    </w:p>
    <w:p w:rsidRPr="005539BF" w:rsidR="00AD4641" w:rsidP="009E246A" w:rsidRDefault="00AD4641" w14:paraId="4FF09F05" w14:textId="2C13EED5">
      <w:pPr>
        <w:spacing w:after="0"/>
        <w:rPr>
          <w:rFonts w:cstheme="minorHAnsi"/>
          <w:sz w:val="24"/>
          <w:szCs w:val="24"/>
        </w:rPr>
      </w:pPr>
      <w:r w:rsidRPr="005539BF">
        <w:rPr>
          <w:rFonts w:cstheme="minorHAnsi"/>
          <w:sz w:val="24"/>
          <w:szCs w:val="24"/>
        </w:rPr>
        <w:t>Once you’ve gone through this resource with a CYP try this quiz questions with them:</w:t>
      </w:r>
    </w:p>
    <w:p w:rsidRPr="005539BF" w:rsidR="009E246A" w:rsidP="009E246A" w:rsidRDefault="009E246A" w14:paraId="041AE336" w14:textId="1CEC9903">
      <w:pPr>
        <w:spacing w:after="0"/>
        <w:rPr>
          <w:rFonts w:cstheme="minorHAnsi"/>
          <w:sz w:val="24"/>
          <w:szCs w:val="24"/>
        </w:rPr>
      </w:pPr>
    </w:p>
    <w:p w:rsidRPr="005539BF" w:rsidR="00D7127E" w:rsidP="00D7127E" w:rsidRDefault="00D7127E" w14:paraId="4539260C" w14:textId="74CDD4F1">
      <w:pPr>
        <w:pStyle w:val="ListParagraph"/>
        <w:numPr>
          <w:ilvl w:val="0"/>
          <w:numId w:val="2"/>
        </w:numPr>
        <w:spacing w:after="0"/>
        <w:rPr>
          <w:rFonts w:cstheme="minorHAnsi"/>
          <w:sz w:val="24"/>
          <w:szCs w:val="24"/>
        </w:rPr>
      </w:pPr>
      <w:r w:rsidRPr="005539BF">
        <w:rPr>
          <w:rFonts w:cstheme="minorHAnsi"/>
          <w:sz w:val="24"/>
          <w:szCs w:val="24"/>
        </w:rPr>
        <w:t>What does ‘suicidal thoughts and feelings’ mean?</w:t>
      </w:r>
    </w:p>
    <w:p w:rsidRPr="005539BF" w:rsidR="00D7127E" w:rsidP="00D7127E" w:rsidRDefault="00D7127E" w14:paraId="3C756A88" w14:textId="371670E9">
      <w:pPr>
        <w:pStyle w:val="ListParagraph"/>
        <w:numPr>
          <w:ilvl w:val="0"/>
          <w:numId w:val="2"/>
        </w:numPr>
        <w:spacing w:after="0"/>
        <w:rPr>
          <w:rFonts w:cstheme="minorHAnsi"/>
          <w:sz w:val="24"/>
          <w:szCs w:val="24"/>
        </w:rPr>
      </w:pPr>
      <w:r w:rsidRPr="005539BF">
        <w:rPr>
          <w:rFonts w:cstheme="minorHAnsi"/>
          <w:sz w:val="24"/>
          <w:szCs w:val="24"/>
        </w:rPr>
        <w:t>What things are true and not true about this?</w:t>
      </w:r>
    </w:p>
    <w:p w:rsidRPr="005539BF" w:rsidR="00D7127E" w:rsidP="00D7127E" w:rsidRDefault="00D7127E" w14:paraId="7F84CAE1" w14:textId="353420AF">
      <w:pPr>
        <w:pStyle w:val="ListParagraph"/>
        <w:numPr>
          <w:ilvl w:val="0"/>
          <w:numId w:val="2"/>
        </w:numPr>
        <w:spacing w:after="0"/>
        <w:rPr>
          <w:rFonts w:cstheme="minorHAnsi"/>
          <w:sz w:val="24"/>
          <w:szCs w:val="24"/>
        </w:rPr>
      </w:pPr>
      <w:r w:rsidRPr="005539BF">
        <w:rPr>
          <w:rFonts w:cstheme="minorHAnsi"/>
          <w:sz w:val="24"/>
          <w:szCs w:val="24"/>
        </w:rPr>
        <w:t>What are some things you can do to feel ok again?</w:t>
      </w:r>
    </w:p>
    <w:p w:rsidRPr="005539BF" w:rsidR="00D7127E" w:rsidP="00D7127E" w:rsidRDefault="00D7127E" w14:paraId="24681406" w14:textId="30E55C02">
      <w:pPr>
        <w:pStyle w:val="ListParagraph"/>
        <w:numPr>
          <w:ilvl w:val="0"/>
          <w:numId w:val="2"/>
        </w:numPr>
        <w:spacing w:after="0"/>
        <w:rPr>
          <w:rFonts w:cstheme="minorHAnsi"/>
          <w:sz w:val="24"/>
          <w:szCs w:val="24"/>
        </w:rPr>
      </w:pPr>
      <w:r w:rsidRPr="005539BF">
        <w:rPr>
          <w:rFonts w:cstheme="minorHAnsi"/>
          <w:sz w:val="24"/>
          <w:szCs w:val="24"/>
        </w:rPr>
        <w:t>Who can you talk to about this?</w:t>
      </w:r>
    </w:p>
    <w:p w:rsidRPr="005539BF" w:rsidR="009E246A" w:rsidP="009E246A" w:rsidRDefault="00D7127E" w14:paraId="747C8688" w14:textId="58945C91">
      <w:pPr>
        <w:pStyle w:val="ListParagraph"/>
        <w:numPr>
          <w:ilvl w:val="0"/>
          <w:numId w:val="2"/>
        </w:numPr>
        <w:spacing w:after="0"/>
        <w:rPr>
          <w:rFonts w:cstheme="minorHAnsi"/>
          <w:sz w:val="24"/>
          <w:szCs w:val="24"/>
        </w:rPr>
      </w:pPr>
      <w:r w:rsidRPr="005539BF">
        <w:rPr>
          <w:rFonts w:cstheme="minorHAnsi"/>
          <w:sz w:val="24"/>
          <w:szCs w:val="24"/>
        </w:rPr>
        <w:t>How can someone else help you?</w:t>
      </w:r>
    </w:p>
    <w:p w:rsidRPr="005539BF" w:rsidR="009E246A" w:rsidP="009E246A" w:rsidRDefault="009E246A" w14:paraId="459D909D" w14:textId="79F1CA87">
      <w:pPr>
        <w:spacing w:after="0"/>
        <w:rPr>
          <w:rFonts w:cstheme="minorHAnsi"/>
          <w:sz w:val="24"/>
          <w:szCs w:val="24"/>
        </w:rPr>
      </w:pPr>
    </w:p>
    <w:p w:rsidR="005539BF" w:rsidP="00AD4641" w:rsidRDefault="00590112" w14:paraId="6B78DA74" w14:textId="4BF3A915">
      <w:pPr>
        <w:rPr>
          <w:rFonts w:cstheme="minorHAnsi"/>
          <w:b/>
          <w:bCs/>
          <w:sz w:val="28"/>
          <w:szCs w:val="28"/>
        </w:rPr>
      </w:pPr>
      <w:r>
        <w:rPr>
          <w:noProof/>
        </w:rPr>
        <w:drawing>
          <wp:anchor distT="0" distB="0" distL="114300" distR="114300" simplePos="0" relativeHeight="251667456" behindDoc="0" locked="0" layoutInCell="1" allowOverlap="1" wp14:anchorId="74CD02CE" wp14:editId="14902422">
            <wp:simplePos x="0" y="0"/>
            <wp:positionH relativeFrom="margin">
              <wp:posOffset>3608011</wp:posOffset>
            </wp:positionH>
            <wp:positionV relativeFrom="paragraph">
              <wp:posOffset>14280</wp:posOffset>
            </wp:positionV>
            <wp:extent cx="2751108" cy="3668232"/>
            <wp:effectExtent l="0" t="0" r="0" b="889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51108" cy="3668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720" w:rsidP="00AD4641" w:rsidRDefault="00312720" w14:paraId="72730C8D" w14:textId="6C2ADF34">
      <w:pPr>
        <w:rPr>
          <w:rFonts w:cstheme="minorHAnsi"/>
          <w:b/>
          <w:bCs/>
          <w:sz w:val="28"/>
          <w:szCs w:val="28"/>
        </w:rPr>
      </w:pPr>
    </w:p>
    <w:p w:rsidR="00312720" w:rsidP="00AD4641" w:rsidRDefault="00590112" w14:paraId="46E1989F" w14:textId="43C1AFBF">
      <w:pPr>
        <w:rPr>
          <w:rFonts w:cstheme="minorHAnsi"/>
          <w:b/>
          <w:bCs/>
          <w:sz w:val="28"/>
          <w:szCs w:val="28"/>
        </w:rPr>
      </w:pPr>
      <w:r>
        <w:rPr>
          <w:noProof/>
        </w:rPr>
        <w:drawing>
          <wp:anchor distT="0" distB="0" distL="114300" distR="114300" simplePos="0" relativeHeight="251668480" behindDoc="0" locked="0" layoutInCell="1" allowOverlap="1" wp14:anchorId="37828F38" wp14:editId="78C6F8A0">
            <wp:simplePos x="0" y="0"/>
            <wp:positionH relativeFrom="margin">
              <wp:posOffset>393006</wp:posOffset>
            </wp:positionH>
            <wp:positionV relativeFrom="paragraph">
              <wp:posOffset>13822</wp:posOffset>
            </wp:positionV>
            <wp:extent cx="2835511" cy="2647152"/>
            <wp:effectExtent l="0" t="0" r="3175" b="127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8634"/>
                    <a:stretch/>
                  </pic:blipFill>
                  <pic:spPr bwMode="auto">
                    <a:xfrm>
                      <a:off x="0" y="0"/>
                      <a:ext cx="2835511" cy="26471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2720" w:rsidP="00AD4641" w:rsidRDefault="00312720" w14:paraId="05BF33A6" w14:textId="132D0847">
      <w:pPr>
        <w:rPr>
          <w:rFonts w:cstheme="minorHAnsi"/>
          <w:b/>
          <w:bCs/>
          <w:sz w:val="28"/>
          <w:szCs w:val="28"/>
        </w:rPr>
      </w:pPr>
    </w:p>
    <w:p w:rsidR="00312720" w:rsidP="00AD4641" w:rsidRDefault="00312720" w14:paraId="41A33C46" w14:textId="2E4C10EA">
      <w:pPr>
        <w:rPr>
          <w:rFonts w:cstheme="minorHAnsi"/>
          <w:b/>
          <w:bCs/>
          <w:sz w:val="28"/>
          <w:szCs w:val="28"/>
        </w:rPr>
      </w:pPr>
    </w:p>
    <w:p w:rsidR="00312720" w:rsidP="00AD4641" w:rsidRDefault="00312720" w14:paraId="37319F6D" w14:textId="05BDD7D7">
      <w:pPr>
        <w:rPr>
          <w:rFonts w:cstheme="minorHAnsi"/>
          <w:b/>
          <w:bCs/>
          <w:sz w:val="28"/>
          <w:szCs w:val="28"/>
        </w:rPr>
      </w:pPr>
    </w:p>
    <w:p w:rsidR="00312720" w:rsidP="00AD4641" w:rsidRDefault="00312720" w14:paraId="5F0E1245" w14:textId="609E55D6">
      <w:pPr>
        <w:rPr>
          <w:rFonts w:cstheme="minorHAnsi"/>
          <w:b/>
          <w:bCs/>
          <w:sz w:val="28"/>
          <w:szCs w:val="28"/>
        </w:rPr>
      </w:pPr>
    </w:p>
    <w:p w:rsidR="00312720" w:rsidP="00AD4641" w:rsidRDefault="00312720" w14:paraId="57C73FCE" w14:textId="338C0ABB">
      <w:pPr>
        <w:rPr>
          <w:rFonts w:cstheme="minorHAnsi"/>
          <w:b/>
          <w:bCs/>
          <w:sz w:val="28"/>
          <w:szCs w:val="28"/>
        </w:rPr>
      </w:pPr>
    </w:p>
    <w:p w:rsidR="001D3682" w:rsidP="00AD4641" w:rsidRDefault="001D3682" w14:paraId="5AE4414F" w14:textId="77777777">
      <w:pPr>
        <w:rPr>
          <w:rFonts w:cstheme="minorHAnsi"/>
          <w:b/>
          <w:bCs/>
          <w:sz w:val="28"/>
          <w:szCs w:val="28"/>
        </w:rPr>
      </w:pPr>
    </w:p>
    <w:p w:rsidR="001D3682" w:rsidP="00AD4641" w:rsidRDefault="001D3682" w14:paraId="7D1CFC6C" w14:textId="77777777">
      <w:pPr>
        <w:rPr>
          <w:rFonts w:cstheme="minorHAnsi"/>
          <w:b/>
          <w:bCs/>
          <w:sz w:val="28"/>
          <w:szCs w:val="28"/>
        </w:rPr>
      </w:pPr>
    </w:p>
    <w:p w:rsidRPr="005539BF" w:rsidR="00AD4641" w:rsidP="00AD4641" w:rsidRDefault="00AD4641" w14:paraId="20F6C714" w14:textId="0AF9FD0E">
      <w:pPr>
        <w:rPr>
          <w:rFonts w:cstheme="minorHAnsi"/>
          <w:sz w:val="28"/>
          <w:szCs w:val="28"/>
        </w:rPr>
      </w:pPr>
      <w:r w:rsidRPr="005539BF">
        <w:rPr>
          <w:rFonts w:cstheme="minorHAnsi"/>
          <w:b/>
          <w:bCs/>
          <w:sz w:val="28"/>
          <w:szCs w:val="28"/>
        </w:rPr>
        <w:lastRenderedPageBreak/>
        <w:t>Additional ideas</w:t>
      </w:r>
      <w:r w:rsidRPr="005539BF">
        <w:rPr>
          <w:rFonts w:cstheme="minorHAnsi"/>
          <w:sz w:val="28"/>
          <w:szCs w:val="28"/>
        </w:rPr>
        <w:t xml:space="preserve"> </w:t>
      </w:r>
    </w:p>
    <w:p w:rsidRPr="005539BF" w:rsidR="00AD4641" w:rsidP="00AD4641" w:rsidRDefault="00AD4641" w14:paraId="36400FCD" w14:textId="77777777">
      <w:pPr>
        <w:rPr>
          <w:rFonts w:cstheme="minorHAnsi"/>
          <w:sz w:val="24"/>
          <w:szCs w:val="24"/>
        </w:rPr>
      </w:pPr>
      <w:r w:rsidRPr="005539BF">
        <w:rPr>
          <w:rFonts w:cstheme="minorHAnsi"/>
          <w:sz w:val="24"/>
          <w:szCs w:val="24"/>
        </w:rPr>
        <w:t xml:space="preserve">Other things to try: </w:t>
      </w:r>
    </w:p>
    <w:p w:rsidRPr="005539BF" w:rsidR="003D4493" w:rsidP="003D4493" w:rsidRDefault="003D4493" w14:paraId="138989FB" w14:textId="77777777">
      <w:pPr>
        <w:rPr>
          <w:rFonts w:cstheme="minorHAnsi"/>
          <w:sz w:val="24"/>
          <w:szCs w:val="24"/>
          <w:u w:val="single"/>
        </w:rPr>
      </w:pPr>
      <w:r w:rsidRPr="005539BF">
        <w:rPr>
          <w:rFonts w:cstheme="minorHAnsi"/>
          <w:sz w:val="24"/>
          <w:szCs w:val="24"/>
          <w:u w:val="single"/>
        </w:rPr>
        <w:t>Apps for young people:</w:t>
      </w:r>
    </w:p>
    <w:p w:rsidRPr="005539BF" w:rsidR="003D4493" w:rsidP="003D4493" w:rsidRDefault="003D4493" w14:paraId="0C6EC612" w14:textId="77777777">
      <w:pPr>
        <w:pStyle w:val="Default"/>
        <w:spacing w:after="30"/>
        <w:rPr>
          <w:rFonts w:asciiTheme="minorHAnsi" w:hAnsiTheme="minorHAnsi" w:cstheme="minorHAnsi"/>
          <w:sz w:val="23"/>
          <w:szCs w:val="23"/>
        </w:rPr>
      </w:pPr>
      <w:r w:rsidRPr="005539BF">
        <w:rPr>
          <w:rFonts w:asciiTheme="minorHAnsi" w:hAnsiTheme="minorHAnsi" w:cstheme="minorHAnsi"/>
          <w:b/>
          <w:bCs/>
          <w:sz w:val="23"/>
          <w:szCs w:val="23"/>
        </w:rPr>
        <w:t>For Me</w:t>
      </w:r>
      <w:r w:rsidRPr="005539BF">
        <w:rPr>
          <w:rFonts w:asciiTheme="minorHAnsi" w:hAnsiTheme="minorHAnsi" w:cstheme="minorHAnsi"/>
          <w:sz w:val="23"/>
          <w:szCs w:val="23"/>
        </w:rPr>
        <w:t xml:space="preserve"> – free app from Childline, offering counselling, group message boards and advice. Calm Harm – free app providing a range of techniques to relieve emotional distress and particularly helpful for individuals who self-injure. </w:t>
      </w:r>
    </w:p>
    <w:p w:rsidRPr="005539BF" w:rsidR="003D4493" w:rsidP="003D4493" w:rsidRDefault="003D4493" w14:paraId="10B15392" w14:textId="77777777">
      <w:pPr>
        <w:pStyle w:val="Default"/>
        <w:spacing w:after="30"/>
        <w:rPr>
          <w:rFonts w:asciiTheme="minorHAnsi" w:hAnsiTheme="minorHAnsi" w:cstheme="minorHAnsi"/>
          <w:sz w:val="23"/>
          <w:szCs w:val="23"/>
        </w:rPr>
      </w:pPr>
      <w:r w:rsidRPr="005539BF">
        <w:rPr>
          <w:rFonts w:asciiTheme="minorHAnsi" w:hAnsiTheme="minorHAnsi" w:cstheme="minorHAnsi"/>
          <w:b/>
          <w:bCs/>
          <w:sz w:val="23"/>
          <w:szCs w:val="23"/>
        </w:rPr>
        <w:t>Clear Fear</w:t>
      </w:r>
      <w:r w:rsidRPr="005539BF">
        <w:rPr>
          <w:rFonts w:asciiTheme="minorHAnsi" w:hAnsiTheme="minorHAnsi" w:cstheme="minorHAnsi"/>
          <w:sz w:val="23"/>
          <w:szCs w:val="23"/>
        </w:rPr>
        <w:t xml:space="preserve"> – free app to help with managing anxiety. </w:t>
      </w:r>
    </w:p>
    <w:p w:rsidRPr="005539BF" w:rsidR="003D4493" w:rsidP="003D4493" w:rsidRDefault="003D4493" w14:paraId="7DDFAFE6" w14:textId="77777777">
      <w:pPr>
        <w:pStyle w:val="Default"/>
        <w:spacing w:after="30"/>
        <w:rPr>
          <w:rFonts w:asciiTheme="minorHAnsi" w:hAnsiTheme="minorHAnsi" w:cstheme="minorHAnsi"/>
          <w:sz w:val="23"/>
          <w:szCs w:val="23"/>
        </w:rPr>
      </w:pPr>
      <w:r w:rsidRPr="005539BF">
        <w:rPr>
          <w:rFonts w:asciiTheme="minorHAnsi" w:hAnsiTheme="minorHAnsi" w:cstheme="minorHAnsi"/>
          <w:b/>
          <w:bCs/>
          <w:sz w:val="23"/>
          <w:szCs w:val="23"/>
        </w:rPr>
        <w:t>MindShift</w:t>
      </w:r>
      <w:r w:rsidRPr="005539BF">
        <w:rPr>
          <w:rFonts w:asciiTheme="minorHAnsi" w:hAnsiTheme="minorHAnsi" w:cstheme="minorHAnsi"/>
          <w:sz w:val="23"/>
          <w:szCs w:val="23"/>
        </w:rPr>
        <w:t xml:space="preserve"> - free app with advice managing anxiety and relaxation methods. </w:t>
      </w:r>
    </w:p>
    <w:p w:rsidRPr="005539BF" w:rsidR="003D4493" w:rsidP="003D4493" w:rsidRDefault="003D4493" w14:paraId="096BFCAD" w14:textId="77777777">
      <w:pPr>
        <w:pStyle w:val="Default"/>
        <w:spacing w:after="30"/>
        <w:rPr>
          <w:rFonts w:asciiTheme="minorHAnsi" w:hAnsiTheme="minorHAnsi" w:cstheme="minorHAnsi"/>
          <w:sz w:val="23"/>
          <w:szCs w:val="23"/>
        </w:rPr>
      </w:pPr>
      <w:r w:rsidRPr="005539BF">
        <w:rPr>
          <w:rFonts w:asciiTheme="minorHAnsi" w:hAnsiTheme="minorHAnsi" w:cstheme="minorHAnsi"/>
          <w:b/>
          <w:bCs/>
          <w:sz w:val="23"/>
          <w:szCs w:val="23"/>
        </w:rPr>
        <w:t xml:space="preserve">SAM </w:t>
      </w:r>
      <w:r w:rsidRPr="005539BF">
        <w:rPr>
          <w:rFonts w:asciiTheme="minorHAnsi" w:hAnsiTheme="minorHAnsi" w:cstheme="minorHAnsi"/>
          <w:sz w:val="23"/>
          <w:szCs w:val="23"/>
        </w:rPr>
        <w:t xml:space="preserve">(Self-help for Anxiety Management) - has games and tools to help you understand and manage anxiety. </w:t>
      </w:r>
    </w:p>
    <w:p w:rsidRPr="005539BF" w:rsidR="003D4493" w:rsidP="003D4493" w:rsidRDefault="003D4493" w14:paraId="0EC91E8A" w14:textId="77777777">
      <w:pPr>
        <w:pStyle w:val="Default"/>
        <w:spacing w:after="30"/>
        <w:rPr>
          <w:rFonts w:asciiTheme="minorHAnsi" w:hAnsiTheme="minorHAnsi" w:cstheme="minorHAnsi"/>
          <w:sz w:val="23"/>
          <w:szCs w:val="23"/>
        </w:rPr>
      </w:pPr>
      <w:r w:rsidRPr="005539BF">
        <w:rPr>
          <w:rFonts w:asciiTheme="minorHAnsi" w:hAnsiTheme="minorHAnsi" w:cstheme="minorHAnsi"/>
          <w:b/>
          <w:bCs/>
          <w:sz w:val="23"/>
          <w:szCs w:val="23"/>
        </w:rPr>
        <w:t xml:space="preserve">distrACT </w:t>
      </w:r>
      <w:r w:rsidRPr="005539BF">
        <w:rPr>
          <w:rFonts w:asciiTheme="minorHAnsi" w:hAnsiTheme="minorHAnsi" w:cstheme="minorHAnsi"/>
          <w:sz w:val="23"/>
          <w:szCs w:val="23"/>
        </w:rPr>
        <w:t xml:space="preserve">- is a free app that provides help around self-harm and suicidal thoughts. </w:t>
      </w:r>
    </w:p>
    <w:p w:rsidRPr="005539BF" w:rsidR="003D4493" w:rsidP="003D4493" w:rsidRDefault="003D4493" w14:paraId="54A5559F" w14:textId="77777777">
      <w:pPr>
        <w:pStyle w:val="Default"/>
        <w:spacing w:after="30"/>
        <w:rPr>
          <w:rFonts w:asciiTheme="minorHAnsi" w:hAnsiTheme="minorHAnsi" w:cstheme="minorHAnsi"/>
          <w:sz w:val="23"/>
          <w:szCs w:val="23"/>
        </w:rPr>
      </w:pPr>
      <w:r w:rsidRPr="005539BF">
        <w:rPr>
          <w:rFonts w:asciiTheme="minorHAnsi" w:hAnsiTheme="minorHAnsi" w:cstheme="minorHAnsi"/>
          <w:b/>
          <w:bCs/>
          <w:sz w:val="23"/>
          <w:szCs w:val="23"/>
        </w:rPr>
        <w:t>Combined Minds</w:t>
      </w:r>
      <w:r w:rsidRPr="005539BF">
        <w:rPr>
          <w:rFonts w:asciiTheme="minorHAnsi" w:hAnsiTheme="minorHAnsi" w:cstheme="minorHAnsi"/>
          <w:sz w:val="23"/>
          <w:szCs w:val="23"/>
        </w:rPr>
        <w:t xml:space="preserve"> - Combined Minds uses a ‘Strengths-Based’ Approach which has been shown to be effective in recovery and builds on resourcefulness and resilience. </w:t>
      </w:r>
    </w:p>
    <w:p w:rsidRPr="005539BF" w:rsidR="003D4493" w:rsidP="003D4493" w:rsidRDefault="003D4493" w14:paraId="65D28528" w14:textId="4BA85AF2">
      <w:pPr>
        <w:pStyle w:val="Default"/>
        <w:spacing w:after="30"/>
        <w:rPr>
          <w:rFonts w:asciiTheme="minorHAnsi" w:hAnsiTheme="minorHAnsi" w:cstheme="minorHAnsi"/>
          <w:sz w:val="23"/>
          <w:szCs w:val="23"/>
        </w:rPr>
      </w:pPr>
      <w:r w:rsidRPr="005539BF">
        <w:rPr>
          <w:rFonts w:asciiTheme="minorHAnsi" w:hAnsiTheme="minorHAnsi" w:cstheme="minorHAnsi"/>
          <w:b/>
          <w:bCs/>
          <w:sz w:val="23"/>
          <w:szCs w:val="23"/>
        </w:rPr>
        <w:t>Headspace</w:t>
      </w:r>
      <w:r w:rsidRPr="005539BF">
        <w:rPr>
          <w:rFonts w:asciiTheme="minorHAnsi" w:hAnsiTheme="minorHAnsi" w:cstheme="minorHAnsi"/>
          <w:sz w:val="23"/>
          <w:szCs w:val="23"/>
        </w:rPr>
        <w:t xml:space="preserve"> – Relax with guided meditations and mindfulness techniques that bring calm, </w:t>
      </w:r>
      <w:r w:rsidRPr="005539BF" w:rsidR="008D7439">
        <w:rPr>
          <w:rFonts w:asciiTheme="minorHAnsi" w:hAnsiTheme="minorHAnsi" w:cstheme="minorHAnsi"/>
          <w:sz w:val="23"/>
          <w:szCs w:val="23"/>
        </w:rPr>
        <w:t>wellness,</w:t>
      </w:r>
      <w:r w:rsidRPr="005539BF">
        <w:rPr>
          <w:rFonts w:asciiTheme="minorHAnsi" w:hAnsiTheme="minorHAnsi" w:cstheme="minorHAnsi"/>
          <w:sz w:val="23"/>
          <w:szCs w:val="23"/>
        </w:rPr>
        <w:t xml:space="preserve"> </w:t>
      </w:r>
      <w:r w:rsidRPr="005539BF" w:rsidR="00A81941">
        <w:rPr>
          <w:rFonts w:asciiTheme="minorHAnsi" w:hAnsiTheme="minorHAnsi" w:cstheme="minorHAnsi"/>
          <w:sz w:val="23"/>
          <w:szCs w:val="23"/>
        </w:rPr>
        <w:t>and</w:t>
      </w:r>
      <w:r w:rsidRPr="005539BF">
        <w:rPr>
          <w:rFonts w:asciiTheme="minorHAnsi" w:hAnsiTheme="minorHAnsi" w:cstheme="minorHAnsi"/>
          <w:sz w:val="23"/>
          <w:szCs w:val="23"/>
        </w:rPr>
        <w:t xml:space="preserve"> balance to your life in just a few minutes a day. </w:t>
      </w:r>
    </w:p>
    <w:p w:rsidRPr="005539BF" w:rsidR="003D4493" w:rsidP="003D4493" w:rsidRDefault="003D4493" w14:paraId="584B4BE9" w14:textId="77777777">
      <w:pPr>
        <w:pStyle w:val="Default"/>
        <w:spacing w:after="30"/>
        <w:rPr>
          <w:rFonts w:asciiTheme="minorHAnsi" w:hAnsiTheme="minorHAnsi" w:cstheme="minorHAnsi"/>
          <w:sz w:val="23"/>
          <w:szCs w:val="23"/>
        </w:rPr>
      </w:pPr>
      <w:r w:rsidRPr="005539BF">
        <w:rPr>
          <w:rFonts w:asciiTheme="minorHAnsi" w:hAnsiTheme="minorHAnsi" w:cstheme="minorHAnsi"/>
          <w:b/>
          <w:bCs/>
          <w:sz w:val="23"/>
          <w:szCs w:val="23"/>
        </w:rPr>
        <w:t>Stay Alive -</w:t>
      </w:r>
      <w:r w:rsidRPr="005539BF">
        <w:rPr>
          <w:rFonts w:asciiTheme="minorHAnsi" w:hAnsiTheme="minorHAnsi" w:cstheme="minorHAnsi"/>
          <w:sz w:val="23"/>
          <w:szCs w:val="23"/>
        </w:rPr>
        <w:t xml:space="preserve"> suicide prevention resource for the UK, packed full of useful information and tools to help you stay safe in crisis. The app links you directly to local and national crisis resources, so you won’t need to carry around slips of paper with contact details on – it’s all stored there within the app. If the resource isn’t listed, simply add in your own. </w:t>
      </w:r>
    </w:p>
    <w:p w:rsidRPr="005539BF" w:rsidR="003D4493" w:rsidP="003D4493" w:rsidRDefault="003D4493" w14:paraId="5BAC1790" w14:textId="77777777">
      <w:pPr>
        <w:pStyle w:val="Default"/>
        <w:spacing w:after="30"/>
        <w:rPr>
          <w:rFonts w:asciiTheme="minorHAnsi" w:hAnsiTheme="minorHAnsi" w:cstheme="minorHAnsi"/>
          <w:sz w:val="23"/>
          <w:szCs w:val="23"/>
        </w:rPr>
      </w:pPr>
      <w:r w:rsidRPr="005539BF">
        <w:rPr>
          <w:rFonts w:asciiTheme="minorHAnsi" w:hAnsiTheme="minorHAnsi" w:cstheme="minorHAnsi"/>
          <w:b/>
          <w:bCs/>
          <w:sz w:val="23"/>
          <w:szCs w:val="23"/>
        </w:rPr>
        <w:t>WYSA</w:t>
      </w:r>
      <w:r w:rsidRPr="005539BF">
        <w:rPr>
          <w:rFonts w:asciiTheme="minorHAnsi" w:hAnsiTheme="minorHAnsi" w:cstheme="minorHAnsi"/>
          <w:sz w:val="23"/>
          <w:szCs w:val="23"/>
        </w:rPr>
        <w:t xml:space="preserve">: An ‘emotionally intelligent’ penguin that learns to react to the emotions you express. Overtime it gets to know you better and proactively reaches out to help you. </w:t>
      </w:r>
    </w:p>
    <w:p w:rsidRPr="005539BF" w:rsidR="003D4493" w:rsidP="003D4493" w:rsidRDefault="003D4493" w14:paraId="7410DB0E" w14:textId="77777777">
      <w:pPr>
        <w:pStyle w:val="Default"/>
        <w:spacing w:after="30"/>
        <w:rPr>
          <w:rFonts w:asciiTheme="minorHAnsi" w:hAnsiTheme="minorHAnsi" w:cstheme="minorHAnsi"/>
          <w:sz w:val="23"/>
          <w:szCs w:val="23"/>
        </w:rPr>
      </w:pPr>
      <w:r w:rsidRPr="005539BF">
        <w:rPr>
          <w:rFonts w:asciiTheme="minorHAnsi" w:hAnsiTheme="minorHAnsi" w:cstheme="minorHAnsi"/>
          <w:b/>
          <w:bCs/>
          <w:sz w:val="23"/>
          <w:szCs w:val="23"/>
        </w:rPr>
        <w:t>Cove:</w:t>
      </w:r>
      <w:r w:rsidRPr="005539BF">
        <w:rPr>
          <w:rFonts w:asciiTheme="minorHAnsi" w:hAnsiTheme="minorHAnsi" w:cstheme="minorHAnsi"/>
          <w:sz w:val="23"/>
          <w:szCs w:val="23"/>
        </w:rPr>
        <w:t xml:space="preserve"> With Cove, you can capture your mood or express how you feel by making music and storing it in a personal journal. </w:t>
      </w:r>
    </w:p>
    <w:p w:rsidRPr="005539BF" w:rsidR="003D4493" w:rsidP="003D4493" w:rsidRDefault="003D4493" w14:paraId="45B0AFEE" w14:textId="77777777">
      <w:pPr>
        <w:pStyle w:val="Default"/>
        <w:spacing w:after="30"/>
        <w:rPr>
          <w:rFonts w:asciiTheme="minorHAnsi" w:hAnsiTheme="minorHAnsi" w:cstheme="minorHAnsi"/>
          <w:sz w:val="23"/>
          <w:szCs w:val="23"/>
        </w:rPr>
      </w:pPr>
      <w:r w:rsidRPr="005539BF">
        <w:rPr>
          <w:rFonts w:asciiTheme="minorHAnsi" w:hAnsiTheme="minorHAnsi" w:cstheme="minorHAnsi"/>
          <w:b/>
          <w:bCs/>
          <w:sz w:val="23"/>
          <w:szCs w:val="23"/>
        </w:rPr>
        <w:t>Mend</w:t>
      </w:r>
      <w:r w:rsidRPr="005539BF">
        <w:rPr>
          <w:rFonts w:asciiTheme="minorHAnsi" w:hAnsiTheme="minorHAnsi" w:cstheme="minorHAnsi"/>
          <w:sz w:val="23"/>
          <w:szCs w:val="23"/>
        </w:rPr>
        <w:t xml:space="preserve">: The number one breakup app, is a self-care app for heartbreak. It guides you through your breakup day by day (free for 7 days). </w:t>
      </w:r>
    </w:p>
    <w:p w:rsidRPr="005539BF" w:rsidR="003D4493" w:rsidP="003D4493" w:rsidRDefault="003D4493" w14:paraId="265A2371" w14:textId="77777777">
      <w:pPr>
        <w:pStyle w:val="Default"/>
        <w:spacing w:after="30"/>
        <w:rPr>
          <w:rFonts w:asciiTheme="minorHAnsi" w:hAnsiTheme="minorHAnsi" w:cstheme="minorHAnsi"/>
          <w:sz w:val="23"/>
          <w:szCs w:val="23"/>
        </w:rPr>
      </w:pPr>
      <w:r w:rsidRPr="005539BF">
        <w:rPr>
          <w:rFonts w:asciiTheme="minorHAnsi" w:hAnsiTheme="minorHAnsi" w:cstheme="minorHAnsi"/>
          <w:b/>
          <w:bCs/>
          <w:sz w:val="23"/>
          <w:szCs w:val="23"/>
        </w:rPr>
        <w:t>Stop, Breathe and Think</w:t>
      </w:r>
      <w:r w:rsidRPr="005539BF">
        <w:rPr>
          <w:rFonts w:asciiTheme="minorHAnsi" w:hAnsiTheme="minorHAnsi" w:cstheme="minorHAnsi"/>
          <w:sz w:val="23"/>
          <w:szCs w:val="23"/>
        </w:rPr>
        <w:t xml:space="preserve">: A friendly app to guide people through meditations for mindfulness and compassion. </w:t>
      </w:r>
    </w:p>
    <w:p w:rsidRPr="005539BF" w:rsidR="003D4493" w:rsidP="003D4493" w:rsidRDefault="003D4493" w14:paraId="6B0E61B1" w14:textId="705BDEB9">
      <w:pPr>
        <w:pStyle w:val="Default"/>
        <w:rPr>
          <w:rFonts w:asciiTheme="minorHAnsi" w:hAnsiTheme="minorHAnsi" w:cstheme="minorHAnsi"/>
          <w:sz w:val="23"/>
          <w:szCs w:val="23"/>
        </w:rPr>
      </w:pPr>
      <w:r w:rsidRPr="005539BF">
        <w:rPr>
          <w:rFonts w:asciiTheme="minorHAnsi" w:hAnsiTheme="minorHAnsi" w:cstheme="minorHAnsi"/>
          <w:b/>
          <w:bCs/>
          <w:sz w:val="23"/>
          <w:szCs w:val="23"/>
        </w:rPr>
        <w:t>Smiling Mind:</w:t>
      </w:r>
      <w:r w:rsidRPr="005539BF">
        <w:rPr>
          <w:rFonts w:asciiTheme="minorHAnsi" w:hAnsiTheme="minorHAnsi" w:cstheme="minorHAnsi"/>
          <w:sz w:val="23"/>
          <w:szCs w:val="23"/>
        </w:rPr>
        <w:t xml:space="preserve"> A non-profit web and app based meditation programme developed by psychologists and educators to help bring mindfulness into your life. </w:t>
      </w:r>
    </w:p>
    <w:p w:rsidRPr="005539BF" w:rsidR="00AD4641" w:rsidP="00AD4641" w:rsidRDefault="00AD4641" w14:paraId="1240E318" w14:textId="77777777">
      <w:pPr>
        <w:spacing w:after="0"/>
        <w:rPr>
          <w:rFonts w:cstheme="minorHAnsi"/>
          <w:sz w:val="24"/>
          <w:szCs w:val="24"/>
        </w:rPr>
      </w:pPr>
    </w:p>
    <w:p w:rsidRPr="005539BF" w:rsidR="00AD4641" w:rsidP="00AD4641" w:rsidRDefault="00AD4641" w14:paraId="796B5889" w14:textId="77777777">
      <w:pPr>
        <w:rPr>
          <w:rFonts w:cstheme="minorHAnsi"/>
          <w:b/>
          <w:bCs/>
          <w:sz w:val="28"/>
          <w:szCs w:val="28"/>
        </w:rPr>
      </w:pPr>
      <w:r w:rsidRPr="005539BF">
        <w:rPr>
          <w:rFonts w:cstheme="minorHAnsi"/>
          <w:b/>
          <w:bCs/>
          <w:sz w:val="28"/>
          <w:szCs w:val="28"/>
        </w:rPr>
        <w:t>Signposting to Support</w:t>
      </w:r>
    </w:p>
    <w:p w:rsidRPr="005539BF" w:rsidR="00A61D55" w:rsidP="00AD4641" w:rsidRDefault="00AD4641" w14:paraId="7EB39D92" w14:textId="20A5BEED">
      <w:pPr>
        <w:rPr>
          <w:rFonts w:cstheme="minorHAnsi"/>
          <w:sz w:val="24"/>
          <w:szCs w:val="24"/>
        </w:rPr>
      </w:pPr>
      <w:r w:rsidRPr="005539BF">
        <w:rPr>
          <w:rFonts w:cstheme="minorHAnsi"/>
          <w:sz w:val="24"/>
          <w:szCs w:val="24"/>
        </w:rPr>
        <w:t>For additional support we recommend that trusted adults use these resources to support children and young people access support when required:</w:t>
      </w:r>
    </w:p>
    <w:p w:rsidRPr="00312720" w:rsidR="00312720" w:rsidP="00312720" w:rsidRDefault="00A15DF4" w14:paraId="04559295" w14:textId="77777777">
      <w:pPr>
        <w:numPr>
          <w:ilvl w:val="0"/>
          <w:numId w:val="6"/>
        </w:numPr>
        <w:contextualSpacing/>
        <w:rPr>
          <w:rFonts w:cstheme="minorHAnsi"/>
          <w:sz w:val="24"/>
          <w:szCs w:val="24"/>
        </w:rPr>
      </w:pPr>
      <w:hyperlink w:history="1" r:id="rId46">
        <w:r w:rsidRPr="00312720" w:rsidR="00312720">
          <w:rPr>
            <w:rFonts w:cstheme="minorHAnsi"/>
            <w:color w:val="0563C1" w:themeColor="hyperlink"/>
            <w:sz w:val="24"/>
            <w:szCs w:val="24"/>
            <w:u w:val="single"/>
          </w:rPr>
          <w:t>Where to get urgent mental health support from: Advice from NHS</w:t>
        </w:r>
      </w:hyperlink>
    </w:p>
    <w:p w:rsidRPr="00312720" w:rsidR="00312720" w:rsidP="00312720" w:rsidRDefault="00A15DF4" w14:paraId="61E50B75" w14:textId="77777777">
      <w:pPr>
        <w:numPr>
          <w:ilvl w:val="0"/>
          <w:numId w:val="6"/>
        </w:numPr>
        <w:contextualSpacing/>
        <w:rPr>
          <w:rFonts w:cstheme="minorHAnsi"/>
          <w:sz w:val="24"/>
          <w:szCs w:val="24"/>
        </w:rPr>
      </w:pPr>
      <w:hyperlink w:history="1" r:id="rId47">
        <w:r w:rsidRPr="00312720" w:rsidR="00312720">
          <w:rPr>
            <w:rFonts w:cstheme="minorHAnsi"/>
            <w:color w:val="0563C1" w:themeColor="hyperlink"/>
            <w:sz w:val="24"/>
            <w:szCs w:val="24"/>
            <w:u w:val="single"/>
          </w:rPr>
          <w:t>Hopeline 0800 068 41 41</w:t>
        </w:r>
      </w:hyperlink>
      <w:r w:rsidRPr="00312720" w:rsidR="00312720">
        <w:rPr>
          <w:rFonts w:cstheme="minorHAnsi"/>
          <w:color w:val="0563C1" w:themeColor="hyperlink"/>
          <w:sz w:val="24"/>
          <w:szCs w:val="24"/>
          <w:u w:val="single"/>
        </w:rPr>
        <w:t xml:space="preserve"> </w:t>
      </w:r>
    </w:p>
    <w:p w:rsidRPr="00A15DF4" w:rsidR="00312720" w:rsidP="00A15DF4" w:rsidRDefault="00312720" w14:paraId="2AF58396" w14:textId="77777777">
      <w:pPr>
        <w:numPr>
          <w:ilvl w:val="0"/>
          <w:numId w:val="6"/>
        </w:numPr>
        <w:spacing w:after="0"/>
        <w:contextualSpacing/>
        <w:rPr>
          <w:rFonts w:cstheme="minorHAnsi"/>
          <w:sz w:val="24"/>
          <w:szCs w:val="24"/>
        </w:rPr>
      </w:pPr>
      <w:r w:rsidRPr="00312720">
        <w:rPr>
          <w:rFonts w:cstheme="minorHAnsi"/>
          <w:color w:val="0563C1" w:themeColor="hyperlink"/>
          <w:sz w:val="24"/>
          <w:szCs w:val="24"/>
          <w:u w:val="single"/>
        </w:rPr>
        <w:t>Text ‘SHOUT’ to 85258 (available 24/7)</w:t>
      </w:r>
    </w:p>
    <w:p w:rsidRPr="00B86167" w:rsidR="00A15DF4" w:rsidP="00A15DF4" w:rsidRDefault="00A15DF4" w14:paraId="0DB5F9EA" w14:textId="77777777">
      <w:pPr>
        <w:pStyle w:val="ListParagraph"/>
        <w:numPr>
          <w:ilvl w:val="0"/>
          <w:numId w:val="6"/>
        </w:numPr>
        <w:spacing w:after="0"/>
        <w:rPr>
          <w:rStyle w:val="Hyperlink"/>
          <w:rFonts w:cstheme="minorHAnsi"/>
          <w:color w:val="000000" w:themeColor="text1"/>
          <w:sz w:val="24"/>
          <w:szCs w:val="24"/>
        </w:rPr>
      </w:pPr>
      <w:hyperlink w:history="1" r:id="rId48">
        <w:r w:rsidRPr="00B833EC">
          <w:rPr>
            <w:rStyle w:val="Hyperlink"/>
            <w:rFonts w:cstheme="minorHAnsi"/>
            <w:sz w:val="24"/>
            <w:szCs w:val="24"/>
          </w:rPr>
          <w:t>Kooth.com</w:t>
        </w:r>
      </w:hyperlink>
      <w:r>
        <w:rPr>
          <w:rStyle w:val="Hyperlink"/>
          <w:rFonts w:cstheme="minorHAnsi"/>
          <w:sz w:val="24"/>
          <w:szCs w:val="24"/>
        </w:rPr>
        <w:t xml:space="preserve"> </w:t>
      </w:r>
      <w:r w:rsidRPr="00B86167">
        <w:rPr>
          <w:rStyle w:val="Hyperlink"/>
          <w:rFonts w:cstheme="minorHAnsi"/>
          <w:color w:val="000000" w:themeColor="text1"/>
          <w:sz w:val="24"/>
          <w:szCs w:val="24"/>
        </w:rPr>
        <w:t>(Age 11-25)</w:t>
      </w:r>
    </w:p>
    <w:p w:rsidRPr="00A15DF4" w:rsidR="00A15DF4" w:rsidP="00A15DF4" w:rsidRDefault="00A15DF4" w14:paraId="2E910D3F" w14:textId="2F43A74A">
      <w:pPr>
        <w:pStyle w:val="ListParagraph"/>
        <w:numPr>
          <w:ilvl w:val="0"/>
          <w:numId w:val="6"/>
        </w:numPr>
        <w:spacing w:after="0"/>
        <w:rPr>
          <w:rFonts w:cstheme="minorHAnsi"/>
          <w:sz w:val="24"/>
          <w:szCs w:val="24"/>
        </w:rPr>
      </w:pPr>
      <w:hyperlink w:history="1" w:anchor=":~:text=Togetherall%20is%20only%20for%20adults,is%20only%20available%20to%2018%2B." r:id="rId49">
        <w:r w:rsidRPr="007D5F86">
          <w:rPr>
            <w:rStyle w:val="Hyperlink"/>
            <w:rFonts w:cstheme="minorHAnsi"/>
            <w:sz w:val="24"/>
            <w:szCs w:val="24"/>
          </w:rPr>
          <w:t>Togetherall</w:t>
        </w:r>
      </w:hyperlink>
      <w:r>
        <w:rPr>
          <w:rFonts w:cstheme="minorHAnsi"/>
          <w:sz w:val="24"/>
          <w:szCs w:val="24"/>
        </w:rPr>
        <w:t xml:space="preserve"> (age 16+)</w:t>
      </w:r>
    </w:p>
    <w:p w:rsidRPr="00312720" w:rsidR="00312720" w:rsidP="00312720" w:rsidRDefault="00A15DF4" w14:paraId="27C5E38A" w14:textId="77777777">
      <w:pPr>
        <w:numPr>
          <w:ilvl w:val="0"/>
          <w:numId w:val="6"/>
        </w:numPr>
        <w:contextualSpacing/>
        <w:rPr>
          <w:rFonts w:cstheme="minorHAnsi"/>
          <w:sz w:val="28"/>
          <w:szCs w:val="28"/>
        </w:rPr>
      </w:pPr>
      <w:hyperlink w:history="1" r:id="rId50">
        <w:r w:rsidRPr="00312720" w:rsidR="00312720">
          <w:rPr>
            <w:rFonts w:cstheme="minorHAnsi"/>
            <w:color w:val="0563C1" w:themeColor="hyperlink"/>
            <w:sz w:val="24"/>
            <w:szCs w:val="24"/>
            <w:u w:val="single"/>
          </w:rPr>
          <w:t>Getting help for your child: where to start</w:t>
        </w:r>
      </w:hyperlink>
    </w:p>
    <w:p w:rsidRPr="00312720" w:rsidR="00312720" w:rsidP="00312720" w:rsidRDefault="00A15DF4" w14:paraId="6DB6FB00" w14:textId="77777777">
      <w:pPr>
        <w:numPr>
          <w:ilvl w:val="0"/>
          <w:numId w:val="6"/>
        </w:numPr>
        <w:contextualSpacing/>
        <w:rPr>
          <w:rFonts w:cstheme="minorHAnsi"/>
          <w:sz w:val="24"/>
          <w:szCs w:val="24"/>
        </w:rPr>
      </w:pPr>
      <w:hyperlink w:history="1" r:id="rId51">
        <w:r w:rsidRPr="00312720" w:rsidR="00312720">
          <w:rPr>
            <w:rFonts w:cstheme="minorHAnsi"/>
            <w:color w:val="0563C1" w:themeColor="hyperlink"/>
            <w:sz w:val="24"/>
            <w:szCs w:val="24"/>
            <w:u w:val="single"/>
          </w:rPr>
          <w:t>Childline</w:t>
        </w:r>
      </w:hyperlink>
      <w:r w:rsidRPr="00312720" w:rsidR="00312720">
        <w:rPr>
          <w:rFonts w:cstheme="minorHAnsi"/>
          <w:color w:val="0563C1" w:themeColor="hyperlink"/>
          <w:sz w:val="24"/>
          <w:szCs w:val="24"/>
          <w:u w:val="single"/>
        </w:rPr>
        <w:t xml:space="preserve"> 0800 1111 </w:t>
      </w:r>
      <w:r w:rsidRPr="00312720" w:rsidR="00312720">
        <w:rPr>
          <w:rFonts w:cstheme="minorHAnsi"/>
          <w:color w:val="000000" w:themeColor="text1"/>
          <w:sz w:val="24"/>
          <w:szCs w:val="24"/>
        </w:rPr>
        <w:t xml:space="preserve">when </w:t>
      </w:r>
      <w:hyperlink w:history="1" r:id="rId52">
        <w:r w:rsidRPr="00312720" w:rsidR="00312720">
          <w:rPr>
            <w:rFonts w:cstheme="minorHAnsi"/>
            <w:color w:val="0563C1" w:themeColor="hyperlink"/>
            <w:sz w:val="24"/>
            <w:szCs w:val="24"/>
            <w:u w:val="single"/>
          </w:rPr>
          <w:t>contacting ChildLine what to expect</w:t>
        </w:r>
      </w:hyperlink>
      <w:r w:rsidRPr="00312720" w:rsidR="00312720">
        <w:rPr>
          <w:rFonts w:cstheme="minorHAnsi"/>
          <w:color w:val="000000" w:themeColor="text1"/>
          <w:sz w:val="24"/>
          <w:szCs w:val="24"/>
        </w:rPr>
        <w:t xml:space="preserve">? </w:t>
      </w:r>
    </w:p>
    <w:p w:rsidRPr="00312720" w:rsidR="00312720" w:rsidP="00312720" w:rsidRDefault="00A15DF4" w14:paraId="1FC80EFC" w14:textId="77777777">
      <w:pPr>
        <w:numPr>
          <w:ilvl w:val="0"/>
          <w:numId w:val="6"/>
        </w:numPr>
        <w:contextualSpacing/>
        <w:rPr>
          <w:rFonts w:cstheme="minorHAnsi"/>
          <w:sz w:val="24"/>
          <w:szCs w:val="24"/>
        </w:rPr>
      </w:pPr>
      <w:hyperlink w:history="1" r:id="rId53">
        <w:r w:rsidRPr="00312720" w:rsidR="00312720">
          <w:rPr>
            <w:rFonts w:cstheme="minorHAnsi"/>
            <w:color w:val="0563C1" w:themeColor="hyperlink"/>
            <w:sz w:val="24"/>
            <w:szCs w:val="24"/>
            <w:u w:val="single"/>
          </w:rPr>
          <w:t>NHS 111</w:t>
        </w:r>
      </w:hyperlink>
    </w:p>
    <w:p w:rsidRPr="00312720" w:rsidR="00312720" w:rsidP="00312720" w:rsidRDefault="00A15DF4" w14:paraId="58F3A73F" w14:textId="77777777">
      <w:pPr>
        <w:numPr>
          <w:ilvl w:val="0"/>
          <w:numId w:val="6"/>
        </w:numPr>
        <w:contextualSpacing/>
        <w:rPr>
          <w:rFonts w:cstheme="minorHAnsi"/>
          <w:sz w:val="24"/>
          <w:szCs w:val="24"/>
        </w:rPr>
      </w:pPr>
      <w:hyperlink w:history="1" r:id="rId54">
        <w:r w:rsidRPr="00312720" w:rsidR="00312720">
          <w:rPr>
            <w:rFonts w:cstheme="minorHAnsi"/>
            <w:color w:val="0563C1" w:themeColor="hyperlink"/>
            <w:sz w:val="24"/>
            <w:szCs w:val="24"/>
            <w:u w:val="single"/>
          </w:rPr>
          <w:t>Southend, Essex &amp; Thurrock Children and Adolescent Mental Health Service (SET CAMHS)</w:t>
        </w:r>
      </w:hyperlink>
    </w:p>
    <w:p w:rsidRPr="00312720" w:rsidR="00312720" w:rsidP="00312720" w:rsidRDefault="00A15DF4" w14:paraId="16640397" w14:textId="77777777">
      <w:pPr>
        <w:numPr>
          <w:ilvl w:val="0"/>
          <w:numId w:val="6"/>
        </w:numPr>
        <w:contextualSpacing/>
        <w:rPr>
          <w:rFonts w:cstheme="minorHAnsi"/>
          <w:sz w:val="24"/>
          <w:szCs w:val="24"/>
        </w:rPr>
      </w:pPr>
      <w:hyperlink w:history="1" r:id="rId55">
        <w:r w:rsidRPr="00312720" w:rsidR="00312720">
          <w:rPr>
            <w:rFonts w:cstheme="minorHAnsi"/>
            <w:color w:val="0563C1" w:themeColor="hyperlink"/>
            <w:sz w:val="24"/>
            <w:szCs w:val="24"/>
            <w:u w:val="single"/>
          </w:rPr>
          <w:t>Explore counselling/therapy</w:t>
        </w:r>
      </w:hyperlink>
    </w:p>
    <w:p w:rsidRPr="00312720" w:rsidR="00312720" w:rsidP="00312720" w:rsidRDefault="00312720" w14:paraId="15EA7A52" w14:textId="77777777">
      <w:pPr>
        <w:ind w:left="720"/>
        <w:contextualSpacing/>
        <w:rPr>
          <w:rFonts w:cstheme="minorHAnsi"/>
          <w:sz w:val="24"/>
          <w:szCs w:val="24"/>
        </w:rPr>
      </w:pPr>
    </w:p>
    <w:p w:rsidRPr="00312720" w:rsidR="00312720" w:rsidP="00312720" w:rsidRDefault="00312720" w14:paraId="5F6353AF" w14:textId="77777777">
      <w:pPr>
        <w:ind w:left="720"/>
        <w:contextualSpacing/>
        <w:rPr>
          <w:rFonts w:cstheme="minorHAnsi"/>
          <w:sz w:val="24"/>
          <w:szCs w:val="24"/>
        </w:rPr>
      </w:pPr>
      <w:r w:rsidRPr="00312720">
        <w:rPr>
          <w:noProof/>
        </w:rPr>
        <w:drawing>
          <wp:anchor distT="0" distB="0" distL="114300" distR="114300" simplePos="0" relativeHeight="251662336" behindDoc="0" locked="0" layoutInCell="1" allowOverlap="1" wp14:anchorId="10AD63E5" wp14:editId="66DE0F99">
            <wp:simplePos x="0" y="0"/>
            <wp:positionH relativeFrom="margin">
              <wp:align>center</wp:align>
            </wp:positionH>
            <wp:positionV relativeFrom="paragraph">
              <wp:posOffset>-6547</wp:posOffset>
            </wp:positionV>
            <wp:extent cx="760491" cy="750525"/>
            <wp:effectExtent l="0" t="0" r="1905"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p>
    <w:p w:rsidRPr="00312720" w:rsidR="00312720" w:rsidP="00312720" w:rsidRDefault="00312720" w14:paraId="008E4DC0" w14:textId="77777777">
      <w:pPr>
        <w:ind w:left="720"/>
        <w:contextualSpacing/>
        <w:rPr>
          <w:rFonts w:cstheme="minorHAnsi"/>
          <w:sz w:val="24"/>
          <w:szCs w:val="24"/>
        </w:rPr>
      </w:pPr>
    </w:p>
    <w:p w:rsidRPr="00312720" w:rsidR="00312720" w:rsidP="00312720" w:rsidRDefault="00312720" w14:paraId="6E4964D0" w14:textId="77777777">
      <w:pPr>
        <w:numPr>
          <w:ilvl w:val="0"/>
          <w:numId w:val="6"/>
        </w:numPr>
        <w:contextualSpacing/>
        <w:rPr>
          <w:rFonts w:cstheme="minorHAnsi"/>
          <w:sz w:val="24"/>
          <w:szCs w:val="24"/>
        </w:rPr>
      </w:pPr>
      <w:r w:rsidRPr="00312720">
        <w:rPr>
          <w:rFonts w:cstheme="minorHAnsi"/>
          <w:color w:val="0563C1" w:themeColor="hyperlink"/>
          <w:sz w:val="24"/>
          <w:szCs w:val="24"/>
          <w:u w:val="single"/>
        </w:rPr>
        <w:t xml:space="preserve">SET CAMHS Instagram account </w:t>
      </w:r>
    </w:p>
    <w:p w:rsidRPr="005539BF" w:rsidR="00E93F28" w:rsidP="00E93F28" w:rsidRDefault="00E93F28" w14:paraId="13A5539F" w14:textId="348F93C6">
      <w:pPr>
        <w:rPr>
          <w:rFonts w:cstheme="minorHAnsi"/>
          <w:b/>
          <w:bCs/>
          <w:sz w:val="28"/>
          <w:szCs w:val="28"/>
        </w:rPr>
      </w:pPr>
      <w:r w:rsidRPr="005539BF">
        <w:rPr>
          <w:rFonts w:cstheme="minorHAnsi"/>
          <w:b/>
          <w:bCs/>
          <w:sz w:val="28"/>
          <w:szCs w:val="28"/>
        </w:rPr>
        <w:lastRenderedPageBreak/>
        <w:t>How to help a friend</w:t>
      </w:r>
    </w:p>
    <w:p w:rsidRPr="005539BF" w:rsidR="00E93F28" w:rsidP="00E93F28" w:rsidRDefault="00E93F28" w14:paraId="4885AD43" w14:textId="77777777">
      <w:pPr>
        <w:pStyle w:val="ListParagraph"/>
        <w:numPr>
          <w:ilvl w:val="0"/>
          <w:numId w:val="9"/>
        </w:numPr>
        <w:rPr>
          <w:rFonts w:cstheme="minorHAnsi"/>
          <w:sz w:val="24"/>
          <w:szCs w:val="24"/>
        </w:rPr>
      </w:pPr>
      <w:r w:rsidRPr="005539BF">
        <w:rPr>
          <w:rFonts w:cstheme="minorHAnsi"/>
          <w:sz w:val="24"/>
          <w:szCs w:val="24"/>
        </w:rPr>
        <w:t>Share this resource with them</w:t>
      </w:r>
    </w:p>
    <w:p w:rsidRPr="005539BF" w:rsidR="00E93F28" w:rsidP="00E93F28" w:rsidRDefault="00E93F28" w14:paraId="4B54CD83" w14:textId="77777777">
      <w:pPr>
        <w:pStyle w:val="ListParagraph"/>
        <w:numPr>
          <w:ilvl w:val="0"/>
          <w:numId w:val="9"/>
        </w:numPr>
        <w:rPr>
          <w:rFonts w:cstheme="minorHAnsi"/>
          <w:sz w:val="24"/>
          <w:szCs w:val="24"/>
        </w:rPr>
      </w:pPr>
      <w:r w:rsidRPr="005539BF">
        <w:rPr>
          <w:rFonts w:cstheme="minorHAnsi"/>
          <w:sz w:val="24"/>
          <w:szCs w:val="24"/>
        </w:rPr>
        <w:t xml:space="preserve">Tell them about the SET CAMHS Instagram account </w:t>
      </w:r>
    </w:p>
    <w:p w:rsidRPr="005539BF" w:rsidR="00E93F28" w:rsidP="00E93F28" w:rsidRDefault="00FC2171" w14:paraId="0F5D0331" w14:textId="034EAD12">
      <w:pPr>
        <w:pStyle w:val="ListParagraph"/>
        <w:numPr>
          <w:ilvl w:val="0"/>
          <w:numId w:val="9"/>
        </w:numPr>
        <w:rPr>
          <w:rFonts w:cstheme="minorHAnsi"/>
          <w:sz w:val="24"/>
          <w:szCs w:val="24"/>
        </w:rPr>
      </w:pPr>
      <w:r w:rsidRPr="005539BF">
        <w:rPr>
          <w:rFonts w:cstheme="minorHAnsi"/>
          <w:sz w:val="24"/>
          <w:szCs w:val="24"/>
        </w:rPr>
        <w:t xml:space="preserve">Talk to them about the resources, </w:t>
      </w:r>
      <w:r w:rsidRPr="005539BF" w:rsidR="008D7439">
        <w:rPr>
          <w:rFonts w:cstheme="minorHAnsi"/>
          <w:sz w:val="24"/>
          <w:szCs w:val="24"/>
        </w:rPr>
        <w:t>links,</w:t>
      </w:r>
      <w:r w:rsidRPr="005539BF">
        <w:rPr>
          <w:rFonts w:cstheme="minorHAnsi"/>
          <w:sz w:val="24"/>
          <w:szCs w:val="24"/>
        </w:rPr>
        <w:t xml:space="preserve"> and apps above</w:t>
      </w:r>
    </w:p>
    <w:p w:rsidRPr="005539BF" w:rsidR="00E93F28" w:rsidP="00E93F28" w:rsidRDefault="00FC2171" w14:paraId="47AEB011" w14:textId="71CF7C50">
      <w:pPr>
        <w:pStyle w:val="ListParagraph"/>
        <w:numPr>
          <w:ilvl w:val="0"/>
          <w:numId w:val="9"/>
        </w:numPr>
        <w:rPr>
          <w:rFonts w:cstheme="minorHAnsi"/>
          <w:sz w:val="24"/>
          <w:szCs w:val="24"/>
        </w:rPr>
      </w:pPr>
      <w:r w:rsidRPr="005539BF">
        <w:rPr>
          <w:rFonts w:cstheme="minorHAnsi"/>
          <w:sz w:val="24"/>
          <w:szCs w:val="24"/>
        </w:rPr>
        <w:t xml:space="preserve">Listen to them and help them to find positive coping strategies </w:t>
      </w:r>
    </w:p>
    <w:p w:rsidRPr="005539BF" w:rsidR="00FC2171" w:rsidP="00E93F28" w:rsidRDefault="00B136E3" w14:paraId="35643BF0" w14:textId="201E227F">
      <w:pPr>
        <w:pStyle w:val="ListParagraph"/>
        <w:numPr>
          <w:ilvl w:val="0"/>
          <w:numId w:val="9"/>
        </w:numPr>
        <w:rPr>
          <w:rFonts w:cstheme="minorHAnsi"/>
          <w:sz w:val="24"/>
          <w:szCs w:val="24"/>
        </w:rPr>
      </w:pPr>
      <w:r w:rsidRPr="005539BF">
        <w:rPr>
          <w:rFonts w:cstheme="minorHAnsi"/>
          <w:sz w:val="24"/>
          <w:szCs w:val="24"/>
        </w:rPr>
        <w:t xml:space="preserve">Talk about who can help them and who they can talk to (an adult at home or at school) about their feelings </w:t>
      </w:r>
    </w:p>
    <w:p w:rsidRPr="005539BF" w:rsidR="00CA5FCD" w:rsidP="00E93F28" w:rsidRDefault="00CA5FCD" w14:paraId="15849BE3" w14:textId="0BF07539">
      <w:pPr>
        <w:pStyle w:val="ListParagraph"/>
        <w:numPr>
          <w:ilvl w:val="0"/>
          <w:numId w:val="9"/>
        </w:numPr>
        <w:rPr>
          <w:rFonts w:cstheme="minorHAnsi"/>
          <w:sz w:val="24"/>
          <w:szCs w:val="24"/>
        </w:rPr>
      </w:pPr>
      <w:r w:rsidRPr="005539BF">
        <w:rPr>
          <w:rFonts w:cstheme="minorHAnsi"/>
          <w:sz w:val="24"/>
          <w:szCs w:val="24"/>
        </w:rPr>
        <w:t>If you are really concerned</w:t>
      </w:r>
      <w:r w:rsidRPr="005539BF" w:rsidR="005F5822">
        <w:rPr>
          <w:rFonts w:cstheme="minorHAnsi"/>
          <w:sz w:val="24"/>
          <w:szCs w:val="24"/>
        </w:rPr>
        <w:t xml:space="preserve"> about someone</w:t>
      </w:r>
      <w:r w:rsidRPr="005539BF">
        <w:rPr>
          <w:rFonts w:cstheme="minorHAnsi"/>
          <w:sz w:val="24"/>
          <w:szCs w:val="24"/>
        </w:rPr>
        <w:t>, find a trusted adult you can speak to</w:t>
      </w:r>
      <w:r w:rsidRPr="005539BF" w:rsidR="00231FB3">
        <w:rPr>
          <w:rFonts w:cstheme="minorHAnsi"/>
          <w:sz w:val="24"/>
          <w:szCs w:val="24"/>
        </w:rPr>
        <w:t xml:space="preserve"> for advice. </w:t>
      </w:r>
    </w:p>
    <w:p w:rsidRPr="00585D94" w:rsidR="003F06DC" w:rsidP="00AD4641" w:rsidRDefault="003F06DC" w14:paraId="1D65C72B" w14:textId="77777777">
      <w:pPr>
        <w:rPr>
          <w:rFonts w:cstheme="minorHAnsi"/>
          <w:b/>
          <w:bCs/>
          <w:sz w:val="16"/>
          <w:szCs w:val="16"/>
        </w:rPr>
      </w:pPr>
    </w:p>
    <w:p w:rsidRPr="005539BF" w:rsidR="00AD4641" w:rsidP="00AD4641" w:rsidRDefault="00AD4641" w14:paraId="08468E7C" w14:textId="432D1EC8">
      <w:pPr>
        <w:rPr>
          <w:rFonts w:cstheme="minorHAnsi"/>
          <w:sz w:val="28"/>
          <w:szCs w:val="28"/>
        </w:rPr>
      </w:pPr>
      <w:r w:rsidRPr="005539BF">
        <w:rPr>
          <w:rFonts w:cstheme="minorHAnsi"/>
          <w:b/>
          <w:bCs/>
          <w:sz w:val="28"/>
          <w:szCs w:val="28"/>
        </w:rPr>
        <w:t>The adult box</w:t>
      </w:r>
      <w:r w:rsidRPr="005539BF">
        <w:rPr>
          <w:rFonts w:cstheme="minorHAnsi"/>
          <w:sz w:val="28"/>
          <w:szCs w:val="28"/>
        </w:rPr>
        <w:t xml:space="preserve"> (for professionals and parent/carers to read)</w:t>
      </w:r>
    </w:p>
    <w:tbl>
      <w:tblPr>
        <w:tblStyle w:val="TableGrid"/>
        <w:tblW w:w="9521" w:type="dxa"/>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521"/>
      </w:tblGrid>
      <w:tr w:rsidRPr="00312720" w:rsidR="00312720" w:rsidTr="00187E7A" w14:paraId="74F83F14" w14:textId="77777777">
        <w:trPr>
          <w:trHeight w:val="893"/>
        </w:trPr>
        <w:tc>
          <w:tcPr>
            <w:tcW w:w="9521" w:type="dxa"/>
          </w:tcPr>
          <w:p w:rsidRPr="00312720" w:rsidR="00312720" w:rsidP="00312720" w:rsidRDefault="00A15DF4" w14:paraId="40BFDFE0" w14:textId="77777777">
            <w:pPr>
              <w:numPr>
                <w:ilvl w:val="0"/>
                <w:numId w:val="6"/>
              </w:numPr>
              <w:contextualSpacing/>
              <w:rPr>
                <w:rFonts w:cstheme="minorHAnsi"/>
              </w:rPr>
            </w:pPr>
            <w:hyperlink w:history="1" r:id="rId56">
              <w:r w:rsidRPr="00312720" w:rsidR="00312720">
                <w:rPr>
                  <w:rFonts w:cstheme="minorHAnsi"/>
                  <w:color w:val="0563C1" w:themeColor="hyperlink"/>
                  <w:u w:val="single"/>
                </w:rPr>
                <w:t>At home safety guide for self-harm or suicide</w:t>
              </w:r>
            </w:hyperlink>
          </w:p>
          <w:p w:rsidRPr="00312720" w:rsidR="00312720" w:rsidP="00312720" w:rsidRDefault="00312720" w14:paraId="1BFC5C62" w14:textId="7834860D">
            <w:pPr>
              <w:ind w:left="720"/>
              <w:contextualSpacing/>
              <w:rPr>
                <w:rFonts w:cstheme="minorHAnsi"/>
              </w:rPr>
            </w:pPr>
            <w:r w:rsidRPr="00312720">
              <w:rPr>
                <w:rFonts w:cstheme="minorHAnsi"/>
              </w:rPr>
              <w:t>Nationwide Children’s guidance for ways to support your child at this time. This includes writing a safety plan and assessing the safety of your home environment(s)</w:t>
            </w:r>
            <w:r w:rsidRPr="00312720" w:rsidR="008D7439">
              <w:rPr>
                <w:rFonts w:cstheme="minorHAnsi"/>
              </w:rPr>
              <w:t xml:space="preserve">. </w:t>
            </w:r>
            <w:r w:rsidRPr="00312720">
              <w:rPr>
                <w:rFonts w:cstheme="minorHAnsi"/>
              </w:rPr>
              <w:t xml:space="preserve">Keep having discussions about your child’s safety with their doctor or health care providers. </w:t>
            </w:r>
          </w:p>
          <w:p w:rsidRPr="00312720" w:rsidR="00312720" w:rsidP="00312720" w:rsidRDefault="00312720" w14:paraId="3B70E46F" w14:textId="77777777">
            <w:pPr>
              <w:ind w:left="720"/>
              <w:contextualSpacing/>
              <w:rPr>
                <w:rFonts w:cstheme="minorHAnsi"/>
              </w:rPr>
            </w:pPr>
          </w:p>
        </w:tc>
      </w:tr>
      <w:tr w:rsidRPr="00312720" w:rsidR="00312720" w:rsidTr="00187E7A" w14:paraId="06DE8A83" w14:textId="77777777">
        <w:trPr>
          <w:trHeight w:val="594"/>
        </w:trPr>
        <w:tc>
          <w:tcPr>
            <w:tcW w:w="9521" w:type="dxa"/>
          </w:tcPr>
          <w:p w:rsidRPr="00312720" w:rsidR="00312720" w:rsidP="00312720" w:rsidRDefault="00A15DF4" w14:paraId="7298CA6A" w14:textId="77777777">
            <w:pPr>
              <w:numPr>
                <w:ilvl w:val="0"/>
                <w:numId w:val="6"/>
              </w:numPr>
              <w:contextualSpacing/>
              <w:rPr>
                <w:rFonts w:cstheme="minorHAnsi"/>
              </w:rPr>
            </w:pPr>
            <w:hyperlink w:history="1" r:id="rId57">
              <w:r w:rsidRPr="00312720" w:rsidR="00312720">
                <w:rPr>
                  <w:rFonts w:cstheme="minorHAnsi"/>
                  <w:color w:val="0563C1" w:themeColor="hyperlink"/>
                  <w:u w:val="single"/>
                </w:rPr>
                <w:t>Worried about my child’s mental health</w:t>
              </w:r>
            </w:hyperlink>
          </w:p>
          <w:p w:rsidRPr="00312720" w:rsidR="00312720" w:rsidP="00312720" w:rsidRDefault="00312720" w14:paraId="6A9A30ED" w14:textId="77777777">
            <w:pPr>
              <w:ind w:left="720"/>
              <w:contextualSpacing/>
              <w:rPr>
                <w:rFonts w:cstheme="minorHAnsi"/>
              </w:rPr>
            </w:pPr>
            <w:r w:rsidRPr="00312720">
              <w:rPr>
                <w:rFonts w:cstheme="minorHAnsi"/>
              </w:rPr>
              <w:t xml:space="preserve">NHS England’s  advice for parents/carers on how to support a child or young person. </w:t>
            </w:r>
          </w:p>
          <w:p w:rsidRPr="00312720" w:rsidR="00312720" w:rsidP="00312720" w:rsidRDefault="00312720" w14:paraId="3853EE02" w14:textId="77777777">
            <w:pPr>
              <w:ind w:left="360"/>
              <w:contextualSpacing/>
              <w:rPr>
                <w:rFonts w:cstheme="minorHAnsi"/>
              </w:rPr>
            </w:pPr>
          </w:p>
        </w:tc>
      </w:tr>
      <w:tr w:rsidRPr="00312720" w:rsidR="00312720" w:rsidTr="00187E7A" w14:paraId="0245B827" w14:textId="77777777">
        <w:trPr>
          <w:trHeight w:val="594"/>
        </w:trPr>
        <w:tc>
          <w:tcPr>
            <w:tcW w:w="9521" w:type="dxa"/>
          </w:tcPr>
          <w:p w:rsidRPr="00312720" w:rsidR="00312720" w:rsidP="00312720" w:rsidRDefault="00A15DF4" w14:paraId="22747784" w14:textId="77777777">
            <w:pPr>
              <w:numPr>
                <w:ilvl w:val="0"/>
                <w:numId w:val="6"/>
              </w:numPr>
              <w:contextualSpacing/>
              <w:rPr>
                <w:rFonts w:cstheme="minorHAnsi"/>
              </w:rPr>
            </w:pPr>
            <w:hyperlink w:history="1" r:id="rId58">
              <w:r w:rsidRPr="00312720" w:rsidR="00312720">
                <w:rPr>
                  <w:rFonts w:cstheme="minorHAnsi"/>
                  <w:color w:val="0563C1" w:themeColor="hyperlink"/>
                  <w:u w:val="single"/>
                </w:rPr>
                <w:t>A guide for parents/carers about suicidal thoughts</w:t>
              </w:r>
            </w:hyperlink>
          </w:p>
          <w:p w:rsidRPr="00312720" w:rsidR="00312720" w:rsidP="00312720" w:rsidRDefault="00312720" w14:paraId="6919D812" w14:textId="77777777">
            <w:pPr>
              <w:ind w:left="720"/>
              <w:contextualSpacing/>
              <w:rPr>
                <w:rFonts w:cstheme="minorHAnsi"/>
              </w:rPr>
            </w:pPr>
            <w:r w:rsidRPr="00312720">
              <w:rPr>
                <w:rFonts w:cstheme="minorHAnsi"/>
              </w:rPr>
              <w:t>Young minds guide for parents and carers to support a child or young person manage suicidal thoughts and feelings</w:t>
            </w:r>
          </w:p>
          <w:p w:rsidRPr="00312720" w:rsidR="00312720" w:rsidP="00312720" w:rsidRDefault="00312720" w14:paraId="1F831191" w14:textId="77777777">
            <w:pPr>
              <w:rPr>
                <w:rFonts w:cstheme="minorHAnsi"/>
              </w:rPr>
            </w:pPr>
          </w:p>
        </w:tc>
      </w:tr>
      <w:tr w:rsidRPr="00312720" w:rsidR="00312720" w:rsidTr="00187E7A" w14:paraId="258CB6A3" w14:textId="77777777">
        <w:trPr>
          <w:trHeight w:val="594"/>
        </w:trPr>
        <w:tc>
          <w:tcPr>
            <w:tcW w:w="9521" w:type="dxa"/>
          </w:tcPr>
          <w:p w:rsidRPr="00312720" w:rsidR="00312720" w:rsidP="00312720" w:rsidRDefault="00A15DF4" w14:paraId="47B666CA" w14:textId="77777777">
            <w:pPr>
              <w:numPr>
                <w:ilvl w:val="0"/>
                <w:numId w:val="21"/>
              </w:numPr>
              <w:contextualSpacing/>
              <w:rPr>
                <w:rFonts w:cstheme="minorHAnsi"/>
              </w:rPr>
            </w:pPr>
            <w:hyperlink w:history="1" w:anchor="search=let%27s%20talk%20reducing%20the%20risk%20of%20suicide" r:id="rId59">
              <w:r w:rsidRPr="00312720" w:rsidR="00312720">
                <w:rPr>
                  <w:rFonts w:cstheme="minorHAnsi"/>
                  <w:color w:val="0563C1" w:themeColor="hyperlink"/>
                  <w:u w:val="single"/>
                </w:rPr>
                <w:t>Essex ‘Let’s Talk reducing the risk of suicide’ guidance</w:t>
              </w:r>
            </w:hyperlink>
          </w:p>
          <w:p w:rsidRPr="00312720" w:rsidR="00312720" w:rsidP="00312720" w:rsidRDefault="00312720" w14:paraId="3B923D2F" w14:textId="77777777">
            <w:pPr>
              <w:ind w:left="720"/>
              <w:contextualSpacing/>
              <w:rPr>
                <w:rFonts w:cstheme="minorHAnsi"/>
              </w:rPr>
            </w:pPr>
            <w:r w:rsidRPr="00312720">
              <w:rPr>
                <w:rFonts w:cstheme="minorHAnsi"/>
              </w:rPr>
              <w:t xml:space="preserve">Promoting positive emotional wellbeing and reducing the risk of suicidal thoughts and actions in children and young people. I guide for schools and settings. </w:t>
            </w:r>
          </w:p>
          <w:p w:rsidRPr="00312720" w:rsidR="00312720" w:rsidP="00312720" w:rsidRDefault="00312720" w14:paraId="744210D5" w14:textId="77777777">
            <w:pPr>
              <w:ind w:left="720"/>
              <w:contextualSpacing/>
              <w:rPr>
                <w:rFonts w:cstheme="minorHAnsi"/>
              </w:rPr>
            </w:pPr>
          </w:p>
        </w:tc>
      </w:tr>
      <w:tr w:rsidRPr="00312720" w:rsidR="00312720" w:rsidTr="00187E7A" w14:paraId="6AA73030" w14:textId="77777777">
        <w:trPr>
          <w:trHeight w:val="594"/>
        </w:trPr>
        <w:tc>
          <w:tcPr>
            <w:tcW w:w="9521" w:type="dxa"/>
          </w:tcPr>
          <w:p w:rsidRPr="00312720" w:rsidR="00312720" w:rsidP="00312720" w:rsidRDefault="00A15DF4" w14:paraId="22475D6A" w14:textId="77777777">
            <w:pPr>
              <w:numPr>
                <w:ilvl w:val="0"/>
                <w:numId w:val="21"/>
              </w:numPr>
              <w:contextualSpacing/>
              <w:rPr>
                <w:rFonts w:cstheme="minorHAnsi"/>
              </w:rPr>
            </w:pPr>
            <w:hyperlink w:history="1" r:id="rId60">
              <w:r w:rsidRPr="00312720" w:rsidR="00312720">
                <w:rPr>
                  <w:rFonts w:cstheme="minorHAnsi"/>
                  <w:color w:val="0563C1" w:themeColor="hyperlink"/>
                  <w:u w:val="single"/>
                </w:rPr>
                <w:t>Suicidal feelings and thoughts</w:t>
              </w:r>
            </w:hyperlink>
          </w:p>
          <w:p w:rsidRPr="00312720" w:rsidR="00312720" w:rsidP="00312720" w:rsidRDefault="00312720" w14:paraId="26D768F3" w14:textId="77777777">
            <w:pPr>
              <w:ind w:left="720"/>
              <w:contextualSpacing/>
              <w:rPr>
                <w:rFonts w:cstheme="minorHAnsi"/>
              </w:rPr>
            </w:pPr>
            <w:r w:rsidRPr="00312720">
              <w:rPr>
                <w:rFonts w:cstheme="minorHAnsi"/>
              </w:rPr>
              <w:t xml:space="preserve">Mentally healthy schools support for school staff </w:t>
            </w:r>
          </w:p>
          <w:p w:rsidRPr="00312720" w:rsidR="00312720" w:rsidP="00312720" w:rsidRDefault="00312720" w14:paraId="30E20A05" w14:textId="77777777">
            <w:pPr>
              <w:ind w:left="720"/>
              <w:contextualSpacing/>
              <w:rPr>
                <w:rFonts w:cstheme="minorHAnsi"/>
              </w:rPr>
            </w:pPr>
          </w:p>
        </w:tc>
      </w:tr>
      <w:tr w:rsidRPr="00312720" w:rsidR="00312720" w:rsidTr="00187E7A" w14:paraId="0EBBE37A" w14:textId="77777777">
        <w:trPr>
          <w:trHeight w:val="594"/>
        </w:trPr>
        <w:tc>
          <w:tcPr>
            <w:tcW w:w="9521" w:type="dxa"/>
          </w:tcPr>
          <w:p w:rsidRPr="00312720" w:rsidR="00312720" w:rsidP="00312720" w:rsidRDefault="00A15DF4" w14:paraId="2AF0A17E" w14:textId="77777777">
            <w:pPr>
              <w:numPr>
                <w:ilvl w:val="0"/>
                <w:numId w:val="21"/>
              </w:numPr>
              <w:contextualSpacing/>
              <w:rPr>
                <w:rFonts w:cstheme="minorHAnsi"/>
              </w:rPr>
            </w:pPr>
            <w:hyperlink w:history="1" r:id="rId61">
              <w:r w:rsidRPr="00312720" w:rsidR="00312720">
                <w:rPr>
                  <w:rFonts w:cstheme="minorHAnsi"/>
                  <w:color w:val="0563C1" w:themeColor="hyperlink"/>
                  <w:u w:val="single"/>
                </w:rPr>
                <w:t>My child is having suicidal thoughts</w:t>
              </w:r>
            </w:hyperlink>
            <w:r w:rsidRPr="00312720" w:rsidR="00312720">
              <w:rPr>
                <w:rFonts w:cstheme="minorHAnsi"/>
              </w:rPr>
              <w:t xml:space="preserve"> </w:t>
            </w:r>
          </w:p>
          <w:p w:rsidRPr="00312720" w:rsidR="00312720" w:rsidP="00312720" w:rsidRDefault="00312720" w14:paraId="6C702282" w14:textId="77777777">
            <w:pPr>
              <w:ind w:left="720"/>
              <w:contextualSpacing/>
              <w:rPr>
                <w:rFonts w:cstheme="minorHAnsi"/>
              </w:rPr>
            </w:pPr>
            <w:r w:rsidRPr="00312720">
              <w:rPr>
                <w:rFonts w:cstheme="minorHAnsi"/>
              </w:rPr>
              <w:t>Action for children’s advice for parents/carers about supporting their child through suicidal thoughts and feelings</w:t>
            </w:r>
          </w:p>
          <w:p w:rsidRPr="00312720" w:rsidR="00312720" w:rsidP="00312720" w:rsidRDefault="00312720" w14:paraId="24E8B6DC" w14:textId="77777777">
            <w:pPr>
              <w:ind w:left="720"/>
              <w:contextualSpacing/>
              <w:rPr>
                <w:rFonts w:cstheme="minorHAnsi"/>
              </w:rPr>
            </w:pPr>
          </w:p>
        </w:tc>
      </w:tr>
      <w:tr w:rsidRPr="00312720" w:rsidR="00312720" w:rsidTr="00187E7A" w14:paraId="28108962" w14:textId="77777777">
        <w:trPr>
          <w:trHeight w:val="594"/>
        </w:trPr>
        <w:tc>
          <w:tcPr>
            <w:tcW w:w="9521" w:type="dxa"/>
          </w:tcPr>
          <w:p w:rsidRPr="00312720" w:rsidR="00312720" w:rsidP="00312720" w:rsidRDefault="00A15DF4" w14:paraId="591272B8" w14:textId="77777777">
            <w:pPr>
              <w:numPr>
                <w:ilvl w:val="0"/>
                <w:numId w:val="21"/>
              </w:numPr>
              <w:contextualSpacing/>
              <w:rPr>
                <w:rFonts w:cstheme="minorHAnsi"/>
              </w:rPr>
            </w:pPr>
            <w:hyperlink w:history="1" r:id="rId62">
              <w:r w:rsidRPr="00312720" w:rsidR="00312720">
                <w:rPr>
                  <w:rFonts w:cstheme="minorHAnsi"/>
                  <w:color w:val="0563C1" w:themeColor="hyperlink"/>
                  <w:u w:val="single"/>
                </w:rPr>
                <w:t>Building suicidal safer schools and colleges</w:t>
              </w:r>
            </w:hyperlink>
            <w:r w:rsidRPr="00312720" w:rsidR="00312720">
              <w:rPr>
                <w:rFonts w:cstheme="minorHAnsi"/>
              </w:rPr>
              <w:t xml:space="preserve"> </w:t>
            </w:r>
          </w:p>
          <w:p w:rsidRPr="00312720" w:rsidR="00312720" w:rsidP="00312720" w:rsidRDefault="00312720" w14:paraId="33C7EDE9" w14:textId="77777777">
            <w:pPr>
              <w:ind w:left="720"/>
              <w:contextualSpacing/>
              <w:rPr>
                <w:rFonts w:cstheme="minorHAnsi"/>
              </w:rPr>
            </w:pPr>
            <w:r w:rsidRPr="00312720">
              <w:rPr>
                <w:rFonts w:cstheme="minorHAnsi"/>
              </w:rPr>
              <w:t xml:space="preserve">Papyrus guidance on supporting a whole school approach in developing suicide-safer learning environments </w:t>
            </w:r>
          </w:p>
          <w:p w:rsidRPr="00312720" w:rsidR="00312720" w:rsidP="00312720" w:rsidRDefault="00312720" w14:paraId="17FEE128" w14:textId="342829CA">
            <w:pPr>
              <w:ind w:left="720"/>
              <w:contextualSpacing/>
              <w:rPr>
                <w:rFonts w:cstheme="minorHAnsi"/>
              </w:rPr>
            </w:pPr>
          </w:p>
        </w:tc>
      </w:tr>
      <w:tr w:rsidRPr="00312720" w:rsidR="00312720" w:rsidTr="00187E7A" w14:paraId="20D0DF38" w14:textId="77777777">
        <w:trPr>
          <w:trHeight w:val="594"/>
        </w:trPr>
        <w:tc>
          <w:tcPr>
            <w:tcW w:w="9521" w:type="dxa"/>
          </w:tcPr>
          <w:p w:rsidRPr="00312720" w:rsidR="00312720" w:rsidP="00312720" w:rsidRDefault="00A15DF4" w14:paraId="1D7343E1" w14:textId="27BA0902">
            <w:pPr>
              <w:numPr>
                <w:ilvl w:val="0"/>
                <w:numId w:val="21"/>
              </w:numPr>
              <w:contextualSpacing/>
              <w:rPr>
                <w:rFonts w:cstheme="minorHAnsi"/>
              </w:rPr>
            </w:pPr>
            <w:hyperlink w:history="1" r:id="rId63">
              <w:r w:rsidRPr="00312720" w:rsidR="00312720">
                <w:rPr>
                  <w:rFonts w:cstheme="minorHAnsi"/>
                  <w:color w:val="0563C1" w:themeColor="hyperlink"/>
                  <w:u w:val="single"/>
                </w:rPr>
                <w:t>CAMHS resources</w:t>
              </w:r>
            </w:hyperlink>
          </w:p>
          <w:p w:rsidRPr="00312720" w:rsidR="00312720" w:rsidP="00312720" w:rsidRDefault="00312720" w14:paraId="69FFC8F5" w14:textId="281E4437">
            <w:pPr>
              <w:ind w:left="720"/>
              <w:contextualSpacing/>
              <w:rPr>
                <w:rFonts w:cstheme="minorHAnsi"/>
              </w:rPr>
            </w:pPr>
            <w:r w:rsidRPr="00312720">
              <w:rPr>
                <w:rFonts w:cstheme="minorHAnsi"/>
              </w:rPr>
              <w:t>This is a collection of websites that provide information and support to young people and families. If you click on the image it will open the website in a new window. Most of the sites are free though some have paid components to them to access added resources and support.</w:t>
            </w:r>
          </w:p>
          <w:p w:rsidRPr="00312720" w:rsidR="00312720" w:rsidP="00312720" w:rsidRDefault="00312720" w14:paraId="14CD3E04" w14:textId="31E3D337">
            <w:pPr>
              <w:ind w:left="720"/>
              <w:contextualSpacing/>
              <w:rPr>
                <w:rFonts w:cstheme="minorHAnsi"/>
              </w:rPr>
            </w:pPr>
          </w:p>
        </w:tc>
      </w:tr>
    </w:tbl>
    <w:p w:rsidRPr="005539BF" w:rsidR="00AD4641" w:rsidRDefault="003F06DC" w14:paraId="065DA96C" w14:textId="2580C39F">
      <w:pPr>
        <w:rPr>
          <w:rFonts w:cstheme="minorHAnsi"/>
        </w:rPr>
      </w:pPr>
      <w:r>
        <w:rPr>
          <w:rFonts w:cstheme="minorHAnsi"/>
          <w:noProof/>
        </w:rPr>
        <mc:AlternateContent>
          <mc:Choice Requires="wps">
            <w:drawing>
              <wp:anchor distT="0" distB="0" distL="114300" distR="114300" simplePos="0" relativeHeight="251664384" behindDoc="0" locked="0" layoutInCell="1" allowOverlap="1" wp14:anchorId="4115867F" wp14:editId="5D43A2D7">
                <wp:simplePos x="0" y="0"/>
                <wp:positionH relativeFrom="margin">
                  <wp:align>center</wp:align>
                </wp:positionH>
                <wp:positionV relativeFrom="paragraph">
                  <wp:posOffset>104376</wp:posOffset>
                </wp:positionV>
                <wp:extent cx="6796585" cy="1828800"/>
                <wp:effectExtent l="0" t="0" r="4445"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96585" cy="1828800"/>
                        </a:xfrm>
                        <a:prstGeom prst="rect">
                          <a:avLst/>
                        </a:prstGeom>
                        <a:solidFill>
                          <a:sysClr val="window" lastClr="FFFFFF"/>
                        </a:solidFill>
                        <a:ln w="6350">
                          <a:noFill/>
                        </a:ln>
                      </wps:spPr>
                      <wps:txbx>
                        <w:txbxContent>
                          <w:p w:rsidR="00312720" w:rsidP="00312720" w:rsidRDefault="00312720" w14:paraId="069F3498" w14:textId="77777777">
                            <w:pPr>
                              <w:jc w:val="center"/>
                            </w:pPr>
                            <w:r>
                              <w:rPr>
                                <w:noProof/>
                              </w:rPr>
                              <w:drawing>
                                <wp:inline distT="0" distB="0" distL="0" distR="0" wp14:anchorId="1C775EF7" wp14:editId="2A82E8D2">
                                  <wp:extent cx="1414319" cy="682388"/>
                                  <wp:effectExtent l="0" t="0" r="0" b="381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7B2A97E0" wp14:editId="2C11798B">
                                  <wp:extent cx="1899028" cy="655092"/>
                                  <wp:effectExtent l="0" t="0" r="635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35708511" wp14:editId="38ADA02A">
                                  <wp:extent cx="1351128" cy="381464"/>
                                  <wp:effectExtent l="0" t="0" r="1905"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77E62D91" wp14:editId="546F0A5C">
                                  <wp:extent cx="791570" cy="842569"/>
                                  <wp:effectExtent l="0" t="0" r="889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rsidR="00312720" w:rsidP="00312720" w:rsidRDefault="00312720" w14:paraId="24B16C55" w14:textId="77777777">
                            <w:pPr>
                              <w:jc w:val="center"/>
                            </w:pPr>
                            <w:r>
                              <w:rPr>
                                <w:noProof/>
                              </w:rPr>
                              <w:drawing>
                                <wp:inline distT="0" distB="0" distL="0" distR="0" wp14:anchorId="42ED60D6" wp14:editId="27A8BD6C">
                                  <wp:extent cx="1228299" cy="578182"/>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0F779D3F" wp14:editId="7AD83886">
                                  <wp:extent cx="1269242" cy="583902"/>
                                  <wp:effectExtent l="0" t="0" r="7620" b="698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53FD6730" wp14:editId="3B6C75AD">
                                  <wp:extent cx="1187356" cy="787261"/>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rsidR="00312720" w:rsidP="00312720" w:rsidRDefault="00312720" w14:paraId="4595CCCC" w14:textId="77777777">
                            <w:pPr>
                              <w:jc w:val="center"/>
                            </w:pPr>
                          </w:p>
                          <w:p w:rsidR="00312720" w:rsidP="00312720" w:rsidRDefault="00312720" w14:paraId="1EDE98BC" w14:textId="77777777"/>
                          <w:p w:rsidR="00312720" w:rsidP="00312720" w:rsidRDefault="00312720" w14:paraId="5C9629FB" w14:textId="77777777"/>
                          <w:p w:rsidR="00312720" w:rsidP="00312720" w:rsidRDefault="00312720" w14:paraId="07D5592E" w14:textId="77777777"/>
                          <w:p w:rsidR="00312720" w:rsidP="00312720" w:rsidRDefault="00312720" w14:paraId="1ECAE8C5" w14:textId="77777777"/>
                          <w:p w:rsidR="00312720" w:rsidP="00312720" w:rsidRDefault="00312720" w14:paraId="695083BD" w14:textId="77777777"/>
                          <w:p w:rsidR="00312720" w:rsidP="00312720" w:rsidRDefault="00312720" w14:paraId="50DAD003" w14:textId="77777777"/>
                          <w:p w:rsidR="00312720" w:rsidP="00312720" w:rsidRDefault="00312720" w14:paraId="756AE192"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style="position:absolute;margin-left:0;margin-top:8.2pt;width:535.15pt;height:2in;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lt="&quot;&quot;" o:spid="_x0000_s1027"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7a2OAIAAGYEAAAOAAAAZHJzL2Uyb0RvYy54bWysVEuP2jAQvlfqf7B8LwkUWDYirCgrqkpo&#10;dyW22rNxbBLJ8bi2IaG/vmMnPLrtqSoHM+MZz+P7ZjJ/aGtFjsK6CnROh4OUEqE5FJXe5/T76/rT&#10;jBLnmS6YAi1yehKOPiw+fpg3JhMjKEEVwhIMol3WmJyW3pssSRwvRc3cAIzQaJRga+ZRtfuksKzB&#10;6LVKRmk6TRqwhbHAhXN4+9gZ6SLGl1Jw/yylE56onGJtPp42nrtwJos5y/aWmbLifRnsH6qoWaUx&#10;6SXUI/OMHGz1R6i64hYcSD/gUCcgZcVF7AG7GabvutmWzIjYC4LjzAUm9//C8qfj1rxY4tsv0CKB&#10;AZDGuMzhZeinlbYO/1gpQTtCeLrAJlpPOF5O7+6nk9mEEo624Ww0m6UR2OT63FjnvwqoSRByapGX&#10;CBc7bpzHlOh6dgnZHKiqWFdKReXkVsqSI0MKkfkCGkoUcx4vc7qOv1A1hvjtmdKkwdo+T9KYSUOI&#10;1/kpje7XLoPk213bt76D4oSIWOiGxRm+rrDqDaZ8YRanA0HAiffPeEgFmAR6iZIS7M+/3Qd/JA2t&#10;lDQ4bTl1Pw7MCuzkm0Y674fjcRjPqIwndyNU7K1ld2vRh3oFiMYQd8vwKAZ/r86itFC/4WIsQ1Y0&#10;Mc0xd079WVz5bgdwsbhYLqMTDqRhfqO3hofQAfrAyWv7xqzpifPI+ROc55Jl7/jrfMNLDcuDB1lF&#10;cgPAHao97jjMkbB+8cK23OrR6/p5WPwCAAD//wMAUEsDBBQABgAIAAAAIQCDjJ2D4AAAAAgBAAAP&#10;AAAAZHJzL2Rvd25yZXYueG1sTI/BTsMwEETvSPyDtUjcqA2NWhTiVBUCQSWiloDE1Y2XJCVeR7bb&#10;hH593RMcZ2c18yZbjKZjB3S+tSThdiKAIVVWt1RL+Px4vrkH5oMirTpLKOEXPSzyy4tMpdoO9I6H&#10;MtQshpBPlYQmhD7l3FcNGuUntkeK3rd1RoUoXc21U0MMNx2/E2LGjWopNjSqx8cGq59ybyR8DeWL&#10;W69Wu03/WhzXx7J4w6dCyuurcfkALOAY/p7hjB/RIY9MW7sn7VknIQ4J8TpLgJ1dMRdTYFsJU5Ek&#10;wPOM/x+QnwAAAP//AwBQSwECLQAUAAYACAAAACEAtoM4kv4AAADhAQAAEwAAAAAAAAAAAAAAAAAA&#10;AAAAW0NvbnRlbnRfVHlwZXNdLnhtbFBLAQItABQABgAIAAAAIQA4/SH/1gAAAJQBAAALAAAAAAAA&#10;AAAAAAAAAC8BAABfcmVscy8ucmVsc1BLAQItABQABgAIAAAAIQB5g7a2OAIAAGYEAAAOAAAAAAAA&#10;AAAAAAAAAC4CAABkcnMvZTJvRG9jLnhtbFBLAQItABQABgAIAAAAIQCDjJ2D4AAAAAgBAAAPAAAA&#10;AAAAAAAAAAAAAJIEAABkcnMvZG93bnJldi54bWxQSwUGAAAAAAQABADzAAAAnwUAAAAA&#10;" w14:anchorId="4115867F">
                <v:textbox>
                  <w:txbxContent>
                    <w:p w:rsidR="00312720" w:rsidP="00312720" w:rsidRDefault="00312720" w14:paraId="069F3498" w14:textId="77777777">
                      <w:pPr>
                        <w:jc w:val="center"/>
                      </w:pPr>
                      <w:r>
                        <w:rPr>
                          <w:noProof/>
                        </w:rPr>
                        <w:drawing>
                          <wp:inline distT="0" distB="0" distL="0" distR="0" wp14:anchorId="1C775EF7" wp14:editId="2A82E8D2">
                            <wp:extent cx="1414319" cy="682388"/>
                            <wp:effectExtent l="0" t="0" r="0" b="381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7B2A97E0" wp14:editId="2C11798B">
                            <wp:extent cx="1899028" cy="655092"/>
                            <wp:effectExtent l="0" t="0" r="635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35708511" wp14:editId="38ADA02A">
                            <wp:extent cx="1351128" cy="381464"/>
                            <wp:effectExtent l="0" t="0" r="1905"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77E62D91" wp14:editId="546F0A5C">
                            <wp:extent cx="791570" cy="842569"/>
                            <wp:effectExtent l="0" t="0" r="889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rsidR="00312720" w:rsidP="00312720" w:rsidRDefault="00312720" w14:paraId="24B16C55" w14:textId="77777777">
                      <w:pPr>
                        <w:jc w:val="center"/>
                      </w:pPr>
                      <w:r>
                        <w:rPr>
                          <w:noProof/>
                        </w:rPr>
                        <w:drawing>
                          <wp:inline distT="0" distB="0" distL="0" distR="0" wp14:anchorId="42ED60D6" wp14:editId="27A8BD6C">
                            <wp:extent cx="1228299" cy="578182"/>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0F779D3F" wp14:editId="7AD83886">
                            <wp:extent cx="1269242" cy="583902"/>
                            <wp:effectExtent l="0" t="0" r="7620" b="698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53FD6730" wp14:editId="3B6C75AD">
                            <wp:extent cx="1187356" cy="787261"/>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rsidR="00312720" w:rsidP="00312720" w:rsidRDefault="00312720" w14:paraId="4595CCCC" w14:textId="77777777">
                      <w:pPr>
                        <w:jc w:val="center"/>
                      </w:pPr>
                    </w:p>
                    <w:p w:rsidR="00312720" w:rsidP="00312720" w:rsidRDefault="00312720" w14:paraId="1EDE98BC" w14:textId="77777777"/>
                    <w:p w:rsidR="00312720" w:rsidP="00312720" w:rsidRDefault="00312720" w14:paraId="5C9629FB" w14:textId="77777777"/>
                    <w:p w:rsidR="00312720" w:rsidP="00312720" w:rsidRDefault="00312720" w14:paraId="07D5592E" w14:textId="77777777"/>
                    <w:p w:rsidR="00312720" w:rsidP="00312720" w:rsidRDefault="00312720" w14:paraId="1ECAE8C5" w14:textId="77777777"/>
                    <w:p w:rsidR="00312720" w:rsidP="00312720" w:rsidRDefault="00312720" w14:paraId="695083BD" w14:textId="77777777"/>
                    <w:p w:rsidR="00312720" w:rsidP="00312720" w:rsidRDefault="00312720" w14:paraId="50DAD003" w14:textId="77777777"/>
                    <w:p w:rsidR="00312720" w:rsidP="00312720" w:rsidRDefault="00312720" w14:paraId="756AE192" w14:textId="77777777"/>
                  </w:txbxContent>
                </v:textbox>
                <w10:wrap anchorx="margin"/>
              </v:shape>
            </w:pict>
          </mc:Fallback>
        </mc:AlternateContent>
      </w:r>
    </w:p>
    <w:sectPr w:rsidRPr="005539BF" w:rsidR="00AD4641" w:rsidSect="00C50A47">
      <w:headerReference w:type="even" r:id="rId66"/>
      <w:headerReference w:type="default" r:id="rId67"/>
      <w:footerReference w:type="even" r:id="rId68"/>
      <w:footerReference w:type="default" r:id="rId69"/>
      <w:headerReference w:type="first" r:id="rId70"/>
      <w:footerReference w:type="first" r:id="rId71"/>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D3682" w:rsidP="001D3682" w:rsidRDefault="001D3682" w14:paraId="601E6152" w14:textId="77777777">
      <w:pPr>
        <w:spacing w:after="0" w:line="240" w:lineRule="auto"/>
      </w:pPr>
      <w:r>
        <w:separator/>
      </w:r>
    </w:p>
  </w:endnote>
  <w:endnote w:type="continuationSeparator" w:id="0">
    <w:p w:rsidR="001D3682" w:rsidP="001D3682" w:rsidRDefault="001D3682" w14:paraId="1DED6C7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altName w:val="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3682" w:rsidRDefault="001D3682" w14:paraId="479E922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3682" w:rsidRDefault="001D3682" w14:paraId="7AE06A91"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3682" w:rsidRDefault="001D3682" w14:paraId="4368F84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D3682" w:rsidP="001D3682" w:rsidRDefault="001D3682" w14:paraId="36A67538" w14:textId="77777777">
      <w:pPr>
        <w:spacing w:after="0" w:line="240" w:lineRule="auto"/>
      </w:pPr>
      <w:r>
        <w:separator/>
      </w:r>
    </w:p>
  </w:footnote>
  <w:footnote w:type="continuationSeparator" w:id="0">
    <w:p w:rsidR="001D3682" w:rsidP="001D3682" w:rsidRDefault="001D3682" w14:paraId="01B1FE1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3682" w:rsidRDefault="00A15DF4" w14:paraId="3BBF9D0C" w14:textId="586C2439">
    <w:pPr>
      <w:pStyle w:val="Header"/>
    </w:pPr>
    <w:r>
      <w:rPr>
        <w:noProof/>
      </w:rPr>
      <w:pict w14:anchorId="710498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541126" style="position:absolute;margin-left:0;margin-top:0;width:461.15pt;height:276.65pt;rotation:315;z-index:-251655168;mso-position-horizontal:center;mso-position-horizontal-relative:margin;mso-position-vertical:center;mso-position-vertical-relative:margin" o:spid="_x0000_s2050" o:allowincell="f" fillcolor="silver" stroked="f" type="#_x0000_t136">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3682" w:rsidRDefault="00A15DF4" w14:paraId="1BFF1063" w14:textId="519BC88B">
    <w:pPr>
      <w:pStyle w:val="Header"/>
    </w:pPr>
    <w:r>
      <w:rPr>
        <w:noProof/>
      </w:rPr>
      <w:pict w14:anchorId="7979D2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541127" style="position:absolute;margin-left:0;margin-top:0;width:461.15pt;height:276.65pt;rotation:315;z-index:-251653120;mso-position-horizontal:center;mso-position-horizontal-relative:margin;mso-position-vertical:center;mso-position-vertical-relative:margin" o:spid="_x0000_s2051" o:allowincell="f" fillcolor="silver" stroked="f" type="#_x0000_t136">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3682" w:rsidRDefault="00A15DF4" w14:paraId="59599E0A" w14:textId="01C54895">
    <w:pPr>
      <w:pStyle w:val="Header"/>
    </w:pPr>
    <w:r>
      <w:rPr>
        <w:noProof/>
      </w:rPr>
      <w:pict w14:anchorId="337A9C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541125" style="position:absolute;margin-left:0;margin-top:0;width:461.15pt;height:276.65pt;rotation:315;z-index:-251657216;mso-position-horizontal:center;mso-position-horizontal-relative:margin;mso-position-vertical:center;mso-position-vertical-relative:margin" o:spid="_x0000_s2049" o:allowincell="f" fillcolor="silver" stroked="f" type="#_x0000_t136">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A4B9BA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A4AED"/>
    <w:multiLevelType w:val="hybridMultilevel"/>
    <w:tmpl w:val="4E7674F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55B12CF"/>
    <w:multiLevelType w:val="hybridMultilevel"/>
    <w:tmpl w:val="9252C98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9CF7608"/>
    <w:multiLevelType w:val="multilevel"/>
    <w:tmpl w:val="EA5680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B003BFD"/>
    <w:multiLevelType w:val="hybridMultilevel"/>
    <w:tmpl w:val="885E11CE"/>
    <w:lvl w:ilvl="0" w:tplc="C1F42C4A">
      <w:numFmt w:val="bullet"/>
      <w:lvlText w:val="-"/>
      <w:lvlJc w:val="left"/>
      <w:pPr>
        <w:ind w:left="1080" w:hanging="360"/>
      </w:pPr>
      <w:rPr>
        <w:rFonts w:hint="default" w:ascii="Lato" w:hAnsi="Lato" w:eastAsiaTheme="minorHAnsi" w:cstheme="minorBidi"/>
        <w:color w:val="555454"/>
        <w:sz w:val="27"/>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 w15:restartNumberingAfterBreak="0">
    <w:nsid w:val="0C3A2ED3"/>
    <w:multiLevelType w:val="hybridMultilevel"/>
    <w:tmpl w:val="10E222DE"/>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F7E7E63"/>
    <w:multiLevelType w:val="multilevel"/>
    <w:tmpl w:val="F21A79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1F050BA"/>
    <w:multiLevelType w:val="hybridMultilevel"/>
    <w:tmpl w:val="4FF86C3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4471C87"/>
    <w:multiLevelType w:val="hybridMultilevel"/>
    <w:tmpl w:val="4756225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D5B5634"/>
    <w:multiLevelType w:val="hybridMultilevel"/>
    <w:tmpl w:val="C12405FC"/>
    <w:lvl w:ilvl="0" w:tplc="C1F42C4A">
      <w:numFmt w:val="bullet"/>
      <w:lvlText w:val="-"/>
      <w:lvlJc w:val="left"/>
      <w:pPr>
        <w:ind w:left="1080" w:hanging="360"/>
      </w:pPr>
      <w:rPr>
        <w:rFonts w:hint="default" w:ascii="Lato" w:hAnsi="Lato" w:eastAsiaTheme="minorHAnsi" w:cstheme="minorBidi"/>
        <w:color w:val="555454"/>
        <w:sz w:val="27"/>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68159E2"/>
    <w:multiLevelType w:val="hybridMultilevel"/>
    <w:tmpl w:val="6FDA80C0"/>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7272D19"/>
    <w:multiLevelType w:val="hybridMultilevel"/>
    <w:tmpl w:val="C032CC60"/>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82C6251"/>
    <w:multiLevelType w:val="hybridMultilevel"/>
    <w:tmpl w:val="201405A2"/>
    <w:lvl w:ilvl="0" w:tplc="08090003">
      <w:start w:val="1"/>
      <w:numFmt w:val="bullet"/>
      <w:lvlText w:val="o"/>
      <w:lvlJc w:val="left"/>
      <w:pPr>
        <w:ind w:left="927"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4E62C30"/>
    <w:multiLevelType w:val="hybridMultilevel"/>
    <w:tmpl w:val="A344D6F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59E2967"/>
    <w:multiLevelType w:val="hybridMultilevel"/>
    <w:tmpl w:val="23889F4A"/>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54D2F6D"/>
    <w:multiLevelType w:val="hybridMultilevel"/>
    <w:tmpl w:val="6166F50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AAD69FE"/>
    <w:multiLevelType w:val="multilevel"/>
    <w:tmpl w:val="F8C8DA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600B5D15"/>
    <w:multiLevelType w:val="hybridMultilevel"/>
    <w:tmpl w:val="8BCA30B2"/>
    <w:lvl w:ilvl="0" w:tplc="C1F42C4A">
      <w:numFmt w:val="bullet"/>
      <w:lvlText w:val="-"/>
      <w:lvlJc w:val="left"/>
      <w:pPr>
        <w:ind w:left="1080" w:hanging="360"/>
      </w:pPr>
      <w:rPr>
        <w:rFonts w:hint="default" w:ascii="Lato" w:hAnsi="Lato" w:eastAsiaTheme="minorHAnsi" w:cstheme="minorBidi"/>
        <w:color w:val="555454"/>
        <w:sz w:val="27"/>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8" w15:restartNumberingAfterBreak="0">
    <w:nsid w:val="64736AAE"/>
    <w:multiLevelType w:val="hybridMultilevel"/>
    <w:tmpl w:val="B89489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74E415B4"/>
    <w:multiLevelType w:val="hybridMultilevel"/>
    <w:tmpl w:val="80DE55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7AA26657"/>
    <w:multiLevelType w:val="hybridMultilevel"/>
    <w:tmpl w:val="3E6622E0"/>
    <w:lvl w:ilvl="0" w:tplc="08090001">
      <w:start w:val="1"/>
      <w:numFmt w:val="bullet"/>
      <w:lvlText w:val=""/>
      <w:lvlJc w:val="left"/>
      <w:pPr>
        <w:ind w:left="360" w:hanging="360"/>
      </w:pPr>
      <w:rPr>
        <w:rFonts w:hint="default" w:ascii="Symbol" w:hAnsi="Symbol"/>
        <w:color w:val="555454"/>
        <w:sz w:val="27"/>
      </w:rPr>
    </w:lvl>
    <w:lvl w:ilvl="1" w:tplc="FFFFFFFF" w:tentative="1">
      <w:start w:val="1"/>
      <w:numFmt w:val="bullet"/>
      <w:lvlText w:val="o"/>
      <w:lvlJc w:val="left"/>
      <w:pPr>
        <w:ind w:left="720" w:hanging="360"/>
      </w:pPr>
      <w:rPr>
        <w:rFonts w:hint="default" w:ascii="Courier New" w:hAnsi="Courier New" w:cs="Courier New"/>
      </w:rPr>
    </w:lvl>
    <w:lvl w:ilvl="2" w:tplc="FFFFFFFF" w:tentative="1">
      <w:start w:val="1"/>
      <w:numFmt w:val="bullet"/>
      <w:lvlText w:val=""/>
      <w:lvlJc w:val="left"/>
      <w:pPr>
        <w:ind w:left="1440" w:hanging="360"/>
      </w:pPr>
      <w:rPr>
        <w:rFonts w:hint="default" w:ascii="Wingdings" w:hAnsi="Wingdings"/>
      </w:rPr>
    </w:lvl>
    <w:lvl w:ilvl="3" w:tplc="FFFFFFFF" w:tentative="1">
      <w:start w:val="1"/>
      <w:numFmt w:val="bullet"/>
      <w:lvlText w:val=""/>
      <w:lvlJc w:val="left"/>
      <w:pPr>
        <w:ind w:left="2160" w:hanging="360"/>
      </w:pPr>
      <w:rPr>
        <w:rFonts w:hint="default" w:ascii="Symbol" w:hAnsi="Symbol"/>
      </w:rPr>
    </w:lvl>
    <w:lvl w:ilvl="4" w:tplc="FFFFFFFF" w:tentative="1">
      <w:start w:val="1"/>
      <w:numFmt w:val="bullet"/>
      <w:lvlText w:val="o"/>
      <w:lvlJc w:val="left"/>
      <w:pPr>
        <w:ind w:left="2880" w:hanging="360"/>
      </w:pPr>
      <w:rPr>
        <w:rFonts w:hint="default" w:ascii="Courier New" w:hAnsi="Courier New" w:cs="Courier New"/>
      </w:rPr>
    </w:lvl>
    <w:lvl w:ilvl="5" w:tplc="FFFFFFFF" w:tentative="1">
      <w:start w:val="1"/>
      <w:numFmt w:val="bullet"/>
      <w:lvlText w:val=""/>
      <w:lvlJc w:val="left"/>
      <w:pPr>
        <w:ind w:left="3600" w:hanging="360"/>
      </w:pPr>
      <w:rPr>
        <w:rFonts w:hint="default" w:ascii="Wingdings" w:hAnsi="Wingdings"/>
      </w:rPr>
    </w:lvl>
    <w:lvl w:ilvl="6" w:tplc="FFFFFFFF" w:tentative="1">
      <w:start w:val="1"/>
      <w:numFmt w:val="bullet"/>
      <w:lvlText w:val=""/>
      <w:lvlJc w:val="left"/>
      <w:pPr>
        <w:ind w:left="4320" w:hanging="360"/>
      </w:pPr>
      <w:rPr>
        <w:rFonts w:hint="default" w:ascii="Symbol" w:hAnsi="Symbol"/>
      </w:rPr>
    </w:lvl>
    <w:lvl w:ilvl="7" w:tplc="FFFFFFFF" w:tentative="1">
      <w:start w:val="1"/>
      <w:numFmt w:val="bullet"/>
      <w:lvlText w:val="o"/>
      <w:lvlJc w:val="left"/>
      <w:pPr>
        <w:ind w:left="5040" w:hanging="360"/>
      </w:pPr>
      <w:rPr>
        <w:rFonts w:hint="default" w:ascii="Courier New" w:hAnsi="Courier New" w:cs="Courier New"/>
      </w:rPr>
    </w:lvl>
    <w:lvl w:ilvl="8" w:tplc="FFFFFFFF" w:tentative="1">
      <w:start w:val="1"/>
      <w:numFmt w:val="bullet"/>
      <w:lvlText w:val=""/>
      <w:lvlJc w:val="left"/>
      <w:pPr>
        <w:ind w:left="5760" w:hanging="360"/>
      </w:pPr>
      <w:rPr>
        <w:rFonts w:hint="default" w:ascii="Wingdings" w:hAnsi="Wingdings"/>
      </w:rPr>
    </w:lvl>
  </w:abstractNum>
  <w:abstractNum w:abstractNumId="21" w15:restartNumberingAfterBreak="0">
    <w:nsid w:val="7DFE44BA"/>
    <w:multiLevelType w:val="hybridMultilevel"/>
    <w:tmpl w:val="CFDE2898"/>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364059403">
    <w:abstractNumId w:val="21"/>
  </w:num>
  <w:num w:numId="2" w16cid:durableId="791903552">
    <w:abstractNumId w:val="5"/>
  </w:num>
  <w:num w:numId="3" w16cid:durableId="1507135793">
    <w:abstractNumId w:val="12"/>
  </w:num>
  <w:num w:numId="4" w16cid:durableId="1152987571">
    <w:abstractNumId w:val="1"/>
  </w:num>
  <w:num w:numId="5" w16cid:durableId="1443915697">
    <w:abstractNumId w:val="11"/>
  </w:num>
  <w:num w:numId="6" w16cid:durableId="834809195">
    <w:abstractNumId w:val="14"/>
  </w:num>
  <w:num w:numId="7" w16cid:durableId="795879805">
    <w:abstractNumId w:val="2"/>
  </w:num>
  <w:num w:numId="8" w16cid:durableId="1404989532">
    <w:abstractNumId w:val="15"/>
  </w:num>
  <w:num w:numId="9" w16cid:durableId="2026396052">
    <w:abstractNumId w:val="18"/>
  </w:num>
  <w:num w:numId="10" w16cid:durableId="817958974">
    <w:abstractNumId w:val="16"/>
  </w:num>
  <w:num w:numId="11" w16cid:durableId="2133400099">
    <w:abstractNumId w:val="4"/>
  </w:num>
  <w:num w:numId="12" w16cid:durableId="1974947021">
    <w:abstractNumId w:val="9"/>
  </w:num>
  <w:num w:numId="13" w16cid:durableId="1458837222">
    <w:abstractNumId w:val="20"/>
  </w:num>
  <w:num w:numId="14" w16cid:durableId="278416648">
    <w:abstractNumId w:val="17"/>
  </w:num>
  <w:num w:numId="15" w16cid:durableId="865483512">
    <w:abstractNumId w:val="0"/>
  </w:num>
  <w:num w:numId="16" w16cid:durableId="2093431798">
    <w:abstractNumId w:val="6"/>
  </w:num>
  <w:num w:numId="17" w16cid:durableId="2093775166">
    <w:abstractNumId w:val="3"/>
  </w:num>
  <w:num w:numId="18" w16cid:durableId="417138950">
    <w:abstractNumId w:val="7"/>
  </w:num>
  <w:num w:numId="19" w16cid:durableId="1662418881">
    <w:abstractNumId w:val="8"/>
  </w:num>
  <w:num w:numId="20" w16cid:durableId="1280528220">
    <w:abstractNumId w:val="13"/>
  </w:num>
  <w:num w:numId="21" w16cid:durableId="901870820">
    <w:abstractNumId w:val="10"/>
  </w:num>
  <w:num w:numId="22" w16cid:durableId="16638976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641"/>
    <w:rsid w:val="00022CF8"/>
    <w:rsid w:val="0004044F"/>
    <w:rsid w:val="00046555"/>
    <w:rsid w:val="000B2C80"/>
    <w:rsid w:val="000C1F48"/>
    <w:rsid w:val="0014286D"/>
    <w:rsid w:val="00156BDD"/>
    <w:rsid w:val="00193990"/>
    <w:rsid w:val="001B284F"/>
    <w:rsid w:val="001D3682"/>
    <w:rsid w:val="001E2F26"/>
    <w:rsid w:val="001F6FF9"/>
    <w:rsid w:val="002117A0"/>
    <w:rsid w:val="00213460"/>
    <w:rsid w:val="00231FB3"/>
    <w:rsid w:val="00245C0B"/>
    <w:rsid w:val="002653E4"/>
    <w:rsid w:val="002A7B98"/>
    <w:rsid w:val="0030265E"/>
    <w:rsid w:val="00312720"/>
    <w:rsid w:val="0033052A"/>
    <w:rsid w:val="0038100B"/>
    <w:rsid w:val="00392817"/>
    <w:rsid w:val="003D4493"/>
    <w:rsid w:val="003E67B4"/>
    <w:rsid w:val="003F06DC"/>
    <w:rsid w:val="003F33D3"/>
    <w:rsid w:val="00432D9F"/>
    <w:rsid w:val="00451938"/>
    <w:rsid w:val="00454FCE"/>
    <w:rsid w:val="004B4200"/>
    <w:rsid w:val="004D536A"/>
    <w:rsid w:val="00531722"/>
    <w:rsid w:val="005539BF"/>
    <w:rsid w:val="005810AB"/>
    <w:rsid w:val="00583430"/>
    <w:rsid w:val="00585D94"/>
    <w:rsid w:val="00590112"/>
    <w:rsid w:val="005A3F3A"/>
    <w:rsid w:val="005A6D76"/>
    <w:rsid w:val="005F4EE8"/>
    <w:rsid w:val="005F5822"/>
    <w:rsid w:val="0061793B"/>
    <w:rsid w:val="00620C62"/>
    <w:rsid w:val="006723AE"/>
    <w:rsid w:val="006A0BF4"/>
    <w:rsid w:val="006D2492"/>
    <w:rsid w:val="006D5ED3"/>
    <w:rsid w:val="006E74D7"/>
    <w:rsid w:val="006F3F77"/>
    <w:rsid w:val="00742DEB"/>
    <w:rsid w:val="00757CB3"/>
    <w:rsid w:val="0076515C"/>
    <w:rsid w:val="00771920"/>
    <w:rsid w:val="007C33CC"/>
    <w:rsid w:val="00801FAE"/>
    <w:rsid w:val="008456B1"/>
    <w:rsid w:val="00846F7B"/>
    <w:rsid w:val="008D0A9A"/>
    <w:rsid w:val="008D1B60"/>
    <w:rsid w:val="008D1C39"/>
    <w:rsid w:val="008D7439"/>
    <w:rsid w:val="008E1203"/>
    <w:rsid w:val="008F0777"/>
    <w:rsid w:val="00912B52"/>
    <w:rsid w:val="00984841"/>
    <w:rsid w:val="009E246A"/>
    <w:rsid w:val="00A14406"/>
    <w:rsid w:val="00A15DF4"/>
    <w:rsid w:val="00A351DC"/>
    <w:rsid w:val="00A61D55"/>
    <w:rsid w:val="00A81941"/>
    <w:rsid w:val="00AA1CA6"/>
    <w:rsid w:val="00AB6C59"/>
    <w:rsid w:val="00AC6EDF"/>
    <w:rsid w:val="00AD4641"/>
    <w:rsid w:val="00AE4D30"/>
    <w:rsid w:val="00B07BDE"/>
    <w:rsid w:val="00B136E3"/>
    <w:rsid w:val="00B21303"/>
    <w:rsid w:val="00B30068"/>
    <w:rsid w:val="00BA5439"/>
    <w:rsid w:val="00BE4114"/>
    <w:rsid w:val="00C43BB1"/>
    <w:rsid w:val="00C86C64"/>
    <w:rsid w:val="00CA5FCD"/>
    <w:rsid w:val="00D50C35"/>
    <w:rsid w:val="00D54FAD"/>
    <w:rsid w:val="00D67F45"/>
    <w:rsid w:val="00D7127E"/>
    <w:rsid w:val="00E63386"/>
    <w:rsid w:val="00E93F28"/>
    <w:rsid w:val="00EB37CC"/>
    <w:rsid w:val="00EC1455"/>
    <w:rsid w:val="00EE62E8"/>
    <w:rsid w:val="00F05C7B"/>
    <w:rsid w:val="00F32760"/>
    <w:rsid w:val="00F45A96"/>
    <w:rsid w:val="00FA7E14"/>
    <w:rsid w:val="00FC2171"/>
    <w:rsid w:val="6FE297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892B61"/>
  <w15:chartTrackingRefBased/>
  <w15:docId w15:val="{B3E066C7-82EB-4979-945B-2E2811C58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D4641"/>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AD4641"/>
    <w:pPr>
      <w:ind w:left="720"/>
      <w:contextualSpacing/>
    </w:pPr>
  </w:style>
  <w:style w:type="table" w:styleId="TableGrid">
    <w:name w:val="Table Grid"/>
    <w:basedOn w:val="TableNormal"/>
    <w:uiPriority w:val="39"/>
    <w:rsid w:val="00AD464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846F7B"/>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Strong">
    <w:name w:val="Strong"/>
    <w:basedOn w:val="DefaultParagraphFont"/>
    <w:uiPriority w:val="22"/>
    <w:qFormat/>
    <w:rsid w:val="00846F7B"/>
    <w:rPr>
      <w:b/>
      <w:bCs/>
    </w:rPr>
  </w:style>
  <w:style w:type="character" w:styleId="Hyperlink">
    <w:name w:val="Hyperlink"/>
    <w:basedOn w:val="DefaultParagraphFont"/>
    <w:uiPriority w:val="99"/>
    <w:unhideWhenUsed/>
    <w:rsid w:val="00846F7B"/>
    <w:rPr>
      <w:color w:val="0000FF"/>
      <w:u w:val="single"/>
    </w:rPr>
  </w:style>
  <w:style w:type="paragraph" w:styleId="Default" w:customStyle="1">
    <w:name w:val="Default"/>
    <w:rsid w:val="00771920"/>
    <w:pPr>
      <w:autoSpaceDE w:val="0"/>
      <w:autoSpaceDN w:val="0"/>
      <w:adjustRightInd w:val="0"/>
      <w:spacing w:after="0" w:line="240" w:lineRule="auto"/>
    </w:pPr>
    <w:rPr>
      <w:rFonts w:ascii="Symbol" w:hAnsi="Symbol" w:cs="Symbol"/>
      <w:color w:val="000000"/>
      <w:sz w:val="24"/>
      <w:szCs w:val="24"/>
    </w:rPr>
  </w:style>
  <w:style w:type="character" w:styleId="UnresolvedMention">
    <w:name w:val="Unresolved Mention"/>
    <w:basedOn w:val="DefaultParagraphFont"/>
    <w:uiPriority w:val="99"/>
    <w:semiHidden/>
    <w:unhideWhenUsed/>
    <w:rsid w:val="002A7B98"/>
    <w:rPr>
      <w:color w:val="605E5C"/>
      <w:shd w:val="clear" w:color="auto" w:fill="E1DFDD"/>
    </w:rPr>
  </w:style>
  <w:style w:type="character" w:styleId="FollowedHyperlink">
    <w:name w:val="FollowedHyperlink"/>
    <w:basedOn w:val="DefaultParagraphFont"/>
    <w:uiPriority w:val="99"/>
    <w:semiHidden/>
    <w:unhideWhenUsed/>
    <w:rsid w:val="00EC1455"/>
    <w:rPr>
      <w:color w:val="954F72" w:themeColor="followedHyperlink"/>
      <w:u w:val="single"/>
    </w:rPr>
  </w:style>
  <w:style w:type="paragraph" w:styleId="Header">
    <w:name w:val="header"/>
    <w:basedOn w:val="Normal"/>
    <w:link w:val="HeaderChar"/>
    <w:uiPriority w:val="99"/>
    <w:unhideWhenUsed/>
    <w:rsid w:val="001D3682"/>
    <w:pPr>
      <w:tabs>
        <w:tab w:val="center" w:pos="4513"/>
        <w:tab w:val="right" w:pos="9026"/>
      </w:tabs>
      <w:spacing w:after="0" w:line="240" w:lineRule="auto"/>
    </w:pPr>
  </w:style>
  <w:style w:type="character" w:styleId="HeaderChar" w:customStyle="1">
    <w:name w:val="Header Char"/>
    <w:basedOn w:val="DefaultParagraphFont"/>
    <w:link w:val="Header"/>
    <w:uiPriority w:val="99"/>
    <w:rsid w:val="001D3682"/>
  </w:style>
  <w:style w:type="paragraph" w:styleId="Footer">
    <w:name w:val="footer"/>
    <w:basedOn w:val="Normal"/>
    <w:link w:val="FooterChar"/>
    <w:uiPriority w:val="99"/>
    <w:unhideWhenUsed/>
    <w:rsid w:val="001D3682"/>
    <w:pPr>
      <w:tabs>
        <w:tab w:val="center" w:pos="4513"/>
        <w:tab w:val="right" w:pos="9026"/>
      </w:tabs>
      <w:spacing w:after="0" w:line="240" w:lineRule="auto"/>
    </w:pPr>
  </w:style>
  <w:style w:type="character" w:styleId="FooterChar" w:customStyle="1">
    <w:name w:val="Footer Char"/>
    <w:basedOn w:val="DefaultParagraphFont"/>
    <w:link w:val="Footer"/>
    <w:uiPriority w:val="99"/>
    <w:rsid w:val="001D3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89294">
      <w:bodyDiv w:val="1"/>
      <w:marLeft w:val="0"/>
      <w:marRight w:val="0"/>
      <w:marTop w:val="0"/>
      <w:marBottom w:val="0"/>
      <w:divBdr>
        <w:top w:val="none" w:sz="0" w:space="0" w:color="auto"/>
        <w:left w:val="none" w:sz="0" w:space="0" w:color="auto"/>
        <w:bottom w:val="none" w:sz="0" w:space="0" w:color="auto"/>
        <w:right w:val="none" w:sz="0" w:space="0" w:color="auto"/>
      </w:divBdr>
    </w:div>
    <w:div w:id="1968201373">
      <w:bodyDiv w:val="1"/>
      <w:marLeft w:val="0"/>
      <w:marRight w:val="0"/>
      <w:marTop w:val="0"/>
      <w:marBottom w:val="0"/>
      <w:divBdr>
        <w:top w:val="none" w:sz="0" w:space="0" w:color="auto"/>
        <w:left w:val="none" w:sz="0" w:space="0" w:color="auto"/>
        <w:bottom w:val="none" w:sz="0" w:space="0" w:color="auto"/>
        <w:right w:val="none" w:sz="0" w:space="0" w:color="auto"/>
      </w:divBdr>
    </w:div>
    <w:div w:id="1997417397">
      <w:bodyDiv w:val="1"/>
      <w:marLeft w:val="0"/>
      <w:marRight w:val="0"/>
      <w:marTop w:val="0"/>
      <w:marBottom w:val="0"/>
      <w:divBdr>
        <w:top w:val="none" w:sz="0" w:space="0" w:color="auto"/>
        <w:left w:val="none" w:sz="0" w:space="0" w:color="auto"/>
        <w:bottom w:val="none" w:sz="0" w:space="0" w:color="auto"/>
        <w:right w:val="none" w:sz="0" w:space="0" w:color="auto"/>
      </w:divBdr>
    </w:div>
    <w:div w:id="209566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2.jpeg" Id="rId26" /><Relationship Type="http://schemas.openxmlformats.org/officeDocument/2006/relationships/image" Target="media/image70.png" Id="rId21" /><Relationship Type="http://schemas.openxmlformats.org/officeDocument/2006/relationships/hyperlink" Target="http://selfhelp.samaritans.org/" TargetMode="External" Id="rId42" /><Relationship Type="http://schemas.openxmlformats.org/officeDocument/2006/relationships/hyperlink" Target="https://www.papyrus-uk.org/?gclid=Cj0KCQiAr8eqBhD3ARIsAIe-buPX2wxJnAgwWhiwGGy_R_USTlZ9o6tbE_3RlcOYnLbbF0TA4jIO0B4aAkHmEALw_wcB" TargetMode="External" Id="rId47" /><Relationship Type="http://schemas.openxmlformats.org/officeDocument/2006/relationships/hyperlink" Target="https://www.camhs-resources.co.uk/websites" TargetMode="External" Id="rId63" /><Relationship Type="http://schemas.openxmlformats.org/officeDocument/2006/relationships/footer" Target="footer1.xml" Id="rId68"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hyperlink" Target="https://www.youtube.com/watch?v=vFJeRUgqT9Y" TargetMode="External" Id="rId29" /><Relationship Type="http://schemas.openxmlformats.org/officeDocument/2006/relationships/image" Target="media/image4.png" Id="rId11" /><Relationship Type="http://schemas.openxmlformats.org/officeDocument/2006/relationships/image" Target="media/image100.png" Id="rId24" /><Relationship Type="http://schemas.openxmlformats.org/officeDocument/2006/relationships/hyperlink" Target="https://www.bekindtomymind.co.uk/resourcesfor/suicidal-thoughts/" TargetMode="External" Id="rId32" /><Relationship Type="http://schemas.openxmlformats.org/officeDocument/2006/relationships/image" Target="media/image13.jpeg" Id="rId37" /><Relationship Type="http://schemas.openxmlformats.org/officeDocument/2006/relationships/hyperlink" Target="http://www.papyrus-uk.org/wp-content/uploads/2018/10/Suicide-Safety-Plan-Template-1.pdf" TargetMode="External" Id="rId40" /><Relationship Type="http://schemas.openxmlformats.org/officeDocument/2006/relationships/image" Target="media/image17.jpeg" Id="rId45" /><Relationship Type="http://schemas.openxmlformats.org/officeDocument/2006/relationships/hyperlink" Target="https://www.nhs.uk/nhs-services/mental-health-services/" TargetMode="External" Id="rId53" /><Relationship Type="http://schemas.openxmlformats.org/officeDocument/2006/relationships/hyperlink" Target="https://www.youngminds.org.uk/parent/parents-a-z-mental-health-guide/suicidal-thoughts/" TargetMode="External" Id="rId58" /><Relationship Type="http://schemas.openxmlformats.org/officeDocument/2006/relationships/header" Target="header1.xml" Id="rId66" /><Relationship Type="http://schemas.openxmlformats.org/officeDocument/2006/relationships/customXml" Target="../customXml/item1.xml" Id="rId74" /><Relationship Type="http://schemas.openxmlformats.org/officeDocument/2006/relationships/footnotes" Target="footnotes.xml" Id="rId5" /><Relationship Type="http://schemas.openxmlformats.org/officeDocument/2006/relationships/hyperlink" Target="https://parents.actionforchildren.org.uk/mental-health-wellbeing/low-mood-depression/my-child-is-having-suicidal-thoughts/" TargetMode="External" Id="rId61" /><Relationship Type="http://schemas.openxmlformats.org/officeDocument/2006/relationships/image" Target="media/image50.png" Id="rId19" /><Relationship Type="http://schemas.openxmlformats.org/officeDocument/2006/relationships/image" Target="media/image7.png" Id="rId14" /><Relationship Type="http://schemas.openxmlformats.org/officeDocument/2006/relationships/image" Target="media/image80.png" Id="rId22" /><Relationship Type="http://schemas.openxmlformats.org/officeDocument/2006/relationships/hyperlink" Target="https://www.youtube.com/watch?v=PwL--ZIPD68" TargetMode="External" Id="rId27" /><Relationship Type="http://schemas.openxmlformats.org/officeDocument/2006/relationships/hyperlink" Target="https://www.samaritans.org/how-we-can-help/if-youre-having-difficult-time/signs-you-may-be-struggling-cope/practical-ways-help-yourself-cope/" TargetMode="External" Id="rId30" /><Relationship Type="http://schemas.openxmlformats.org/officeDocument/2006/relationships/hyperlink" Target="https://www.papyrus-uk.org/" TargetMode="External" Id="rId35" /><Relationship Type="http://schemas.openxmlformats.org/officeDocument/2006/relationships/hyperlink" Target="http://prevent-suicide.org.uk/find-help-now/stay-alive-app/" TargetMode="External" Id="rId43" /><Relationship Type="http://schemas.openxmlformats.org/officeDocument/2006/relationships/hyperlink" Target="https://www.kooth.com/" TargetMode="External" Id="rId48" /><Relationship Type="http://schemas.openxmlformats.org/officeDocument/2006/relationships/hyperlink" Target="https://www.nationwidechildrens.org/family-resources-education/health-wellness-and-safety-resources/helping-hands/children-at-risk-for-self-harm-or-harm-to-others-home-safety-guidelines-for-families" TargetMode="External" Id="rId56" /><Relationship Type="http://schemas.openxmlformats.org/officeDocument/2006/relationships/image" Target="media/image18.png" Id="rId64" /><Relationship Type="http://schemas.openxmlformats.org/officeDocument/2006/relationships/footer" Target="footer2.xml" Id="rId69" /><Relationship Type="http://schemas.openxmlformats.org/officeDocument/2006/relationships/image" Target="media/image2.jpeg" Id="rId8" /><Relationship Type="http://schemas.openxmlformats.org/officeDocument/2006/relationships/hyperlink" Target="https://www.childline.org.uk/info-advice/your-feelings/mental-health/?&amp;&amp;&amp;&amp;gclsrc=aw.ds&amp;&amp;gclid=EAIaIQobChMIqryktIeP_wIVicPtCh3QZQs6EAAYASAAEgJr5vD_BwE&amp;gclsrc=aw.ds" TargetMode="External" Id="rId51" /><Relationship Type="http://schemas.openxmlformats.org/officeDocument/2006/relationships/fontTable" Target="fontTable.xml" Id="rId72" /><Relationship Type="http://schemas.openxmlformats.org/officeDocument/2006/relationships/settings" Target="setting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1.jpeg" Id="rId25" /><Relationship Type="http://schemas.openxmlformats.org/officeDocument/2006/relationships/hyperlink" Target="https://www.autism.org.uk/advice-and-guidance/topics/mental-health/suicide" TargetMode="External" Id="rId33" /><Relationship Type="http://schemas.openxmlformats.org/officeDocument/2006/relationships/image" Target="media/image14.jpeg" Id="rId38" /><Relationship Type="http://schemas.openxmlformats.org/officeDocument/2006/relationships/hyperlink" Target="https://www.nhs.uk/nhs-services/mental-health-services/where-to-get-urgent-help-for-mental-health/" TargetMode="External" Id="rId46" /><Relationship Type="http://schemas.openxmlformats.org/officeDocument/2006/relationships/hyperlink" Target="https://schools.essex.gov.uk/pupils/social_emotional_mental_health_portal_for_schools/Documents/Let's%20Talk%20-%20reducing%20the%20risk%20of%20suicide%20-%20February%202021.pdf" TargetMode="External" Id="rId59" /><Relationship Type="http://schemas.openxmlformats.org/officeDocument/2006/relationships/header" Target="header2.xml" Id="rId67" /><Relationship Type="http://schemas.openxmlformats.org/officeDocument/2006/relationships/image" Target="media/image60.jpeg" Id="rId20" /><Relationship Type="http://schemas.openxmlformats.org/officeDocument/2006/relationships/hyperlink" Target="http://www.papyrus-uk.org/wp-content/uploads/2018/09/Hope-box.pdf" TargetMode="External" Id="rId41" /><Relationship Type="http://schemas.openxmlformats.org/officeDocument/2006/relationships/hyperlink" Target="https://www.nelft.nhs.uk/set-camhs/" TargetMode="External" Id="rId54" /><Relationship Type="http://schemas.openxmlformats.org/officeDocument/2006/relationships/hyperlink" Target="https://www.papyrus-uk.org/wp-content/uploads/2018/08/toolkitfinal.pdf" TargetMode="External" Id="rId62" /><Relationship Type="http://schemas.openxmlformats.org/officeDocument/2006/relationships/header" Target="header3.xml" Id="rId70" /><Relationship Type="http://schemas.openxmlformats.org/officeDocument/2006/relationships/customXml" Target="../customXml/item2.xml" Id="rId75"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8.png" Id="rId15" /><Relationship Type="http://schemas.openxmlformats.org/officeDocument/2006/relationships/image" Target="media/image90.png" Id="rId23" /><Relationship Type="http://schemas.openxmlformats.org/officeDocument/2006/relationships/hyperlink" Target="https://www.youtube.com/watch?v=dKU1OLrvOn4&amp;t=7s" TargetMode="External" Id="rId28" /><Relationship Type="http://schemas.openxmlformats.org/officeDocument/2006/relationships/hyperlink" Target="https://stem4.org.uk/?gclid=EAIaIQobChMIyZbev-uTggMVB9_tCh2Phwb6EAAYBCAAEgLuhPD_BwE" TargetMode="External" Id="rId36" /><Relationship Type="http://schemas.openxmlformats.org/officeDocument/2006/relationships/hyperlink" Target="https://togetherall.com/en-gb/faqs/becoming-a-member-and-managing-your-profile/" TargetMode="External" Id="rId49" /><Relationship Type="http://schemas.openxmlformats.org/officeDocument/2006/relationships/hyperlink" Target="https://www.england.nhs.uk/blog/advice-for-parents-guardians-and-carers-on-how-to-support-a-child-or-young-person-if-youre-concerned-about-their-mental-health/" TargetMode="External" Id="rId57" /><Relationship Type="http://schemas.openxmlformats.org/officeDocument/2006/relationships/hyperlink" Target="https://schools.essex.gov.uk/pupils/social_emotional_mental_health_portal_for_schools/Pages/Self-care-for-CYP-Library.aspx" TargetMode="External" Id="rId10" /><Relationship Type="http://schemas.openxmlformats.org/officeDocument/2006/relationships/hyperlink" Target="https://www.themix.org.uk/mental-health/suicide/a-letter-to-myself-and-to-anyone-struggling-with-suicidal-thoughts-47353.html" TargetMode="External" Id="rId31" /><Relationship Type="http://schemas.openxmlformats.org/officeDocument/2006/relationships/image" Target="media/image16.jpeg" Id="rId44" /><Relationship Type="http://schemas.openxmlformats.org/officeDocument/2006/relationships/hyperlink" Target="https://www.youtube.com/watch?v=_KNtMOKwTco" TargetMode="External" Id="rId52" /><Relationship Type="http://schemas.openxmlformats.org/officeDocument/2006/relationships/hyperlink" Target="https://mentallyhealthyschools.org.uk/mental-health-needs/suicidal-feelings-and-thoughts/" TargetMode="External" Id="rId60" /><Relationship Type="http://schemas.openxmlformats.org/officeDocument/2006/relationships/image" Target="media/image180.png" Id="rId65" /><Relationship Type="http://schemas.openxmlformats.org/officeDocument/2006/relationships/theme" Target="theme/theme1.xml" Id="rId73"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6.jpeg" Id="rId13" /><Relationship Type="http://schemas.openxmlformats.org/officeDocument/2006/relationships/image" Target="media/image40.png" Id="rId18" /><Relationship Type="http://schemas.openxmlformats.org/officeDocument/2006/relationships/image" Target="media/image15.jpeg" Id="rId39" /><Relationship Type="http://schemas.openxmlformats.org/officeDocument/2006/relationships/hyperlink" Target="https://www.kooth.com/" TargetMode="External" Id="rId34" /><Relationship Type="http://schemas.openxmlformats.org/officeDocument/2006/relationships/hyperlink" Target="https://www.youngminds.org.uk/parent/parents-a-z-mental-health-guide/getting-help-for-your-child/" TargetMode="External" Id="rId50" /><Relationship Type="http://schemas.openxmlformats.org/officeDocument/2006/relationships/hyperlink" Target="https://www.nhs.uk/mental-health/talking-therapies-medicine-treatments/talking-therapies-and-counselling/counselling/" TargetMode="External" Id="rId55" /><Relationship Type="http://schemas.openxmlformats.org/officeDocument/2006/relationships/customXml" Target="../customXml/item3.xml" Id="rId76" /><Relationship Type="http://schemas.openxmlformats.org/officeDocument/2006/relationships/image" Target="media/image1.jpeg" Id="rId7" /><Relationship Type="http://schemas.openxmlformats.org/officeDocument/2006/relationships/footer" Target="footer3.xml" Id="rId7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E253DCEEDE914E846B34ED8B8315E3" ma:contentTypeVersion="4" ma:contentTypeDescription="Create a new document." ma:contentTypeScope="" ma:versionID="00808c776af0d99357ccf6f93ffb06cd">
  <xsd:schema xmlns:xsd="http://www.w3.org/2001/XMLSchema" xmlns:xs="http://www.w3.org/2001/XMLSchema" xmlns:p="http://schemas.microsoft.com/office/2006/metadata/properties" xmlns:ns2="90d0498f-e8bd-4025-a619-c0018ac4fb76" targetNamespace="http://schemas.microsoft.com/office/2006/metadata/properties" ma:root="true" ma:fieldsID="0ff4cb924bee1e3981a46fd081a75cd6" ns2:_="">
    <xsd:import namespace="90d0498f-e8bd-4025-a619-c0018ac4fb7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0498f-e8bd-4025-a619-c0018ac4f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9FFE95-6247-4B50-9E3D-F6D5F271DF67}"/>
</file>

<file path=customXml/itemProps2.xml><?xml version="1.0" encoding="utf-8"?>
<ds:datastoreItem xmlns:ds="http://schemas.openxmlformats.org/officeDocument/2006/customXml" ds:itemID="{206F5CA3-3166-4624-9037-889C2ED087F1}"/>
</file>

<file path=customXml/itemProps3.xml><?xml version="1.0" encoding="utf-8"?>
<ds:datastoreItem xmlns:ds="http://schemas.openxmlformats.org/officeDocument/2006/customXml" ds:itemID="{48C15F29-6C7E-4A08-989E-F70E4F630CC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Essex County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Beth Brown - EWMHS Coordinator</dc:creator>
  <keywords/>
  <dc:description/>
  <lastModifiedBy>Beth Brown - EWMHS Coordinator</lastModifiedBy>
  <revision>22</revision>
  <dcterms:created xsi:type="dcterms:W3CDTF">2023-11-13T22:19:00.0000000Z</dcterms:created>
  <dcterms:modified xsi:type="dcterms:W3CDTF">2024-06-20T08:44:08.5851214Z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2023-07-24T13:23:27Z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9769dd6b-e1bd-4241-aa52-37d1bfa08c71</vt:lpwstr>
  </property>
  <property fmtid="{D5CDD505-2E9C-101B-9397-08002B2CF9AE}" pid="8" name="MSIP_Label_39d8be9e-c8d9-4b9c-bd40-2c27cc7ea2e6_ContentBits">
    <vt:lpwstr>0</vt:lpwstr>
  </property>
  <property fmtid="{D5CDD505-2E9C-101B-9397-08002B2CF9AE}" pid="9" name="ContentTypeId">
    <vt:lpwstr>0x010100AEE253DCEEDE914E846B34ED8B8315E3</vt:lpwstr>
  </property>
</Properties>
</file>