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99366F" w:rsidR="00FF4067" w:rsidP="00FF4067" w:rsidRDefault="00FF4067" w14:paraId="1BF72D85" w14:textId="0FE64DC5">
      <w:pPr>
        <w:rPr>
          <w:rFonts w:cstheme="minorHAnsi"/>
          <w:b/>
          <w:bCs/>
          <w:color w:val="000000" w:themeColor="text1"/>
          <w:sz w:val="72"/>
          <w:szCs w:val="72"/>
        </w:rPr>
      </w:pPr>
      <w:r w:rsidRPr="0099366F">
        <w:rPr>
          <w:rFonts w:cstheme="minorHAnsi"/>
          <w:b/>
          <w:bCs/>
          <w:color w:val="000000" w:themeColor="text1"/>
          <w:sz w:val="72"/>
          <w:szCs w:val="72"/>
        </w:rPr>
        <w:t xml:space="preserve">Let’s Talk: </w:t>
      </w:r>
      <w:r w:rsidRPr="0099366F" w:rsidR="00693369">
        <w:rPr>
          <w:rFonts w:cstheme="minorHAnsi"/>
          <w:b/>
          <w:bCs/>
          <w:color w:val="000000" w:themeColor="text1"/>
          <w:sz w:val="72"/>
          <w:szCs w:val="72"/>
        </w:rPr>
        <w:t>Confidence</w:t>
      </w:r>
    </w:p>
    <w:p w:rsidRPr="0099366F" w:rsidR="00FF4067" w:rsidP="00FF4067" w:rsidRDefault="00DB4CD2" w14:paraId="749A152A" w14:textId="102A7A9A">
      <w:pPr>
        <w:rPr>
          <w:rFonts w:cstheme="minorHAnsi"/>
          <w:b/>
          <w:bCs/>
          <w:color w:val="000000" w:themeColor="text1"/>
          <w:sz w:val="56"/>
          <w:szCs w:val="56"/>
        </w:rPr>
      </w:pPr>
      <w:r>
        <w:rPr>
          <w:noProof/>
        </w:rPr>
        <w:drawing>
          <wp:anchor distT="0" distB="0" distL="114300" distR="114300" simplePos="0" relativeHeight="251664384" behindDoc="0" locked="0" layoutInCell="1" allowOverlap="1" wp14:anchorId="6C89BF81" wp14:editId="5DEBC5C6">
            <wp:simplePos x="0" y="0"/>
            <wp:positionH relativeFrom="margin">
              <wp:posOffset>3368724</wp:posOffset>
            </wp:positionH>
            <wp:positionV relativeFrom="paragraph">
              <wp:posOffset>266993</wp:posOffset>
            </wp:positionV>
            <wp:extent cx="2623332" cy="2273088"/>
            <wp:effectExtent l="0" t="0" r="571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467" r="7620"/>
                    <a:stretch/>
                  </pic:blipFill>
                  <pic:spPr bwMode="auto">
                    <a:xfrm>
                      <a:off x="0" y="0"/>
                      <a:ext cx="2623332" cy="22730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366F" w:rsidR="00F91E4C">
        <w:rPr>
          <w:rFonts w:cstheme="minorHAnsi"/>
          <w:b/>
          <w:bCs/>
          <w:color w:val="000000" w:themeColor="text1"/>
          <w:sz w:val="56"/>
          <w:szCs w:val="56"/>
        </w:rPr>
        <w:t>Secondary</w:t>
      </w:r>
    </w:p>
    <w:p w:rsidR="0099366F" w:rsidP="0099366F" w:rsidRDefault="00DB4CD2" w14:paraId="495FFC09" w14:textId="2116879E">
      <w:pPr>
        <w:rPr>
          <w:rFonts w:cstheme="minorHAnsi"/>
          <w:sz w:val="24"/>
          <w:szCs w:val="24"/>
        </w:rPr>
      </w:pPr>
      <w:r>
        <w:rPr>
          <w:noProof/>
        </w:rPr>
        <w:drawing>
          <wp:anchor distT="0" distB="0" distL="114300" distR="114300" simplePos="0" relativeHeight="251663360" behindDoc="0" locked="0" layoutInCell="1" allowOverlap="1" wp14:anchorId="397222DF" wp14:editId="390F1532">
            <wp:simplePos x="0" y="0"/>
            <wp:positionH relativeFrom="margin">
              <wp:posOffset>161241</wp:posOffset>
            </wp:positionH>
            <wp:positionV relativeFrom="paragraph">
              <wp:posOffset>5764</wp:posOffset>
            </wp:positionV>
            <wp:extent cx="2910027" cy="1939925"/>
            <wp:effectExtent l="0" t="0" r="5080" b="317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0027"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66F" w:rsidP="0099366F" w:rsidRDefault="0099366F" w14:paraId="07B02CCC" w14:textId="101FFC9A">
      <w:pPr>
        <w:rPr>
          <w:rFonts w:cstheme="minorHAnsi"/>
          <w:sz w:val="24"/>
          <w:szCs w:val="24"/>
        </w:rPr>
      </w:pPr>
    </w:p>
    <w:p w:rsidR="0099366F" w:rsidP="0099366F" w:rsidRDefault="0099366F" w14:paraId="538084D0" w14:textId="1830FABF">
      <w:pPr>
        <w:rPr>
          <w:rFonts w:cstheme="minorHAnsi"/>
          <w:sz w:val="24"/>
          <w:szCs w:val="24"/>
        </w:rPr>
      </w:pPr>
    </w:p>
    <w:p w:rsidR="0099366F" w:rsidP="0099366F" w:rsidRDefault="0099366F" w14:paraId="71799B6F" w14:textId="7CB6E98B">
      <w:pPr>
        <w:rPr>
          <w:rFonts w:cstheme="minorHAnsi"/>
          <w:sz w:val="24"/>
          <w:szCs w:val="24"/>
        </w:rPr>
      </w:pPr>
    </w:p>
    <w:p w:rsidR="0099366F" w:rsidP="0099366F" w:rsidRDefault="0099366F" w14:paraId="5EE364E9" w14:textId="2D0CB358">
      <w:pPr>
        <w:rPr>
          <w:rFonts w:cstheme="minorHAnsi"/>
          <w:sz w:val="24"/>
          <w:szCs w:val="24"/>
        </w:rPr>
      </w:pPr>
    </w:p>
    <w:p w:rsidR="0099366F" w:rsidP="0099366F" w:rsidRDefault="0099366F" w14:paraId="1247E3B1" w14:textId="35EE743C">
      <w:pPr>
        <w:rPr>
          <w:rFonts w:cstheme="minorHAnsi"/>
          <w:sz w:val="24"/>
          <w:szCs w:val="24"/>
        </w:rPr>
      </w:pPr>
    </w:p>
    <w:p w:rsidR="0099366F" w:rsidP="0099366F" w:rsidRDefault="0099366F" w14:paraId="17FF1067" w14:textId="38CC0422">
      <w:pPr>
        <w:rPr>
          <w:rFonts w:cstheme="minorHAnsi"/>
          <w:sz w:val="24"/>
          <w:szCs w:val="24"/>
        </w:rPr>
      </w:pPr>
    </w:p>
    <w:p w:rsidR="0099366F" w:rsidP="0099366F" w:rsidRDefault="0099366F" w14:paraId="0D0345D9" w14:textId="209618BE">
      <w:pPr>
        <w:rPr>
          <w:rFonts w:cstheme="minorHAnsi"/>
          <w:sz w:val="24"/>
          <w:szCs w:val="24"/>
        </w:rPr>
      </w:pPr>
      <w:r w:rsidRPr="00CF152C">
        <w:rPr>
          <w:rFonts w:cstheme="minorHAnsi"/>
          <w:sz w:val="24"/>
          <w:szCs w:val="24"/>
        </w:rPr>
        <w:t xml:space="preserve">This resource is </w:t>
      </w:r>
      <w:r>
        <w:rPr>
          <w:rFonts w:cstheme="minorHAnsi"/>
          <w:sz w:val="24"/>
          <w:szCs w:val="24"/>
        </w:rPr>
        <w:t xml:space="preserve">part of our </w:t>
      </w:r>
      <w:r w:rsidRPr="00BC1111">
        <w:rPr>
          <w:rFonts w:cstheme="minorHAnsi"/>
          <w:sz w:val="24"/>
          <w:szCs w:val="24"/>
        </w:rPr>
        <w:t>self-care suite of resources</w:t>
      </w:r>
      <w:r>
        <w:rPr>
          <w:rFonts w:cstheme="minorHAnsi"/>
          <w:sz w:val="24"/>
          <w:szCs w:val="24"/>
        </w:rPr>
        <w:t xml:space="preserve"> and has been co-produced with children and young people living in Essex, for children and young people. They have also been developed and quality assured by the following stakeholders:</w:t>
      </w:r>
    </w:p>
    <w:p w:rsidR="0099366F" w:rsidP="0099366F" w:rsidRDefault="0099366F" w14:paraId="519B4962" w14:textId="77777777">
      <w:pPr>
        <w:pStyle w:val="ListParagraph"/>
        <w:numPr>
          <w:ilvl w:val="0"/>
          <w:numId w:val="30"/>
        </w:numPr>
        <w:rPr>
          <w:rFonts w:cstheme="minorHAnsi"/>
          <w:sz w:val="24"/>
          <w:szCs w:val="24"/>
        </w:rPr>
      </w:pPr>
      <w:r>
        <w:rPr>
          <w:rFonts w:cstheme="minorHAnsi"/>
          <w:sz w:val="24"/>
          <w:szCs w:val="24"/>
        </w:rPr>
        <w:t>Essex Educational Psychology Service</w:t>
      </w:r>
    </w:p>
    <w:p w:rsidRPr="004209EE" w:rsidR="0099366F" w:rsidP="0099366F" w:rsidRDefault="0099366F" w14:paraId="4D5B0D3E" w14:textId="77777777">
      <w:pPr>
        <w:pStyle w:val="ListParagraph"/>
        <w:numPr>
          <w:ilvl w:val="0"/>
          <w:numId w:val="30"/>
        </w:numPr>
        <w:rPr>
          <w:rFonts w:cstheme="minorHAnsi"/>
          <w:sz w:val="24"/>
          <w:szCs w:val="24"/>
        </w:rPr>
      </w:pPr>
      <w:r w:rsidRPr="004209EE">
        <w:rPr>
          <w:rFonts w:cstheme="minorHAnsi"/>
          <w:sz w:val="24"/>
          <w:szCs w:val="24"/>
        </w:rPr>
        <w:t>Health Watch</w:t>
      </w:r>
      <w:r>
        <w:rPr>
          <w:rFonts w:cstheme="minorHAnsi"/>
          <w:sz w:val="24"/>
          <w:szCs w:val="24"/>
        </w:rPr>
        <w:t xml:space="preserve"> Essex</w:t>
      </w:r>
    </w:p>
    <w:p w:rsidR="0099366F" w:rsidP="0099366F" w:rsidRDefault="0099366F" w14:paraId="3917D8CB" w14:textId="77777777">
      <w:pPr>
        <w:pStyle w:val="ListParagraph"/>
        <w:numPr>
          <w:ilvl w:val="0"/>
          <w:numId w:val="30"/>
        </w:numPr>
        <w:rPr>
          <w:rFonts w:cstheme="minorHAnsi"/>
          <w:sz w:val="24"/>
          <w:szCs w:val="24"/>
        </w:rPr>
      </w:pPr>
      <w:r>
        <w:rPr>
          <w:rFonts w:cstheme="minorHAnsi"/>
          <w:sz w:val="24"/>
          <w:szCs w:val="24"/>
        </w:rPr>
        <w:t xml:space="preserve">Essex </w:t>
      </w:r>
      <w:r w:rsidRPr="003448EB">
        <w:rPr>
          <w:rFonts w:cstheme="minorHAnsi"/>
          <w:sz w:val="24"/>
          <w:szCs w:val="24"/>
        </w:rPr>
        <w:t>Mental Health Support Teams (MHSTs) NELFT NHS Foundation Trust</w:t>
      </w:r>
    </w:p>
    <w:p w:rsidRPr="003448EB" w:rsidR="0099366F" w:rsidP="0099366F" w:rsidRDefault="0099366F" w14:paraId="62E4B258" w14:textId="77777777">
      <w:pPr>
        <w:pStyle w:val="ListParagraph"/>
        <w:numPr>
          <w:ilvl w:val="0"/>
          <w:numId w:val="30"/>
        </w:numPr>
        <w:rPr>
          <w:rFonts w:cstheme="minorHAnsi"/>
          <w:sz w:val="24"/>
          <w:szCs w:val="24"/>
        </w:rPr>
      </w:pPr>
      <w:r>
        <w:rPr>
          <w:rFonts w:cstheme="minorHAnsi"/>
          <w:sz w:val="24"/>
          <w:szCs w:val="24"/>
        </w:rPr>
        <w:t>Essex Multi-schools Council</w:t>
      </w:r>
    </w:p>
    <w:p w:rsidR="0099366F" w:rsidP="0099366F" w:rsidRDefault="0099366F" w14:paraId="7A9AC88F" w14:textId="77777777">
      <w:pPr>
        <w:pStyle w:val="ListParagraph"/>
        <w:numPr>
          <w:ilvl w:val="0"/>
          <w:numId w:val="30"/>
        </w:numPr>
        <w:rPr>
          <w:rFonts w:cstheme="minorHAnsi"/>
          <w:sz w:val="24"/>
          <w:szCs w:val="24"/>
        </w:rPr>
      </w:pPr>
      <w:r>
        <w:rPr>
          <w:rFonts w:cstheme="minorHAnsi"/>
          <w:sz w:val="24"/>
          <w:szCs w:val="24"/>
        </w:rPr>
        <w:t>Essex Social, Emotional and Mental Health (SEMH) strategy team</w:t>
      </w:r>
    </w:p>
    <w:p w:rsidR="0099366F" w:rsidP="0099366F" w:rsidRDefault="0099366F" w14:paraId="1F0D1A0D" w14:textId="77777777">
      <w:pPr>
        <w:pStyle w:val="ListParagraph"/>
        <w:numPr>
          <w:ilvl w:val="0"/>
          <w:numId w:val="30"/>
        </w:numPr>
        <w:rPr>
          <w:rFonts w:cstheme="minorHAnsi"/>
          <w:sz w:val="24"/>
          <w:szCs w:val="24"/>
        </w:rPr>
      </w:pPr>
      <w:r w:rsidRPr="00F9144E">
        <w:rPr>
          <w:rFonts w:cstheme="minorHAnsi"/>
          <w:sz w:val="24"/>
          <w:szCs w:val="24"/>
        </w:rPr>
        <w:t>Essex Child and Family Wellbeing Service</w:t>
      </w:r>
      <w:r>
        <w:rPr>
          <w:rFonts w:cstheme="minorHAnsi"/>
          <w:sz w:val="24"/>
          <w:szCs w:val="24"/>
        </w:rPr>
        <w:t xml:space="preserve">, </w:t>
      </w:r>
      <w:r w:rsidRPr="00F9144E">
        <w:rPr>
          <w:rFonts w:cstheme="minorHAnsi"/>
          <w:sz w:val="24"/>
          <w:szCs w:val="24"/>
        </w:rPr>
        <w:t>HCRG Care Group in partnership with Barnardos</w:t>
      </w:r>
    </w:p>
    <w:p w:rsidR="0099366F" w:rsidP="0099366F" w:rsidRDefault="0099366F" w14:paraId="54AD2130" w14:textId="77777777">
      <w:pPr>
        <w:pStyle w:val="ListParagraph"/>
        <w:numPr>
          <w:ilvl w:val="0"/>
          <w:numId w:val="30"/>
        </w:numPr>
        <w:rPr>
          <w:rFonts w:cstheme="minorHAnsi"/>
          <w:sz w:val="24"/>
          <w:szCs w:val="24"/>
        </w:rPr>
      </w:pPr>
      <w:r>
        <w:rPr>
          <w:rFonts w:cstheme="minorHAnsi"/>
          <w:sz w:val="24"/>
          <w:szCs w:val="24"/>
        </w:rPr>
        <w:t>NELFT NHS Trust Southend, Essex, and Thurrock (SET) Child, Adolescent and Mental Health Service (CAMHS)</w:t>
      </w:r>
    </w:p>
    <w:p w:rsidRPr="00C82E16" w:rsidR="0099366F" w:rsidP="0099366F" w:rsidRDefault="0099366F" w14:paraId="10DF1EAF" w14:textId="77777777">
      <w:pPr>
        <w:pStyle w:val="ListParagraph"/>
        <w:numPr>
          <w:ilvl w:val="0"/>
          <w:numId w:val="10"/>
        </w:numPr>
        <w:rPr>
          <w:rFonts w:cstheme="minorHAnsi"/>
          <w:sz w:val="24"/>
          <w:szCs w:val="24"/>
        </w:rPr>
      </w:pPr>
      <w:r>
        <w:rPr>
          <w:noProof/>
        </w:rPr>
        <w:drawing>
          <wp:anchor distT="0" distB="0" distL="114300" distR="114300" simplePos="0" relativeHeight="251660288" behindDoc="0" locked="0" layoutInCell="1" allowOverlap="1" wp14:anchorId="18F4597F" wp14:editId="711A09CB">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Professionals in schools and settings can access all these resources via the </w:t>
      </w:r>
      <w:hyperlink w:history="1" r:id="rId11">
        <w:r w:rsidRPr="0018419D">
          <w:rPr>
            <w:rStyle w:val="Hyperlink"/>
            <w:rFonts w:cstheme="minorHAnsi"/>
            <w:sz w:val="24"/>
            <w:szCs w:val="24"/>
          </w:rPr>
          <w:t>Essex info link SEMH portal</w:t>
        </w:r>
      </w:hyperlink>
      <w:r>
        <w:rPr>
          <w:rFonts w:cstheme="minorHAnsi"/>
          <w:sz w:val="24"/>
          <w:szCs w:val="24"/>
        </w:rPr>
        <w:t xml:space="preserve">. Children and young people (CYP), parents/carers and professionals can also access these resources via the SET CAMHS website. Our self-care content can also be accessed via </w:t>
      </w:r>
      <w:r>
        <w:rPr>
          <w:rStyle w:val="Hyperlink"/>
          <w:rFonts w:cstheme="minorHAnsi"/>
          <w:sz w:val="24"/>
          <w:szCs w:val="24"/>
        </w:rPr>
        <w:t>SET CAMHS Instagram account:</w:t>
      </w:r>
      <w:r w:rsidRPr="00C82E16">
        <w:rPr>
          <w:rFonts w:cstheme="minorHAnsi"/>
          <w:sz w:val="24"/>
          <w:szCs w:val="24"/>
        </w:rPr>
        <w:t xml:space="preserve"> </w:t>
      </w:r>
    </w:p>
    <w:p w:rsidR="0099366F" w:rsidP="0099366F" w:rsidRDefault="0099366F" w14:paraId="5AA8D6CC" w14:textId="77777777">
      <w:pPr>
        <w:rPr>
          <w:rFonts w:cstheme="minorHAnsi"/>
          <w:sz w:val="24"/>
          <w:szCs w:val="24"/>
        </w:rPr>
      </w:pPr>
    </w:p>
    <w:p w:rsidR="0099366F" w:rsidP="0099366F" w:rsidRDefault="0099366F" w14:paraId="1A4524EE" w14:textId="77777777">
      <w:pPr>
        <w:rPr>
          <w:rFonts w:cstheme="minorHAnsi"/>
          <w:sz w:val="24"/>
          <w:szCs w:val="24"/>
        </w:rPr>
      </w:pPr>
    </w:p>
    <w:p w:rsidR="0099366F" w:rsidP="0099366F" w:rsidRDefault="0099366F" w14:paraId="69A6899D" w14:textId="77777777">
      <w:pPr>
        <w:rPr>
          <w:rFonts w:cstheme="minorHAnsi"/>
          <w:sz w:val="24"/>
          <w:szCs w:val="24"/>
        </w:rPr>
      </w:pPr>
      <w:r>
        <w:rPr>
          <w:rFonts w:cstheme="minorHAnsi"/>
          <w:sz w:val="24"/>
          <w:szCs w:val="24"/>
        </w:rPr>
        <w:t xml:space="preserve">The resources are intended to be accessed by CYP independently or trusted adults use these resources with CYP through 1:1 conversation, whole school/group discussion and assemblies. </w:t>
      </w:r>
    </w:p>
    <w:p w:rsidR="0099366F" w:rsidP="0099366F" w:rsidRDefault="0099366F" w14:paraId="34FA2CFE" w14:textId="77777777">
      <w:pPr>
        <w:jc w:val="both"/>
        <w:rPr>
          <w:rFonts w:cstheme="minorHAnsi"/>
          <w:sz w:val="24"/>
          <w:szCs w:val="24"/>
        </w:rPr>
      </w:pPr>
      <w:r w:rsidRPr="00863025">
        <w:rPr>
          <w:rFonts w:cstheme="minorHAnsi"/>
          <w:sz w:val="24"/>
          <w:szCs w:val="24"/>
        </w:rPr>
        <w:t>Please note:</w:t>
      </w:r>
      <w:r>
        <w:rPr>
          <w:rFonts w:cstheme="minorHAnsi"/>
          <w:sz w:val="24"/>
          <w:szCs w:val="24"/>
        </w:rPr>
        <w:t xml:space="preserve"> some of the</w:t>
      </w:r>
      <w:r w:rsidRPr="00863025">
        <w:rPr>
          <w:rFonts w:cstheme="minorHAnsi"/>
          <w:sz w:val="24"/>
          <w:szCs w:val="24"/>
        </w:rPr>
        <w:t xml:space="preserve"> </w:t>
      </w:r>
      <w:r>
        <w:rPr>
          <w:rFonts w:cstheme="minorHAnsi"/>
          <w:sz w:val="24"/>
          <w:szCs w:val="24"/>
        </w:rPr>
        <w:t xml:space="preserve">content within our </w:t>
      </w:r>
      <w:r w:rsidRPr="00863025">
        <w:rPr>
          <w:rFonts w:cstheme="minorHAnsi"/>
          <w:sz w:val="24"/>
          <w:szCs w:val="24"/>
        </w:rPr>
        <w:t>self-care resources</w:t>
      </w:r>
      <w:r>
        <w:rPr>
          <w:rFonts w:cstheme="minorHAnsi"/>
          <w:sz w:val="24"/>
          <w:szCs w:val="24"/>
        </w:rPr>
        <w:t xml:space="preserve"> may be emotive for CYP. We recommend that you make use of the ‘signposting to support’ section of this document should any of the content be triggering.</w:t>
      </w:r>
    </w:p>
    <w:p w:rsidRPr="00C82E16" w:rsidR="0099366F" w:rsidP="0099366F" w:rsidRDefault="0099366F" w14:paraId="7C9CE7C2" w14:textId="77777777">
      <w:pPr>
        <w:jc w:val="both"/>
        <w:rPr>
          <w:rFonts w:cstheme="minorHAnsi"/>
          <w:sz w:val="24"/>
          <w:szCs w:val="24"/>
        </w:rPr>
      </w:pPr>
      <w:r>
        <w:rPr>
          <w:rFonts w:cstheme="minorHAnsi"/>
          <w:noProof/>
        </w:rPr>
        <mc:AlternateContent>
          <mc:Choice Requires="wps">
            <w:drawing>
              <wp:anchor distT="0" distB="0" distL="114300" distR="114300" simplePos="0" relativeHeight="251659264" behindDoc="0" locked="0" layoutInCell="1" allowOverlap="1" wp14:anchorId="0EF6947B" wp14:editId="24AADD2C">
                <wp:simplePos x="0" y="0"/>
                <wp:positionH relativeFrom="margin">
                  <wp:align>right</wp:align>
                </wp:positionH>
                <wp:positionV relativeFrom="paragraph">
                  <wp:posOffset>10519</wp:posOffset>
                </wp:positionV>
                <wp:extent cx="6654297" cy="1511929"/>
                <wp:effectExtent l="0" t="0"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rsidR="0099366F" w:rsidP="0099366F" w:rsidRDefault="0099366F" w14:paraId="7370F0D2" w14:textId="77777777">
                            <w:pPr>
                              <w:jc w:val="center"/>
                            </w:pPr>
                            <w:r>
                              <w:rPr>
                                <w:noProof/>
                              </w:rPr>
                              <w:drawing>
                                <wp:inline distT="0" distB="0" distL="0" distR="0" wp14:anchorId="67C9033C" wp14:editId="258E0EDB">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55DCBD47" wp14:editId="10561ED8">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52E9F3F9" wp14:editId="74417770">
                                  <wp:extent cx="1253796" cy="302149"/>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0E8FF7AE" wp14:editId="441D8895">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99366F" w:rsidP="0099366F" w:rsidRDefault="0099366F" w14:paraId="4ED38CB1" w14:textId="77777777">
                            <w:pPr>
                              <w:jc w:val="center"/>
                            </w:pPr>
                            <w:r>
                              <w:rPr>
                                <w:noProof/>
                              </w:rPr>
                              <w:drawing>
                                <wp:inline distT="0" distB="0" distL="0" distR="0" wp14:anchorId="3C0D82B6" wp14:editId="6D5C5E00">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0B8F16B2" wp14:editId="0B666556">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724A5055" wp14:editId="27F8C0A5">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99366F" w:rsidP="0099366F" w:rsidRDefault="0099366F" w14:paraId="24C94B6D" w14:textId="77777777">
                            <w:pPr>
                              <w:jc w:val="center"/>
                            </w:pPr>
                          </w:p>
                          <w:p w:rsidR="0099366F" w:rsidP="0099366F" w:rsidRDefault="0099366F" w14:paraId="595F685E" w14:textId="77777777"/>
                          <w:p w:rsidR="0099366F" w:rsidP="0099366F" w:rsidRDefault="0099366F" w14:paraId="3C33BAD6" w14:textId="77777777"/>
                          <w:p w:rsidR="0099366F" w:rsidP="0099366F" w:rsidRDefault="0099366F" w14:paraId="279371AB" w14:textId="77777777"/>
                          <w:p w:rsidR="0099366F" w:rsidP="0099366F" w:rsidRDefault="0099366F" w14:paraId="5E7C835D" w14:textId="77777777"/>
                          <w:p w:rsidR="0099366F" w:rsidP="0099366F" w:rsidRDefault="0099366F" w14:paraId="69C8633F" w14:textId="77777777"/>
                          <w:p w:rsidR="0099366F" w:rsidP="0099366F" w:rsidRDefault="0099366F" w14:paraId="47944745" w14:textId="77777777"/>
                          <w:p w:rsidR="0099366F" w:rsidP="0099366F" w:rsidRDefault="0099366F" w14:paraId="1E7F04A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EF6947B">
                <v:stroke joinstyle="miter"/>
                <v:path gradientshapeok="t" o:connecttype="rect"/>
              </v:shapetype>
              <v:shape id="Text Box 22" style="position:absolute;left:0;text-align:left;margin-left:472.75pt;margin-top:.85pt;width:523.95pt;height:119.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lt="&quot;&quot;"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fgNgIAAGY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bd/6DooTImKhGxZn+LrCqjeY8oVZnA4EASfeP+MhFWAS6CVKSrA//3Yf/JE0tFLS&#10;4LTl1P04MCuwk28a6Zyl43EYz6iMJ3cjVOytZXdr0Yd6BYhGirtleBSDv1dnUVqo33AxliErmpjm&#10;mDun/iyufLcDuFhcLJfRCQfSML/RW8ND6AB94OS1fWPW9MR55PwJznPJsnf8db7hpYblwYOsIrkB&#10;4A7VHncc5jge/eKFbbnVo9f187D4BQAA//8DAFBLAwQUAAYACAAAACEAUneJHt8AAAAHAQAADwAA&#10;AGRycy9kb3ducmV2LnhtbEyPwU7DMBBE70j8g7VI3KhDQbQNcSqEQFCpUSEgcXXjJQnE68h2m9Cv&#10;Z3uC486MZt5my9F2Yo8+tI4UXE4SEEiVMy3VCt7fHi/mIELUZHTnCBX8YIBlfnqS6dS4gV5xX8Za&#10;cAmFVCtoYuxTKUPVoNVh4nok9j6dtzry6WtpvB643HZymiQ30uqWeKHRPd43WH2XO6vgYyif/Ga1&#10;+nrpn4vD5lAWa3wolDo/G+9uQUQc418YjviMDjkzbd2OTBCdAn4ksjoDcTST69kCxFbB9GoxB5ln&#10;8j9//gsAAP//AwBQSwECLQAUAAYACAAAACEAtoM4kv4AAADhAQAAEwAAAAAAAAAAAAAAAAAAAAAA&#10;W0NvbnRlbnRfVHlwZXNdLnhtbFBLAQItABQABgAIAAAAIQA4/SH/1gAAAJQBAAALAAAAAAAAAAAA&#10;AAAAAC8BAABfcmVscy8ucmVsc1BLAQItABQABgAIAAAAIQDhFofgNgIAAGYEAAAOAAAAAAAAAAAA&#10;AAAAAC4CAABkcnMvZTJvRG9jLnhtbFBLAQItABQABgAIAAAAIQBSd4ke3wAAAAcBAAAPAAAAAAAA&#10;AAAAAAAAAJAEAABkcnMvZG93bnJldi54bWxQSwUGAAAAAAQABADzAAAAnAUAAAAA&#10;">
                <v:textbox>
                  <w:txbxContent>
                    <w:p w:rsidR="0099366F" w:rsidP="0099366F" w:rsidRDefault="0099366F" w14:paraId="7370F0D2" w14:textId="77777777">
                      <w:pPr>
                        <w:jc w:val="center"/>
                      </w:pPr>
                      <w:r>
                        <w:rPr>
                          <w:noProof/>
                        </w:rPr>
                        <w:drawing>
                          <wp:inline distT="0" distB="0" distL="0" distR="0" wp14:anchorId="67C9033C" wp14:editId="258E0EDB">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55DCBD47" wp14:editId="10561ED8">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52E9F3F9" wp14:editId="74417770">
                            <wp:extent cx="1253796" cy="302149"/>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0E8FF7AE" wp14:editId="441D8895">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99366F" w:rsidP="0099366F" w:rsidRDefault="0099366F" w14:paraId="4ED38CB1" w14:textId="77777777">
                      <w:pPr>
                        <w:jc w:val="center"/>
                      </w:pPr>
                      <w:r>
                        <w:rPr>
                          <w:noProof/>
                        </w:rPr>
                        <w:drawing>
                          <wp:inline distT="0" distB="0" distL="0" distR="0" wp14:anchorId="3C0D82B6" wp14:editId="6D5C5E00">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0B8F16B2" wp14:editId="0B666556">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724A5055" wp14:editId="27F8C0A5">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99366F" w:rsidP="0099366F" w:rsidRDefault="0099366F" w14:paraId="24C94B6D" w14:textId="77777777">
                      <w:pPr>
                        <w:jc w:val="center"/>
                      </w:pPr>
                    </w:p>
                    <w:p w:rsidR="0099366F" w:rsidP="0099366F" w:rsidRDefault="0099366F" w14:paraId="595F685E" w14:textId="77777777"/>
                    <w:p w:rsidR="0099366F" w:rsidP="0099366F" w:rsidRDefault="0099366F" w14:paraId="3C33BAD6" w14:textId="77777777"/>
                    <w:p w:rsidR="0099366F" w:rsidP="0099366F" w:rsidRDefault="0099366F" w14:paraId="279371AB" w14:textId="77777777"/>
                    <w:p w:rsidR="0099366F" w:rsidP="0099366F" w:rsidRDefault="0099366F" w14:paraId="5E7C835D" w14:textId="77777777"/>
                    <w:p w:rsidR="0099366F" w:rsidP="0099366F" w:rsidRDefault="0099366F" w14:paraId="69C8633F" w14:textId="77777777"/>
                    <w:p w:rsidR="0099366F" w:rsidP="0099366F" w:rsidRDefault="0099366F" w14:paraId="47944745" w14:textId="77777777"/>
                    <w:p w:rsidR="0099366F" w:rsidP="0099366F" w:rsidRDefault="0099366F" w14:paraId="1E7F04AD" w14:textId="77777777"/>
                  </w:txbxContent>
                </v:textbox>
                <w10:wrap anchorx="margin"/>
              </v:shape>
            </w:pict>
          </mc:Fallback>
        </mc:AlternateContent>
      </w:r>
    </w:p>
    <w:p w:rsidRPr="00CF152C" w:rsidR="0099366F" w:rsidP="0099366F" w:rsidRDefault="0099366F" w14:paraId="2A73F55D" w14:textId="77777777">
      <w:pPr>
        <w:rPr>
          <w:rFonts w:cstheme="minorHAnsi"/>
          <w:b/>
          <w:bCs/>
          <w:sz w:val="28"/>
          <w:szCs w:val="28"/>
        </w:rPr>
      </w:pPr>
    </w:p>
    <w:p w:rsidRPr="00CF152C" w:rsidR="0099366F" w:rsidP="0099366F" w:rsidRDefault="0099366F" w14:paraId="3D98BC3D" w14:textId="77777777">
      <w:pPr>
        <w:rPr>
          <w:rFonts w:cstheme="minorHAnsi"/>
          <w:b/>
          <w:bCs/>
          <w:sz w:val="28"/>
          <w:szCs w:val="28"/>
        </w:rPr>
      </w:pPr>
    </w:p>
    <w:p w:rsidRPr="00CF152C" w:rsidR="0099366F" w:rsidP="0099366F" w:rsidRDefault="0099366F" w14:paraId="277A46A1" w14:textId="77777777">
      <w:pPr>
        <w:rPr>
          <w:rFonts w:cstheme="minorHAnsi"/>
          <w:b/>
          <w:bCs/>
          <w:sz w:val="28"/>
          <w:szCs w:val="28"/>
        </w:rPr>
      </w:pPr>
    </w:p>
    <w:p w:rsidRPr="00237EDC" w:rsidR="00FF4067" w:rsidP="00FF4067" w:rsidRDefault="00FF4067" w14:paraId="7844D668" w14:textId="77777777">
      <w:pPr>
        <w:rPr>
          <w:rFonts w:cstheme="minorHAnsi"/>
          <w:b/>
          <w:bCs/>
          <w:sz w:val="24"/>
          <w:szCs w:val="24"/>
        </w:rPr>
      </w:pPr>
      <w:r w:rsidRPr="00237EDC">
        <w:rPr>
          <w:rFonts w:cstheme="minorHAnsi"/>
          <w:b/>
          <w:bCs/>
          <w:sz w:val="24"/>
          <w:szCs w:val="24"/>
        </w:rPr>
        <w:lastRenderedPageBreak/>
        <w:t xml:space="preserve">Introduction </w:t>
      </w:r>
    </w:p>
    <w:p w:rsidRPr="0099366F" w:rsidR="00CA7E46" w:rsidP="00163236" w:rsidRDefault="00CA7E46" w14:paraId="0E4238F3" w14:textId="2769E752">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99366F">
        <w:rPr>
          <w:rFonts w:eastAsia="Times New Roman" w:cstheme="minorHAnsi"/>
          <w:color w:val="000000" w:themeColor="text1"/>
          <w:sz w:val="24"/>
          <w:szCs w:val="24"/>
          <w:lang w:eastAsia="en-GB"/>
        </w:rPr>
        <w:t>Confidence is about believing in ourselves, our abilities</w:t>
      </w:r>
      <w:r w:rsidR="0099366F">
        <w:rPr>
          <w:rFonts w:eastAsia="Times New Roman" w:cstheme="minorHAnsi"/>
          <w:color w:val="000000" w:themeColor="text1"/>
          <w:sz w:val="24"/>
          <w:szCs w:val="24"/>
          <w:lang w:eastAsia="en-GB"/>
        </w:rPr>
        <w:t>,</w:t>
      </w:r>
      <w:r w:rsidRPr="0099366F">
        <w:rPr>
          <w:rFonts w:eastAsia="Times New Roman" w:cstheme="minorHAnsi"/>
          <w:color w:val="000000" w:themeColor="text1"/>
          <w:sz w:val="24"/>
          <w:szCs w:val="24"/>
          <w:lang w:eastAsia="en-GB"/>
        </w:rPr>
        <w:t xml:space="preserve"> and ideas. </w:t>
      </w:r>
    </w:p>
    <w:p w:rsidRPr="0099366F" w:rsidR="00CA7E46" w:rsidP="00CA7E46" w:rsidRDefault="00CA7E46" w14:paraId="1D8F85DD" w14:textId="77777777">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99366F">
        <w:rPr>
          <w:rFonts w:eastAsia="Times New Roman" w:cstheme="minorHAnsi"/>
          <w:color w:val="000000" w:themeColor="text1"/>
          <w:sz w:val="24"/>
          <w:szCs w:val="24"/>
          <w:lang w:eastAsia="en-GB"/>
        </w:rPr>
        <w:t>Confidence is also about understanding and accepting ourselves for who we are. This could be:</w:t>
      </w:r>
    </w:p>
    <w:p w:rsidRPr="0099366F" w:rsidR="00CA7E46" w:rsidP="00CA7E46" w:rsidRDefault="00CA7E46" w14:paraId="260F42FB" w14:textId="77777777">
      <w:pPr>
        <w:numPr>
          <w:ilvl w:val="0"/>
          <w:numId w:val="29"/>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99366F">
        <w:rPr>
          <w:rFonts w:eastAsia="Times New Roman" w:cstheme="minorHAnsi"/>
          <w:color w:val="000000" w:themeColor="text1"/>
          <w:sz w:val="24"/>
          <w:szCs w:val="24"/>
          <w:lang w:eastAsia="en-GB"/>
        </w:rPr>
        <w:t>Feeling proud of your sexuality or how you look</w:t>
      </w:r>
    </w:p>
    <w:p w:rsidRPr="0099366F" w:rsidR="00CA7E46" w:rsidP="00CA7E46" w:rsidRDefault="00CA7E46" w14:paraId="32896CE7" w14:textId="643C2301">
      <w:pPr>
        <w:numPr>
          <w:ilvl w:val="0"/>
          <w:numId w:val="29"/>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99366F">
        <w:rPr>
          <w:rFonts w:eastAsia="Times New Roman" w:cstheme="minorHAnsi"/>
          <w:color w:val="000000" w:themeColor="text1"/>
          <w:sz w:val="24"/>
          <w:szCs w:val="24"/>
          <w:lang w:eastAsia="en-GB"/>
        </w:rPr>
        <w:t>Being okay with not being great at sports</w:t>
      </w:r>
    </w:p>
    <w:p w:rsidRPr="0099366F" w:rsidR="00CA7E46" w:rsidP="00CA7E46" w:rsidRDefault="00CA7E46" w14:paraId="5D23ABF7" w14:textId="09BAACE9">
      <w:pPr>
        <w:numPr>
          <w:ilvl w:val="0"/>
          <w:numId w:val="29"/>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99366F">
        <w:rPr>
          <w:rFonts w:eastAsia="Times New Roman" w:cstheme="minorHAnsi"/>
          <w:color w:val="000000" w:themeColor="text1"/>
          <w:sz w:val="24"/>
          <w:szCs w:val="24"/>
          <w:lang w:eastAsia="en-GB"/>
        </w:rPr>
        <w:t>Not wanting to change yourself to fit in with others</w:t>
      </w:r>
    </w:p>
    <w:p w:rsidRPr="0099366F" w:rsidR="00BD0065" w:rsidP="00BD0065" w:rsidRDefault="00BD0065" w14:paraId="16E2C607" w14:textId="1D07D742">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99366F">
        <w:rPr>
          <w:rFonts w:eastAsia="Times New Roman" w:cstheme="minorHAnsi"/>
          <w:color w:val="000000" w:themeColor="text1"/>
          <w:sz w:val="24"/>
          <w:szCs w:val="24"/>
          <w:lang w:eastAsia="en-GB"/>
        </w:rPr>
        <w:t>If we have high self-esteem, we feel good about ourselves. And if we feel confident, we feel like there are things we're good at. But sometimes, our confidence gets knocked, or we don't like ourselves very much.</w:t>
      </w:r>
    </w:p>
    <w:p w:rsidRPr="0099366F" w:rsidR="00BD0065" w:rsidP="00BD0065" w:rsidRDefault="00BD0065" w14:paraId="14D3C061" w14:textId="77777777">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99366F">
        <w:rPr>
          <w:rFonts w:eastAsia="Times New Roman" w:cstheme="minorHAnsi"/>
          <w:color w:val="000000" w:themeColor="text1"/>
          <w:sz w:val="24"/>
          <w:szCs w:val="24"/>
          <w:lang w:eastAsia="en-GB"/>
        </w:rPr>
        <w:t>We can all feel like this at times, but when we feel like this for a long time, it can become a problem.</w:t>
      </w:r>
    </w:p>
    <w:p w:rsidRPr="0099366F" w:rsidR="00BD0065" w:rsidP="00BD0065" w:rsidRDefault="00BD0065" w14:paraId="1A8807CE" w14:textId="7EF511AB">
      <w:pPr>
        <w:shd w:val="clear" w:color="auto" w:fill="FFFFFF"/>
        <w:spacing w:after="0" w:line="240" w:lineRule="auto"/>
        <w:rPr>
          <w:rFonts w:eastAsia="Times New Roman" w:cstheme="minorHAnsi"/>
          <w:color w:val="000000" w:themeColor="text1"/>
          <w:sz w:val="24"/>
          <w:szCs w:val="24"/>
          <w:lang w:eastAsia="en-GB"/>
        </w:rPr>
      </w:pPr>
      <w:r w:rsidRPr="0099366F">
        <w:rPr>
          <w:rFonts w:eastAsia="Times New Roman" w:cstheme="minorHAnsi"/>
          <w:color w:val="000000" w:themeColor="text1"/>
          <w:sz w:val="24"/>
          <w:szCs w:val="24"/>
          <w:lang w:eastAsia="en-GB"/>
        </w:rPr>
        <w:t>Whatever affects your confidence or self-esteem, it's important to remember that you have the right to feel good about yourself.</w:t>
      </w:r>
    </w:p>
    <w:p w:rsidR="002F4CDE" w:rsidP="002F4CDE" w:rsidRDefault="002F4CDE" w14:paraId="2AF76319" w14:textId="77777777">
      <w:pPr>
        <w:spacing w:after="0"/>
        <w:rPr>
          <w:rFonts w:cstheme="minorHAnsi"/>
          <w:b/>
          <w:bCs/>
          <w:sz w:val="28"/>
          <w:szCs w:val="28"/>
        </w:rPr>
      </w:pPr>
    </w:p>
    <w:p w:rsidRPr="00237EDC" w:rsidR="00FF4067" w:rsidP="5C8D1110" w:rsidRDefault="00FF4067" w14:paraId="69F81F1B" w14:textId="48597557">
      <w:pPr>
        <w:rPr>
          <w:rFonts w:cs="Calibri" w:cstheme="minorAscii"/>
          <w:b w:val="1"/>
          <w:bCs w:val="1"/>
          <w:sz w:val="28"/>
          <w:szCs w:val="28"/>
        </w:rPr>
      </w:pPr>
      <w:r w:rsidRPr="5C8D1110" w:rsidR="00FF4067">
        <w:rPr>
          <w:rFonts w:cs="Calibri" w:cstheme="minorAscii"/>
          <w:b w:val="1"/>
          <w:bCs w:val="1"/>
          <w:sz w:val="28"/>
          <w:szCs w:val="28"/>
        </w:rPr>
        <w:t xml:space="preserve">Facts </w:t>
      </w:r>
    </w:p>
    <w:p w:rsidRPr="0099366F" w:rsidR="00FF4067" w:rsidP="00FF4067" w:rsidRDefault="00516234" w14:paraId="69D2B3B0" w14:textId="1603DF30">
      <w:pPr>
        <w:pStyle w:val="ListParagraph"/>
        <w:numPr>
          <w:ilvl w:val="0"/>
          <w:numId w:val="8"/>
        </w:numPr>
        <w:spacing w:after="0"/>
        <w:rPr>
          <w:rFonts w:cstheme="minorHAnsi"/>
          <w:sz w:val="24"/>
          <w:szCs w:val="24"/>
        </w:rPr>
      </w:pPr>
      <w:r w:rsidRPr="0099366F">
        <w:rPr>
          <w:rFonts w:cstheme="minorHAnsi"/>
          <w:sz w:val="24"/>
          <w:szCs w:val="24"/>
        </w:rPr>
        <w:t xml:space="preserve">Positive experiences can boost our confidence and </w:t>
      </w:r>
      <w:r w:rsidRPr="0099366F" w:rsidR="00FA07E0">
        <w:rPr>
          <w:rFonts w:cstheme="minorHAnsi"/>
          <w:sz w:val="24"/>
          <w:szCs w:val="24"/>
        </w:rPr>
        <w:t>self-esteem</w:t>
      </w:r>
      <w:r w:rsidR="00044A26">
        <w:rPr>
          <w:rFonts w:cstheme="minorHAnsi"/>
          <w:sz w:val="24"/>
          <w:szCs w:val="24"/>
        </w:rPr>
        <w:t>.</w:t>
      </w:r>
    </w:p>
    <w:p w:rsidRPr="0099366F" w:rsidR="0072752C" w:rsidP="00FF4067" w:rsidRDefault="0072752C" w14:paraId="0243759E" w14:textId="2D95FE65">
      <w:pPr>
        <w:pStyle w:val="ListParagraph"/>
        <w:numPr>
          <w:ilvl w:val="0"/>
          <w:numId w:val="8"/>
        </w:numPr>
        <w:spacing w:after="0"/>
        <w:rPr>
          <w:rFonts w:cstheme="minorHAnsi"/>
          <w:sz w:val="24"/>
          <w:szCs w:val="24"/>
        </w:rPr>
      </w:pPr>
      <w:r w:rsidRPr="0099366F">
        <w:rPr>
          <w:rFonts w:cstheme="minorHAnsi"/>
          <w:sz w:val="24"/>
          <w:szCs w:val="24"/>
        </w:rPr>
        <w:t>Negative experiences can lower our confidence and self</w:t>
      </w:r>
      <w:r w:rsidRPr="0099366F" w:rsidR="00FA07E0">
        <w:rPr>
          <w:rFonts w:cstheme="minorHAnsi"/>
          <w:sz w:val="24"/>
          <w:szCs w:val="24"/>
        </w:rPr>
        <w:t>-</w:t>
      </w:r>
      <w:r w:rsidRPr="0099366F">
        <w:rPr>
          <w:rFonts w:cstheme="minorHAnsi"/>
          <w:sz w:val="24"/>
          <w:szCs w:val="24"/>
        </w:rPr>
        <w:t>esteem</w:t>
      </w:r>
      <w:r w:rsidR="00044A26">
        <w:rPr>
          <w:rFonts w:cstheme="minorHAnsi"/>
          <w:sz w:val="24"/>
          <w:szCs w:val="24"/>
        </w:rPr>
        <w:t>.</w:t>
      </w:r>
    </w:p>
    <w:p w:rsidRPr="0099366F" w:rsidR="0072752C" w:rsidP="00FF4067" w:rsidRDefault="00352402" w14:paraId="4BF6E91E" w14:textId="6E4D26E1">
      <w:pPr>
        <w:pStyle w:val="ListParagraph"/>
        <w:numPr>
          <w:ilvl w:val="0"/>
          <w:numId w:val="8"/>
        </w:numPr>
        <w:spacing w:after="0"/>
        <w:rPr>
          <w:rFonts w:cstheme="minorHAnsi"/>
          <w:sz w:val="24"/>
          <w:szCs w:val="24"/>
        </w:rPr>
      </w:pPr>
      <w:r w:rsidRPr="0099366F">
        <w:rPr>
          <w:rFonts w:cstheme="minorHAnsi"/>
          <w:sz w:val="24"/>
          <w:szCs w:val="24"/>
        </w:rPr>
        <w:t>What effects confidence and self-esteem can be different for different people</w:t>
      </w:r>
      <w:r w:rsidR="00044A26">
        <w:rPr>
          <w:rFonts w:cstheme="minorHAnsi"/>
          <w:sz w:val="24"/>
          <w:szCs w:val="24"/>
        </w:rPr>
        <w:t>.</w:t>
      </w:r>
    </w:p>
    <w:p w:rsidRPr="0099366F" w:rsidR="00FA07E0" w:rsidP="00FF4067" w:rsidRDefault="00FA07E0" w14:paraId="66643BEE" w14:textId="45CCE60D">
      <w:pPr>
        <w:pStyle w:val="ListParagraph"/>
        <w:numPr>
          <w:ilvl w:val="0"/>
          <w:numId w:val="8"/>
        </w:numPr>
        <w:spacing w:after="0"/>
        <w:rPr>
          <w:rFonts w:cstheme="minorHAnsi"/>
          <w:sz w:val="24"/>
          <w:szCs w:val="24"/>
        </w:rPr>
      </w:pPr>
      <w:r w:rsidRPr="0099366F">
        <w:rPr>
          <w:rFonts w:cstheme="minorHAnsi"/>
          <w:sz w:val="24"/>
          <w:szCs w:val="24"/>
        </w:rPr>
        <w:t xml:space="preserve">The people we surround ourselves with can really </w:t>
      </w:r>
      <w:r w:rsidRPr="0099366F" w:rsidR="00044A26">
        <w:rPr>
          <w:rFonts w:cstheme="minorHAnsi"/>
          <w:sz w:val="24"/>
          <w:szCs w:val="24"/>
        </w:rPr>
        <w:t>affect</w:t>
      </w:r>
      <w:r w:rsidRPr="0099366F">
        <w:rPr>
          <w:rFonts w:cstheme="minorHAnsi"/>
          <w:sz w:val="24"/>
          <w:szCs w:val="24"/>
        </w:rPr>
        <w:t xml:space="preserve"> our confidence and self</w:t>
      </w:r>
      <w:r w:rsidR="00044A26">
        <w:rPr>
          <w:rFonts w:cstheme="minorHAnsi"/>
          <w:sz w:val="24"/>
          <w:szCs w:val="24"/>
        </w:rPr>
        <w:t>-</w:t>
      </w:r>
      <w:r w:rsidRPr="0099366F">
        <w:rPr>
          <w:rFonts w:cstheme="minorHAnsi"/>
          <w:sz w:val="24"/>
          <w:szCs w:val="24"/>
        </w:rPr>
        <w:t>esteem</w:t>
      </w:r>
    </w:p>
    <w:p w:rsidRPr="0099366F" w:rsidR="00FA07E0" w:rsidP="00FF4067" w:rsidRDefault="009026D0" w14:paraId="6BD50F55" w14:textId="4D43247A">
      <w:pPr>
        <w:pStyle w:val="ListParagraph"/>
        <w:numPr>
          <w:ilvl w:val="0"/>
          <w:numId w:val="8"/>
        </w:numPr>
        <w:spacing w:after="0"/>
        <w:rPr>
          <w:rFonts w:cstheme="minorHAnsi"/>
          <w:sz w:val="24"/>
          <w:szCs w:val="24"/>
        </w:rPr>
      </w:pPr>
      <w:r w:rsidRPr="0099366F">
        <w:rPr>
          <w:rFonts w:cstheme="minorHAnsi"/>
          <w:sz w:val="24"/>
          <w:szCs w:val="24"/>
        </w:rPr>
        <w:t>Building your confidence and self-esteem can take time and practice</w:t>
      </w:r>
      <w:r w:rsidR="00044A26">
        <w:rPr>
          <w:rFonts w:cstheme="minorHAnsi"/>
          <w:sz w:val="24"/>
          <w:szCs w:val="24"/>
        </w:rPr>
        <w:t>, b</w:t>
      </w:r>
      <w:r w:rsidRPr="0099366F">
        <w:rPr>
          <w:rFonts w:cstheme="minorHAnsi"/>
          <w:sz w:val="24"/>
          <w:szCs w:val="24"/>
        </w:rPr>
        <w:t>ut there are lots of things you can do to improve the way you feel about yourself and your abilities</w:t>
      </w:r>
      <w:r w:rsidR="00044A26">
        <w:rPr>
          <w:rFonts w:cstheme="minorHAnsi"/>
          <w:sz w:val="24"/>
          <w:szCs w:val="24"/>
        </w:rPr>
        <w:t>.</w:t>
      </w:r>
    </w:p>
    <w:p w:rsidR="00FF4067" w:rsidP="00FF4067" w:rsidRDefault="00DB4CD2" w14:paraId="53444DAA" w14:textId="4CD3ABCF">
      <w:pPr>
        <w:pStyle w:val="ListParagraph"/>
        <w:spacing w:after="0"/>
        <w:rPr>
          <w:rFonts w:cstheme="minorHAnsi"/>
          <w:sz w:val="24"/>
          <w:szCs w:val="24"/>
        </w:rPr>
      </w:pPr>
      <w:r>
        <w:rPr>
          <w:noProof/>
        </w:rPr>
        <w:drawing>
          <wp:anchor distT="0" distB="0" distL="114300" distR="114300" simplePos="0" relativeHeight="251665408" behindDoc="0" locked="0" layoutInCell="1" allowOverlap="1" wp14:anchorId="61D965ED" wp14:editId="12ACF7F5">
            <wp:simplePos x="0" y="0"/>
            <wp:positionH relativeFrom="column">
              <wp:posOffset>3378248</wp:posOffset>
            </wp:positionH>
            <wp:positionV relativeFrom="paragraph">
              <wp:posOffset>117524</wp:posOffset>
            </wp:positionV>
            <wp:extent cx="2328161" cy="2925787"/>
            <wp:effectExtent l="0" t="0" r="0" b="825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186"/>
                    <a:stretch/>
                  </pic:blipFill>
                  <pic:spPr bwMode="auto">
                    <a:xfrm>
                      <a:off x="0" y="0"/>
                      <a:ext cx="2328161" cy="2925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12DA9A1" wp14:editId="10B12ED9">
            <wp:simplePos x="0" y="0"/>
            <wp:positionH relativeFrom="column">
              <wp:posOffset>575994</wp:posOffset>
            </wp:positionH>
            <wp:positionV relativeFrom="paragraph">
              <wp:posOffset>82941</wp:posOffset>
            </wp:positionV>
            <wp:extent cx="1948376" cy="2478888"/>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179"/>
                    <a:stretch/>
                  </pic:blipFill>
                  <pic:spPr bwMode="auto">
                    <a:xfrm>
                      <a:off x="0" y="0"/>
                      <a:ext cx="1948376" cy="24788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4CD2" w:rsidP="00FF4067" w:rsidRDefault="00DB4CD2" w14:paraId="59E417F9" w14:textId="0D6DBA92">
      <w:pPr>
        <w:pStyle w:val="ListParagraph"/>
        <w:spacing w:after="0"/>
        <w:rPr>
          <w:rFonts w:cstheme="minorHAnsi"/>
          <w:sz w:val="24"/>
          <w:szCs w:val="24"/>
        </w:rPr>
      </w:pPr>
    </w:p>
    <w:p w:rsidR="00DB4CD2" w:rsidP="00FF4067" w:rsidRDefault="00DB4CD2" w14:paraId="4D4B4152" w14:textId="49842A8A">
      <w:pPr>
        <w:pStyle w:val="ListParagraph"/>
        <w:spacing w:after="0"/>
        <w:rPr>
          <w:rFonts w:cstheme="minorHAnsi"/>
          <w:sz w:val="24"/>
          <w:szCs w:val="24"/>
        </w:rPr>
      </w:pPr>
    </w:p>
    <w:p w:rsidR="00DB4CD2" w:rsidP="00FF4067" w:rsidRDefault="00DB4CD2" w14:paraId="6DB98494" w14:textId="5C1E910F">
      <w:pPr>
        <w:pStyle w:val="ListParagraph"/>
        <w:spacing w:after="0"/>
        <w:rPr>
          <w:rFonts w:cstheme="minorHAnsi"/>
          <w:sz w:val="24"/>
          <w:szCs w:val="24"/>
        </w:rPr>
      </w:pPr>
    </w:p>
    <w:p w:rsidR="00DB4CD2" w:rsidP="00FF4067" w:rsidRDefault="00DB4CD2" w14:paraId="4717AC2F" w14:textId="6683946E">
      <w:pPr>
        <w:pStyle w:val="ListParagraph"/>
        <w:spacing w:after="0"/>
        <w:rPr>
          <w:rFonts w:cstheme="minorHAnsi"/>
          <w:sz w:val="24"/>
          <w:szCs w:val="24"/>
        </w:rPr>
      </w:pPr>
    </w:p>
    <w:p w:rsidR="00DB4CD2" w:rsidP="00FF4067" w:rsidRDefault="00DB4CD2" w14:paraId="06E1D67B" w14:textId="77777777">
      <w:pPr>
        <w:pStyle w:val="ListParagraph"/>
        <w:spacing w:after="0"/>
        <w:rPr>
          <w:rFonts w:cstheme="minorHAnsi"/>
          <w:sz w:val="24"/>
          <w:szCs w:val="24"/>
        </w:rPr>
      </w:pPr>
    </w:p>
    <w:p w:rsidR="00DB4CD2" w:rsidP="00FF4067" w:rsidRDefault="00DB4CD2" w14:paraId="61754E4A" w14:textId="69E46CD5">
      <w:pPr>
        <w:pStyle w:val="ListParagraph"/>
        <w:spacing w:after="0"/>
        <w:rPr>
          <w:rFonts w:cstheme="minorHAnsi"/>
          <w:sz w:val="24"/>
          <w:szCs w:val="24"/>
        </w:rPr>
      </w:pPr>
    </w:p>
    <w:p w:rsidR="00DB4CD2" w:rsidP="00FF4067" w:rsidRDefault="00DB4CD2" w14:paraId="52D1B161" w14:textId="54177FFE">
      <w:pPr>
        <w:pStyle w:val="ListParagraph"/>
        <w:spacing w:after="0"/>
        <w:rPr>
          <w:rFonts w:cstheme="minorHAnsi"/>
          <w:sz w:val="24"/>
          <w:szCs w:val="24"/>
        </w:rPr>
      </w:pPr>
    </w:p>
    <w:p w:rsidR="00DB4CD2" w:rsidP="00FF4067" w:rsidRDefault="00DB4CD2" w14:paraId="68A150F9" w14:textId="7451D7F2">
      <w:pPr>
        <w:pStyle w:val="ListParagraph"/>
        <w:spacing w:after="0"/>
        <w:rPr>
          <w:rFonts w:cstheme="minorHAnsi"/>
          <w:sz w:val="24"/>
          <w:szCs w:val="24"/>
        </w:rPr>
      </w:pPr>
    </w:p>
    <w:p w:rsidR="00DB4CD2" w:rsidP="00FF4067" w:rsidRDefault="00DB4CD2" w14:paraId="5F0B72D9" w14:textId="1E9A62B0">
      <w:pPr>
        <w:pStyle w:val="ListParagraph"/>
        <w:spacing w:after="0"/>
        <w:rPr>
          <w:rFonts w:cstheme="minorHAnsi"/>
          <w:sz w:val="24"/>
          <w:szCs w:val="24"/>
        </w:rPr>
      </w:pPr>
    </w:p>
    <w:p w:rsidR="00DB4CD2" w:rsidP="00FF4067" w:rsidRDefault="00DB4CD2" w14:paraId="57D33F1F" w14:textId="77777777">
      <w:pPr>
        <w:pStyle w:val="ListParagraph"/>
        <w:spacing w:after="0"/>
        <w:rPr>
          <w:rFonts w:cstheme="minorHAnsi"/>
          <w:sz w:val="24"/>
          <w:szCs w:val="24"/>
        </w:rPr>
      </w:pPr>
    </w:p>
    <w:p w:rsidR="00DB4CD2" w:rsidP="00FF4067" w:rsidRDefault="00DB4CD2" w14:paraId="75630894" w14:textId="77777777">
      <w:pPr>
        <w:pStyle w:val="ListParagraph"/>
        <w:spacing w:after="0"/>
        <w:rPr>
          <w:rFonts w:cstheme="minorHAnsi"/>
          <w:sz w:val="24"/>
          <w:szCs w:val="24"/>
        </w:rPr>
      </w:pPr>
    </w:p>
    <w:p w:rsidR="00DB4CD2" w:rsidP="00FF4067" w:rsidRDefault="00DB4CD2" w14:paraId="6EBB2390" w14:textId="77777777">
      <w:pPr>
        <w:pStyle w:val="ListParagraph"/>
        <w:spacing w:after="0"/>
        <w:rPr>
          <w:rFonts w:cstheme="minorHAnsi"/>
          <w:sz w:val="24"/>
          <w:szCs w:val="24"/>
        </w:rPr>
      </w:pPr>
    </w:p>
    <w:p w:rsidR="009E184C" w:rsidP="00FF4067" w:rsidRDefault="009E184C" w14:paraId="18946185" w14:textId="77777777">
      <w:pPr>
        <w:pStyle w:val="ListParagraph"/>
        <w:spacing w:after="0"/>
        <w:rPr>
          <w:rFonts w:cstheme="minorHAnsi"/>
          <w:sz w:val="24"/>
          <w:szCs w:val="24"/>
        </w:rPr>
      </w:pPr>
    </w:p>
    <w:p w:rsidRPr="0099366F" w:rsidR="009E184C" w:rsidP="00FF4067" w:rsidRDefault="009E184C" w14:paraId="03F4EFD6" w14:textId="77777777">
      <w:pPr>
        <w:pStyle w:val="ListParagraph"/>
        <w:spacing w:after="0"/>
        <w:rPr>
          <w:rFonts w:cstheme="minorHAnsi"/>
          <w:sz w:val="24"/>
          <w:szCs w:val="24"/>
        </w:rPr>
      </w:pPr>
    </w:p>
    <w:p w:rsidRPr="00237EDC" w:rsidR="00FF4067" w:rsidP="5C8D1110" w:rsidRDefault="00FF4067" w14:paraId="279F11B6" w14:textId="77777777">
      <w:pPr>
        <w:rPr>
          <w:rFonts w:cs="Calibri" w:cstheme="minorAscii"/>
          <w:b w:val="1"/>
          <w:bCs w:val="1"/>
          <w:sz w:val="28"/>
          <w:szCs w:val="28"/>
        </w:rPr>
      </w:pPr>
      <w:r w:rsidRPr="5C8D1110" w:rsidR="00FF4067">
        <w:rPr>
          <w:rFonts w:cs="Calibri" w:cstheme="minorAscii"/>
          <w:b w:val="1"/>
          <w:bCs w:val="1"/>
          <w:sz w:val="28"/>
          <w:szCs w:val="28"/>
        </w:rPr>
        <w:t>Myth Buster</w:t>
      </w:r>
    </w:p>
    <w:p w:rsidRPr="0099366F" w:rsidR="00FF4067" w:rsidP="00FF4067" w:rsidRDefault="00B00925" w14:paraId="2A4FE617" w14:textId="02349E96">
      <w:pPr>
        <w:pStyle w:val="ListParagraph"/>
        <w:numPr>
          <w:ilvl w:val="0"/>
          <w:numId w:val="6"/>
        </w:numPr>
        <w:spacing w:after="0"/>
        <w:rPr>
          <w:rFonts w:cstheme="minorHAnsi"/>
          <w:sz w:val="24"/>
          <w:szCs w:val="24"/>
        </w:rPr>
      </w:pPr>
      <w:r w:rsidRPr="0099366F">
        <w:rPr>
          <w:rFonts w:cstheme="minorHAnsi"/>
          <w:sz w:val="24"/>
          <w:szCs w:val="24"/>
        </w:rPr>
        <w:t>You have to be successful to be confident</w:t>
      </w:r>
      <w:r w:rsidR="0099366F">
        <w:rPr>
          <w:rFonts w:cstheme="minorHAnsi"/>
          <w:sz w:val="24"/>
          <w:szCs w:val="24"/>
        </w:rPr>
        <w:t xml:space="preserve"> </w:t>
      </w:r>
      <w:r w:rsidRPr="00A741A4" w:rsidR="0099366F">
        <w:rPr>
          <w:rFonts w:cstheme="minorHAnsi"/>
          <w:color w:val="C00000"/>
          <w:sz w:val="32"/>
          <w:szCs w:val="32"/>
        </w:rPr>
        <w:t>X</w:t>
      </w:r>
    </w:p>
    <w:p w:rsidRPr="0099366F" w:rsidR="00FF4067" w:rsidP="00FF4067" w:rsidRDefault="00034E0A" w14:paraId="3C1B84E4" w14:textId="1B5F6074">
      <w:pPr>
        <w:pStyle w:val="ListParagraph"/>
        <w:numPr>
          <w:ilvl w:val="0"/>
          <w:numId w:val="6"/>
        </w:numPr>
        <w:spacing w:after="0"/>
        <w:rPr>
          <w:rFonts w:cstheme="minorHAnsi"/>
          <w:sz w:val="24"/>
          <w:szCs w:val="24"/>
        </w:rPr>
      </w:pPr>
      <w:r w:rsidRPr="0099366F">
        <w:rPr>
          <w:rFonts w:cstheme="minorHAnsi"/>
          <w:sz w:val="24"/>
          <w:szCs w:val="24"/>
        </w:rPr>
        <w:t xml:space="preserve">Self-confidence depends on your looks, money or </w:t>
      </w:r>
      <w:r w:rsidRPr="0099366F" w:rsidR="00F20AC1">
        <w:rPr>
          <w:rFonts w:cstheme="minorHAnsi"/>
          <w:sz w:val="24"/>
          <w:szCs w:val="24"/>
        </w:rPr>
        <w:t>upbringing</w:t>
      </w:r>
      <w:r w:rsidR="0099366F">
        <w:rPr>
          <w:rFonts w:cstheme="minorHAnsi"/>
          <w:sz w:val="24"/>
          <w:szCs w:val="24"/>
        </w:rPr>
        <w:t xml:space="preserve"> </w:t>
      </w:r>
      <w:r w:rsidRPr="00A741A4" w:rsidR="0099366F">
        <w:rPr>
          <w:rFonts w:cstheme="minorHAnsi"/>
          <w:color w:val="C00000"/>
          <w:sz w:val="32"/>
          <w:szCs w:val="32"/>
        </w:rPr>
        <w:t>X</w:t>
      </w:r>
    </w:p>
    <w:p w:rsidRPr="0099366F" w:rsidR="00FF4067" w:rsidP="00FF4067" w:rsidRDefault="00F20AC1" w14:paraId="5AE69B5B" w14:textId="533E3DF3">
      <w:pPr>
        <w:pStyle w:val="ListParagraph"/>
        <w:numPr>
          <w:ilvl w:val="0"/>
          <w:numId w:val="6"/>
        </w:numPr>
        <w:spacing w:after="0"/>
        <w:rPr>
          <w:rFonts w:cstheme="minorHAnsi"/>
          <w:sz w:val="24"/>
          <w:szCs w:val="24"/>
        </w:rPr>
      </w:pPr>
      <w:r w:rsidRPr="0099366F">
        <w:rPr>
          <w:rFonts w:cstheme="minorHAnsi"/>
          <w:sz w:val="24"/>
          <w:szCs w:val="24"/>
        </w:rPr>
        <w:t xml:space="preserve">Confidence involves </w:t>
      </w:r>
      <w:r w:rsidRPr="0099366F" w:rsidR="002173BD">
        <w:rPr>
          <w:rFonts w:cstheme="minorHAnsi"/>
          <w:sz w:val="24"/>
          <w:szCs w:val="24"/>
        </w:rPr>
        <w:t>being</w:t>
      </w:r>
      <w:r w:rsidRPr="0099366F">
        <w:rPr>
          <w:rFonts w:cstheme="minorHAnsi"/>
          <w:sz w:val="24"/>
          <w:szCs w:val="24"/>
        </w:rPr>
        <w:t xml:space="preserve"> pushy, loud and aggressive </w:t>
      </w:r>
      <w:r w:rsidRPr="00A741A4" w:rsidR="0099366F">
        <w:rPr>
          <w:rFonts w:cstheme="minorHAnsi"/>
          <w:color w:val="C00000"/>
          <w:sz w:val="32"/>
          <w:szCs w:val="32"/>
        </w:rPr>
        <w:t>X</w:t>
      </w:r>
    </w:p>
    <w:p w:rsidRPr="0099366F" w:rsidR="00FF4067" w:rsidP="00FF4067" w:rsidRDefault="009E184C" w14:paraId="77F8AA51" w14:textId="62141A19">
      <w:pPr>
        <w:pStyle w:val="ListParagraph"/>
        <w:numPr>
          <w:ilvl w:val="0"/>
          <w:numId w:val="6"/>
        </w:numPr>
        <w:spacing w:after="0"/>
        <w:rPr>
          <w:rFonts w:cstheme="minorHAnsi"/>
          <w:sz w:val="24"/>
          <w:szCs w:val="24"/>
        </w:rPr>
      </w:pPr>
      <w:r w:rsidRPr="0099366F">
        <w:rPr>
          <w:rFonts w:cstheme="minorHAnsi"/>
          <w:sz w:val="24"/>
          <w:szCs w:val="24"/>
        </w:rPr>
        <w:t>Self-confidence</w:t>
      </w:r>
      <w:r w:rsidRPr="0099366F" w:rsidR="00554FC5">
        <w:rPr>
          <w:rFonts w:cstheme="minorHAnsi"/>
          <w:sz w:val="24"/>
          <w:szCs w:val="24"/>
        </w:rPr>
        <w:t xml:space="preserve"> is static</w:t>
      </w:r>
      <w:r w:rsidR="0099366F">
        <w:rPr>
          <w:rFonts w:cstheme="minorHAnsi"/>
          <w:sz w:val="24"/>
          <w:szCs w:val="24"/>
        </w:rPr>
        <w:t xml:space="preserve"> </w:t>
      </w:r>
      <w:r w:rsidRPr="00A741A4" w:rsidR="0099366F">
        <w:rPr>
          <w:rFonts w:cstheme="minorHAnsi"/>
          <w:color w:val="C00000"/>
          <w:sz w:val="32"/>
          <w:szCs w:val="32"/>
        </w:rPr>
        <w:t>X</w:t>
      </w:r>
    </w:p>
    <w:p w:rsidRPr="0099366F" w:rsidR="004F4376" w:rsidP="00FF4067" w:rsidRDefault="00DD6312" w14:paraId="448E11A8" w14:textId="1F367253">
      <w:pPr>
        <w:pStyle w:val="ListParagraph"/>
        <w:numPr>
          <w:ilvl w:val="0"/>
          <w:numId w:val="6"/>
        </w:numPr>
        <w:spacing w:after="0"/>
        <w:rPr>
          <w:rFonts w:cstheme="minorHAnsi"/>
          <w:sz w:val="24"/>
          <w:szCs w:val="24"/>
        </w:rPr>
      </w:pPr>
      <w:r w:rsidRPr="0099366F">
        <w:rPr>
          <w:rFonts w:cstheme="minorHAnsi"/>
          <w:sz w:val="24"/>
          <w:szCs w:val="24"/>
        </w:rPr>
        <w:t>Someone must be outgoing to have confidence</w:t>
      </w:r>
      <w:r w:rsidR="0099366F">
        <w:rPr>
          <w:rFonts w:cstheme="minorHAnsi"/>
          <w:sz w:val="24"/>
          <w:szCs w:val="24"/>
        </w:rPr>
        <w:t xml:space="preserve"> </w:t>
      </w:r>
      <w:r w:rsidRPr="00A741A4" w:rsidR="0099366F">
        <w:rPr>
          <w:rFonts w:cstheme="minorHAnsi"/>
          <w:color w:val="C00000"/>
          <w:sz w:val="32"/>
          <w:szCs w:val="32"/>
        </w:rPr>
        <w:t>X</w:t>
      </w:r>
    </w:p>
    <w:p w:rsidRPr="0099366F" w:rsidR="00FF4067" w:rsidP="00FF4067" w:rsidRDefault="00FF4067" w14:paraId="563ACCA2" w14:textId="77777777">
      <w:pPr>
        <w:rPr>
          <w:rFonts w:cstheme="minorHAnsi"/>
          <w:sz w:val="28"/>
          <w:szCs w:val="28"/>
        </w:rPr>
      </w:pPr>
    </w:p>
    <w:p w:rsidRPr="00237EDC" w:rsidR="00FF4067" w:rsidP="5C8D1110" w:rsidRDefault="00FF4067" w14:paraId="28C9393F" w14:textId="1C1E7880">
      <w:pPr>
        <w:rPr>
          <w:rFonts w:cs="Calibri" w:cstheme="minorAscii"/>
          <w:b w:val="1"/>
          <w:bCs w:val="1"/>
          <w:sz w:val="28"/>
          <w:szCs w:val="28"/>
        </w:rPr>
      </w:pPr>
      <w:r w:rsidRPr="5C8D1110" w:rsidR="00FF4067">
        <w:rPr>
          <w:rFonts w:cs="Calibri" w:cstheme="minorAscii"/>
          <w:b w:val="1"/>
          <w:bCs w:val="1"/>
          <w:sz w:val="28"/>
          <w:szCs w:val="28"/>
        </w:rPr>
        <w:t xml:space="preserve">Video clips </w:t>
      </w:r>
    </w:p>
    <w:p w:rsidRPr="0099366F" w:rsidR="00FF4067" w:rsidP="00FF4067" w:rsidRDefault="00FF4067" w14:paraId="4AA5E9EC" w14:textId="4F35B3CA">
      <w:pPr>
        <w:rPr>
          <w:rFonts w:cstheme="minorHAnsi"/>
          <w:sz w:val="24"/>
          <w:szCs w:val="24"/>
        </w:rPr>
      </w:pPr>
      <w:r w:rsidRPr="0099366F">
        <w:rPr>
          <w:rFonts w:cstheme="minorHAnsi"/>
          <w:sz w:val="24"/>
          <w:szCs w:val="24"/>
        </w:rPr>
        <w:t xml:space="preserve">Check out these videos about </w:t>
      </w:r>
      <w:r w:rsidRPr="0099366F" w:rsidR="00A504AA">
        <w:rPr>
          <w:rFonts w:cstheme="minorHAnsi"/>
          <w:sz w:val="24"/>
          <w:szCs w:val="24"/>
        </w:rPr>
        <w:t>confidence</w:t>
      </w:r>
      <w:r w:rsidRPr="0099366F">
        <w:rPr>
          <w:rFonts w:cstheme="minorHAnsi"/>
          <w:sz w:val="24"/>
          <w:szCs w:val="24"/>
        </w:rPr>
        <w:t>:</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348"/>
      </w:tblGrid>
      <w:tr w:rsidRPr="0099366F" w:rsidR="00FF4067" w:rsidTr="00DB4CD2" w14:paraId="42171556" w14:textId="77777777">
        <w:tc>
          <w:tcPr>
            <w:tcW w:w="10348" w:type="dxa"/>
          </w:tcPr>
          <w:p w:rsidRPr="004F7E5D" w:rsidR="00DB4CD2" w:rsidP="004F7E5D" w:rsidRDefault="00DB4CD2" w14:paraId="36284620" w14:textId="0CFC525C">
            <w:pPr>
              <w:rPr>
                <w:rFonts w:cstheme="minorHAnsi"/>
                <w:color w:val="0000FF"/>
                <w:sz w:val="24"/>
                <w:szCs w:val="24"/>
                <w:u w:val="single"/>
              </w:rPr>
            </w:pPr>
          </w:p>
        </w:tc>
      </w:tr>
      <w:tr w:rsidRPr="0099366F" w:rsidR="00FF4067" w:rsidTr="00DB4CD2" w14:paraId="56151C13" w14:textId="77777777">
        <w:tc>
          <w:tcPr>
            <w:tcW w:w="10348" w:type="dxa"/>
          </w:tcPr>
          <w:p w:rsidRPr="006E7C3D" w:rsidR="00FF4067" w:rsidP="0099366F" w:rsidRDefault="00000000" w14:paraId="7E347BBB" w14:textId="25ED1029">
            <w:pPr>
              <w:pStyle w:val="ListParagraph"/>
              <w:numPr>
                <w:ilvl w:val="0"/>
                <w:numId w:val="31"/>
              </w:numPr>
              <w:rPr>
                <w:rFonts w:cstheme="minorHAnsi"/>
                <w:sz w:val="24"/>
                <w:szCs w:val="24"/>
                <w:u w:val="single"/>
              </w:rPr>
            </w:pPr>
            <w:hyperlink w:history="1" r:id="rId21">
              <w:r w:rsidRPr="006E7C3D" w:rsidR="007C4A17">
                <w:rPr>
                  <w:rFonts w:cstheme="minorHAnsi"/>
                  <w:color w:val="0000FF"/>
                  <w:sz w:val="24"/>
                  <w:szCs w:val="24"/>
                  <w:u w:val="single"/>
                </w:rPr>
                <w:t xml:space="preserve">Ted Talk </w:t>
              </w:r>
              <w:r w:rsidRPr="006E7C3D" w:rsidR="0099366F">
                <w:rPr>
                  <w:rFonts w:cstheme="minorHAnsi"/>
                  <w:color w:val="0000FF"/>
                  <w:sz w:val="24"/>
                  <w:szCs w:val="24"/>
                  <w:u w:val="single"/>
                </w:rPr>
                <w:t>lessons of self-confidence</w:t>
              </w:r>
              <w:r w:rsidRPr="006E7C3D" w:rsidR="0099366F">
                <w:rPr>
                  <w:rStyle w:val="Hyperlink"/>
                  <w:sz w:val="24"/>
                  <w:szCs w:val="24"/>
                </w:rPr>
                <w:t xml:space="preserve">  </w:t>
              </w:r>
            </w:hyperlink>
          </w:p>
          <w:p w:rsidRPr="00DB4CD2" w:rsidR="0099366F" w:rsidP="0099366F" w:rsidRDefault="0099366F" w14:paraId="76ACDAC7" w14:textId="77777777">
            <w:pPr>
              <w:pStyle w:val="ListParagraph"/>
              <w:ind w:left="1080"/>
              <w:rPr>
                <w:rFonts w:cstheme="minorHAnsi"/>
                <w:sz w:val="24"/>
                <w:szCs w:val="24"/>
              </w:rPr>
            </w:pPr>
            <w:r w:rsidRPr="00DB4CD2">
              <w:rPr>
                <w:rFonts w:cstheme="minorHAnsi"/>
                <w:sz w:val="24"/>
                <w:szCs w:val="24"/>
              </w:rPr>
              <w:t>Young person talking about self-confidence and offering tips of how to promote it in yourself</w:t>
            </w:r>
          </w:p>
          <w:p w:rsidRPr="00DB4CD2" w:rsidR="00D62F1E" w:rsidP="0099366F" w:rsidRDefault="00D62F1E" w14:paraId="195E69FF" w14:textId="7281A8E4">
            <w:pPr>
              <w:pStyle w:val="ListParagraph"/>
              <w:ind w:left="1080"/>
              <w:rPr>
                <w:rFonts w:cstheme="minorHAnsi"/>
                <w:sz w:val="24"/>
                <w:szCs w:val="24"/>
              </w:rPr>
            </w:pPr>
          </w:p>
        </w:tc>
      </w:tr>
      <w:tr w:rsidRPr="0099366F" w:rsidR="007C4A17" w:rsidTr="00DB4CD2" w14:paraId="478A061A" w14:textId="77777777">
        <w:tc>
          <w:tcPr>
            <w:tcW w:w="10348" w:type="dxa"/>
          </w:tcPr>
          <w:p w:rsidRPr="006E7C3D" w:rsidR="007C4A17" w:rsidP="0099366F" w:rsidRDefault="00000000" w14:paraId="2A653A6F" w14:textId="4CA2A05D">
            <w:pPr>
              <w:pStyle w:val="ListParagraph"/>
              <w:numPr>
                <w:ilvl w:val="0"/>
                <w:numId w:val="31"/>
              </w:numPr>
              <w:rPr>
                <w:rFonts w:cstheme="minorHAnsi"/>
                <w:color w:val="0000FF"/>
                <w:sz w:val="24"/>
                <w:szCs w:val="24"/>
                <w:u w:val="single"/>
              </w:rPr>
            </w:pPr>
            <w:hyperlink w:history="1" r:id="rId22">
              <w:r w:rsidRPr="006E7C3D" w:rsidR="007C4A17">
                <w:rPr>
                  <w:rFonts w:cstheme="minorHAnsi"/>
                  <w:color w:val="0000FF"/>
                  <w:sz w:val="24"/>
                  <w:szCs w:val="24"/>
                  <w:u w:val="single"/>
                </w:rPr>
                <w:t>Washington Psychological W</w:t>
              </w:r>
              <w:r w:rsidRPr="006E7C3D" w:rsidR="007C4A17">
                <w:rPr>
                  <w:color w:val="0000FF"/>
                  <w:sz w:val="24"/>
                  <w:szCs w:val="24"/>
                  <w:u w:val="single"/>
                </w:rPr>
                <w:t xml:space="preserve">ellness </w:t>
              </w:r>
            </w:hyperlink>
          </w:p>
          <w:p w:rsidRPr="00DB4CD2" w:rsidR="007C4A17" w:rsidP="007C4A17" w:rsidRDefault="007C4A17" w14:paraId="16FDCF3C" w14:textId="77777777">
            <w:pPr>
              <w:pStyle w:val="ListParagraph"/>
              <w:ind w:left="1080"/>
              <w:rPr>
                <w:sz w:val="24"/>
                <w:szCs w:val="24"/>
              </w:rPr>
            </w:pPr>
            <w:r w:rsidRPr="00DB4CD2">
              <w:rPr>
                <w:sz w:val="24"/>
                <w:szCs w:val="24"/>
              </w:rPr>
              <w:t>How to develop self-confidence as a teenager</w:t>
            </w:r>
          </w:p>
          <w:p w:rsidRPr="00DB4CD2" w:rsidR="007C4A17" w:rsidP="007C4A17" w:rsidRDefault="007C4A17" w14:paraId="3D1AC87C" w14:textId="73860726">
            <w:pPr>
              <w:pStyle w:val="ListParagraph"/>
              <w:ind w:left="1080"/>
              <w:rPr>
                <w:rFonts w:cstheme="minorHAnsi"/>
                <w:sz w:val="24"/>
                <w:szCs w:val="24"/>
              </w:rPr>
            </w:pPr>
          </w:p>
        </w:tc>
      </w:tr>
      <w:tr w:rsidRPr="0099366F" w:rsidR="00767320" w:rsidTr="00DB4CD2" w14:paraId="5DFA2BA4" w14:textId="77777777">
        <w:tc>
          <w:tcPr>
            <w:tcW w:w="10348" w:type="dxa"/>
          </w:tcPr>
          <w:p w:rsidRPr="00DB4CD2" w:rsidR="00767320" w:rsidP="00767320" w:rsidRDefault="00000000" w14:paraId="3E769C41" w14:textId="77777777">
            <w:pPr>
              <w:pStyle w:val="ListParagraph"/>
              <w:numPr>
                <w:ilvl w:val="0"/>
                <w:numId w:val="34"/>
              </w:numPr>
              <w:rPr>
                <w:rFonts w:cstheme="minorHAnsi"/>
                <w:color w:val="0000FF"/>
                <w:sz w:val="24"/>
                <w:szCs w:val="24"/>
                <w:u w:val="single"/>
              </w:rPr>
            </w:pPr>
            <w:hyperlink w:history="1" r:id="rId23">
              <w:r w:rsidRPr="00DB4CD2" w:rsidR="00767320">
                <w:rPr>
                  <w:rFonts w:cstheme="minorHAnsi"/>
                  <w:color w:val="0000FF"/>
                  <w:sz w:val="24"/>
                  <w:szCs w:val="24"/>
                  <w:u w:val="single"/>
                </w:rPr>
                <w:t>Building confidence | Tools and</w:t>
              </w:r>
              <w:r w:rsidRPr="00DB4CD2" w:rsidR="00767320">
                <w:rPr>
                  <w:rFonts w:cstheme="minorHAnsi"/>
                  <w:color w:val="0000FF"/>
                  <w:sz w:val="24"/>
                  <w:szCs w:val="24"/>
                  <w:u w:val="single"/>
                </w:rPr>
                <w:t xml:space="preserve"> </w:t>
              </w:r>
              <w:r w:rsidRPr="00DB4CD2" w:rsidR="00767320">
                <w:rPr>
                  <w:rFonts w:cstheme="minorHAnsi"/>
                  <w:color w:val="0000FF"/>
                  <w:sz w:val="24"/>
                  <w:szCs w:val="24"/>
                  <w:u w:val="single"/>
                </w:rPr>
                <w:t>resources | How we can help (princes-trust.org.uk)</w:t>
              </w:r>
            </w:hyperlink>
          </w:p>
          <w:p w:rsidRPr="00DB4CD2" w:rsidR="00767320" w:rsidP="00767320" w:rsidRDefault="00767320" w14:paraId="67554998" w14:textId="77777777">
            <w:pPr>
              <w:pStyle w:val="ListParagraph"/>
              <w:ind w:left="1080"/>
              <w:rPr>
                <w:sz w:val="24"/>
                <w:szCs w:val="24"/>
              </w:rPr>
            </w:pPr>
            <w:r w:rsidRPr="00DB4CD2">
              <w:rPr>
                <w:rFonts w:cstheme="minorHAnsi"/>
                <w:sz w:val="24"/>
                <w:szCs w:val="24"/>
              </w:rPr>
              <w:t>Prince’s Trust and L</w:t>
            </w:r>
            <w:r w:rsidRPr="00DB4CD2">
              <w:rPr>
                <w:sz w:val="24"/>
                <w:szCs w:val="24"/>
              </w:rPr>
              <w:t xml:space="preserve">’Oreal Paris’ feature and resources to develop confidence </w:t>
            </w:r>
          </w:p>
          <w:p w:rsidRPr="00DB4CD2" w:rsidR="00767320" w:rsidP="00767320" w:rsidRDefault="00767320" w14:paraId="320AA8CA" w14:textId="77777777">
            <w:pPr>
              <w:pStyle w:val="ListParagraph"/>
              <w:ind w:left="1080"/>
              <w:rPr>
                <w:rFonts w:cstheme="minorHAnsi"/>
                <w:sz w:val="24"/>
                <w:szCs w:val="24"/>
              </w:rPr>
            </w:pPr>
          </w:p>
        </w:tc>
      </w:tr>
      <w:tr w:rsidRPr="0099366F" w:rsidR="00B600CC" w:rsidTr="00DB4CD2" w14:paraId="46BD8F91" w14:textId="77777777">
        <w:tc>
          <w:tcPr>
            <w:tcW w:w="10348" w:type="dxa"/>
          </w:tcPr>
          <w:p w:rsidRPr="00D962F0" w:rsidR="00B600CC" w:rsidP="00767320" w:rsidRDefault="00000000" w14:paraId="640BF33C" w14:textId="58BF898C">
            <w:pPr>
              <w:pStyle w:val="ListParagraph"/>
              <w:numPr>
                <w:ilvl w:val="0"/>
                <w:numId w:val="34"/>
              </w:numPr>
              <w:rPr>
                <w:rFonts w:cstheme="minorHAnsi"/>
                <w:color w:val="0000FF"/>
                <w:sz w:val="24"/>
                <w:szCs w:val="24"/>
                <w:u w:val="single"/>
              </w:rPr>
            </w:pPr>
            <w:hyperlink w:history="1" w:anchor="z4pwmbk" r:id="rId24">
              <w:r w:rsidRPr="00D962F0" w:rsidR="00B600CC">
                <w:rPr>
                  <w:color w:val="0000FF"/>
                  <w:sz w:val="24"/>
                  <w:szCs w:val="24"/>
                  <w:u w:val="single"/>
                </w:rPr>
                <w:t>How to boost your confidence - BBC Bitesize</w:t>
              </w:r>
            </w:hyperlink>
          </w:p>
          <w:p w:rsidRPr="00B600CC" w:rsidR="00B600CC" w:rsidP="00B600CC" w:rsidRDefault="00B600CC" w14:paraId="12EDC57A" w14:textId="1F7EC07F">
            <w:pPr>
              <w:pStyle w:val="ListParagraph"/>
              <w:ind w:left="1080"/>
              <w:rPr>
                <w:sz w:val="24"/>
                <w:szCs w:val="24"/>
              </w:rPr>
            </w:pPr>
            <w:r w:rsidRPr="00D962F0">
              <w:rPr>
                <w:rStyle w:val="Hyperlink"/>
                <w:color w:val="000000" w:themeColor="text1"/>
                <w:sz w:val="24"/>
                <w:szCs w:val="24"/>
                <w:u w:val="none"/>
              </w:rPr>
              <w:t>How to boost your confidence, combat imposter syndrome and stop comparing yourself to others</w:t>
            </w:r>
          </w:p>
        </w:tc>
      </w:tr>
    </w:tbl>
    <w:p w:rsidR="00FF4067" w:rsidP="00FF4067" w:rsidRDefault="0051652F" w14:paraId="02E2E6D6" w14:textId="396C44CC">
      <w:pPr>
        <w:rPr>
          <w:rFonts w:cstheme="minorHAnsi"/>
          <w:b/>
          <w:bCs/>
          <w:sz w:val="28"/>
          <w:szCs w:val="28"/>
        </w:rPr>
      </w:pPr>
      <w:r>
        <w:rPr>
          <w:noProof/>
        </w:rPr>
        <w:drawing>
          <wp:anchor distT="0" distB="0" distL="114300" distR="114300" simplePos="0" relativeHeight="251668480" behindDoc="0" locked="0" layoutInCell="1" allowOverlap="1" wp14:anchorId="5389E5CF" wp14:editId="785F0130">
            <wp:simplePos x="0" y="0"/>
            <wp:positionH relativeFrom="margin">
              <wp:posOffset>3938954</wp:posOffset>
            </wp:positionH>
            <wp:positionV relativeFrom="paragraph">
              <wp:posOffset>148297</wp:posOffset>
            </wp:positionV>
            <wp:extent cx="2132129" cy="2335237"/>
            <wp:effectExtent l="0" t="0" r="1905" b="825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476" b="12401"/>
                    <a:stretch/>
                  </pic:blipFill>
                  <pic:spPr bwMode="auto">
                    <a:xfrm>
                      <a:off x="0" y="0"/>
                      <a:ext cx="2132129" cy="23352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2564B38" wp14:editId="6FBD7DC7">
            <wp:simplePos x="0" y="0"/>
            <wp:positionH relativeFrom="margin">
              <wp:posOffset>351253</wp:posOffset>
            </wp:positionH>
            <wp:positionV relativeFrom="paragraph">
              <wp:posOffset>179852</wp:posOffset>
            </wp:positionV>
            <wp:extent cx="3115994" cy="2077528"/>
            <wp:effectExtent l="0" t="0" r="825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5994" cy="20775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00CC" w:rsidP="00FF4067" w:rsidRDefault="00B600CC" w14:paraId="4A35866A" w14:textId="67C2DB84">
      <w:pPr>
        <w:rPr>
          <w:rFonts w:cstheme="minorHAnsi"/>
          <w:b/>
          <w:bCs/>
          <w:sz w:val="28"/>
          <w:szCs w:val="28"/>
        </w:rPr>
      </w:pPr>
    </w:p>
    <w:p w:rsidR="00B600CC" w:rsidP="00FF4067" w:rsidRDefault="00B600CC" w14:paraId="7D63479A" w14:textId="3938D1A7">
      <w:pPr>
        <w:rPr>
          <w:rFonts w:cstheme="minorHAnsi"/>
          <w:b/>
          <w:bCs/>
          <w:sz w:val="28"/>
          <w:szCs w:val="28"/>
        </w:rPr>
      </w:pPr>
    </w:p>
    <w:p w:rsidR="00B600CC" w:rsidP="00FF4067" w:rsidRDefault="00B600CC" w14:paraId="06254448" w14:textId="2037836F">
      <w:pPr>
        <w:rPr>
          <w:rFonts w:cstheme="minorHAnsi"/>
          <w:b/>
          <w:bCs/>
          <w:sz w:val="28"/>
          <w:szCs w:val="28"/>
        </w:rPr>
      </w:pPr>
    </w:p>
    <w:p w:rsidR="00B600CC" w:rsidP="00FF4067" w:rsidRDefault="00B600CC" w14:paraId="019246F3" w14:textId="386159A9">
      <w:pPr>
        <w:rPr>
          <w:rFonts w:cstheme="minorHAnsi"/>
          <w:b/>
          <w:bCs/>
          <w:sz w:val="28"/>
          <w:szCs w:val="28"/>
        </w:rPr>
      </w:pPr>
    </w:p>
    <w:p w:rsidR="00B600CC" w:rsidP="00FF4067" w:rsidRDefault="00B600CC" w14:paraId="3AD05189" w14:textId="04940256">
      <w:pPr>
        <w:rPr>
          <w:rFonts w:cstheme="minorHAnsi"/>
          <w:b/>
          <w:bCs/>
          <w:sz w:val="28"/>
          <w:szCs w:val="28"/>
        </w:rPr>
      </w:pPr>
    </w:p>
    <w:p w:rsidRPr="0099366F" w:rsidR="00B600CC" w:rsidP="00FF4067" w:rsidRDefault="00B600CC" w14:paraId="52B0CC39" w14:textId="77777777">
      <w:pPr>
        <w:rPr>
          <w:rFonts w:cstheme="minorHAnsi"/>
          <w:b/>
          <w:bCs/>
          <w:sz w:val="28"/>
          <w:szCs w:val="28"/>
        </w:rPr>
      </w:pPr>
    </w:p>
    <w:p w:rsidRPr="00237EDC" w:rsidR="00FF4067" w:rsidP="5C8D1110" w:rsidRDefault="00FF4067" w14:paraId="55BE62BA" w14:textId="1B2A7FD6">
      <w:pPr>
        <w:rPr>
          <w:rFonts w:cs="Calibri" w:cstheme="minorAscii"/>
          <w:b w:val="1"/>
          <w:bCs w:val="1"/>
          <w:sz w:val="28"/>
          <w:szCs w:val="28"/>
        </w:rPr>
      </w:pPr>
      <w:r w:rsidRPr="5C8D1110" w:rsidR="00FF4067">
        <w:rPr>
          <w:rFonts w:cs="Calibri" w:cstheme="minorAscii"/>
          <w:b w:val="1"/>
          <w:bCs w:val="1"/>
          <w:sz w:val="28"/>
          <w:szCs w:val="28"/>
        </w:rPr>
        <w:t xml:space="preserve">Resources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990"/>
      </w:tblGrid>
      <w:tr w:rsidRPr="00B600CC" w:rsidR="00FF4067" w:rsidTr="00B600CC" w14:paraId="1937EDF7" w14:textId="77777777">
        <w:trPr>
          <w:trHeight w:val="455"/>
        </w:trPr>
        <w:tc>
          <w:tcPr>
            <w:tcW w:w="9990" w:type="dxa"/>
          </w:tcPr>
          <w:p w:rsidRPr="00B600CC" w:rsidR="00E373CD" w:rsidP="00E373CD" w:rsidRDefault="00E373CD" w14:paraId="080B89D8" w14:textId="2EB09DD7">
            <w:pPr>
              <w:rPr>
                <w:rFonts w:cstheme="minorHAnsi"/>
                <w:sz w:val="24"/>
                <w:szCs w:val="24"/>
              </w:rPr>
            </w:pPr>
            <w:r w:rsidRPr="00B600CC">
              <w:rPr>
                <w:rFonts w:cstheme="minorHAnsi"/>
                <w:sz w:val="24"/>
                <w:szCs w:val="24"/>
              </w:rPr>
              <w:t xml:space="preserve">We have indicated whether the resources </w:t>
            </w:r>
            <w:r w:rsidR="00AE1BA0">
              <w:rPr>
                <w:rFonts w:cstheme="minorHAnsi"/>
                <w:sz w:val="24"/>
                <w:szCs w:val="24"/>
              </w:rPr>
              <w:t xml:space="preserve">are </w:t>
            </w:r>
            <w:r w:rsidRPr="00B600CC">
              <w:rPr>
                <w:rFonts w:cstheme="minorHAnsi"/>
                <w:sz w:val="24"/>
                <w:szCs w:val="24"/>
              </w:rPr>
              <w:t>accessible for Ks3, Ks4 or Ks5+. However</w:t>
            </w:r>
            <w:r w:rsidR="00AE1BA0">
              <w:rPr>
                <w:rFonts w:cstheme="minorHAnsi"/>
                <w:sz w:val="24"/>
                <w:szCs w:val="24"/>
              </w:rPr>
              <w:t>,</w:t>
            </w:r>
            <w:r w:rsidRPr="00B600CC">
              <w:rPr>
                <w:rFonts w:cstheme="minorHAnsi"/>
                <w:sz w:val="24"/>
                <w:szCs w:val="24"/>
              </w:rPr>
              <w:t xml:space="preserve"> some of the content may be able to be differentiated to suit other age groups of children and young people using these resources.  </w:t>
            </w:r>
          </w:p>
          <w:p w:rsidRPr="00B600CC" w:rsidR="00FF4067" w:rsidP="00012A03" w:rsidRDefault="00FF4067" w14:paraId="056BF237" w14:textId="2231314C">
            <w:pPr>
              <w:rPr>
                <w:rFonts w:cstheme="minorHAnsi"/>
                <w:sz w:val="24"/>
                <w:szCs w:val="24"/>
              </w:rPr>
            </w:pPr>
          </w:p>
        </w:tc>
      </w:tr>
      <w:tr w:rsidRPr="00B600CC" w:rsidR="00FF4067" w:rsidTr="00B600CC" w14:paraId="63A53911" w14:textId="77777777">
        <w:trPr>
          <w:trHeight w:val="952"/>
        </w:trPr>
        <w:tc>
          <w:tcPr>
            <w:tcW w:w="9990" w:type="dxa"/>
          </w:tcPr>
          <w:p w:rsidRPr="00B600CC" w:rsidR="00FF4067" w:rsidP="00B600CC" w:rsidRDefault="00000000" w14:paraId="0BD31426" w14:textId="6C46017D">
            <w:pPr>
              <w:pStyle w:val="ListParagraph"/>
              <w:numPr>
                <w:ilvl w:val="0"/>
                <w:numId w:val="34"/>
              </w:numPr>
              <w:rPr>
                <w:rFonts w:cstheme="minorHAnsi"/>
                <w:b/>
                <w:bCs/>
                <w:sz w:val="24"/>
                <w:szCs w:val="24"/>
              </w:rPr>
            </w:pPr>
            <w:hyperlink w:history="1" r:id="rId27">
              <w:r w:rsidRPr="00B600CC" w:rsidR="00C66703">
                <w:rPr>
                  <w:rFonts w:cstheme="minorHAnsi"/>
                  <w:color w:val="0000FF"/>
                  <w:sz w:val="24"/>
                  <w:szCs w:val="24"/>
                  <w:u w:val="single"/>
                </w:rPr>
                <w:t>Positive mindset | Building confidence | Tools and resources | Help for young people | The Prince's Trust (princes-trust.org.uk)</w:t>
              </w:r>
            </w:hyperlink>
          </w:p>
          <w:p w:rsidRPr="00B600CC" w:rsidR="00B600CC" w:rsidP="00B600CC" w:rsidRDefault="00B600CC" w14:paraId="7679BC4E" w14:textId="4FB88ED0">
            <w:pPr>
              <w:pStyle w:val="ListParagraph"/>
              <w:ind w:left="1080"/>
              <w:rPr>
                <w:rFonts w:cstheme="minorHAnsi"/>
                <w:color w:val="000000" w:themeColor="text1"/>
                <w:sz w:val="24"/>
                <w:szCs w:val="24"/>
              </w:rPr>
            </w:pPr>
            <w:r w:rsidRPr="00B600CC">
              <w:rPr>
                <w:rFonts w:cstheme="minorHAnsi"/>
                <w:color w:val="000000" w:themeColor="text1"/>
                <w:sz w:val="24"/>
                <w:szCs w:val="24"/>
              </w:rPr>
              <w:t>Teaching how a positive mindset can support develop and maintain self-confidence. (Ks3+)</w:t>
            </w:r>
          </w:p>
          <w:p w:rsidRPr="00B600CC" w:rsidR="00B600CC" w:rsidP="00B600CC" w:rsidRDefault="00B600CC" w14:paraId="0BDE2103" w14:textId="6B776DD3">
            <w:pPr>
              <w:pStyle w:val="ListParagraph"/>
              <w:ind w:left="1080"/>
              <w:rPr>
                <w:rFonts w:cstheme="minorHAnsi"/>
                <w:b/>
                <w:bCs/>
                <w:sz w:val="24"/>
                <w:szCs w:val="24"/>
              </w:rPr>
            </w:pPr>
          </w:p>
        </w:tc>
      </w:tr>
      <w:tr w:rsidRPr="00B600CC" w:rsidR="00FF4067" w:rsidTr="00B600CC" w14:paraId="2C67220E" w14:textId="77777777">
        <w:trPr>
          <w:trHeight w:val="944"/>
        </w:trPr>
        <w:tc>
          <w:tcPr>
            <w:tcW w:w="9990" w:type="dxa"/>
          </w:tcPr>
          <w:p w:rsidRPr="00B600CC" w:rsidR="00B600CC" w:rsidP="00B600CC" w:rsidRDefault="00000000" w14:paraId="20DFA215" w14:textId="77777777">
            <w:pPr>
              <w:pStyle w:val="ListParagraph"/>
              <w:numPr>
                <w:ilvl w:val="0"/>
                <w:numId w:val="41"/>
              </w:numPr>
              <w:ind w:left="1080"/>
              <w:rPr>
                <w:rFonts w:cstheme="minorHAnsi"/>
                <w:sz w:val="24"/>
                <w:szCs w:val="24"/>
              </w:rPr>
            </w:pPr>
            <w:hyperlink w:history="1" r:id="rId28">
              <w:r w:rsidRPr="00B600CC" w:rsidR="00B600CC">
                <w:rPr>
                  <w:rFonts w:cstheme="minorHAnsi"/>
                  <w:color w:val="0000FF"/>
                  <w:sz w:val="24"/>
                  <w:szCs w:val="24"/>
                  <w:u w:val="single"/>
                </w:rPr>
                <w:t>Document_Resource-Centre_AllWorthIt_Positivity_PDF.pdf (princes-trust.org.uk)</w:t>
              </w:r>
            </w:hyperlink>
          </w:p>
          <w:p w:rsidR="00B600CC" w:rsidP="00B600CC" w:rsidRDefault="00B600CC" w14:paraId="3E59CED4" w14:textId="098C4B87">
            <w:pPr>
              <w:pStyle w:val="ListParagraph"/>
              <w:ind w:left="1080"/>
              <w:rPr>
                <w:rFonts w:cstheme="minorHAnsi"/>
                <w:sz w:val="24"/>
                <w:szCs w:val="24"/>
              </w:rPr>
            </w:pPr>
            <w:r w:rsidRPr="00B600CC">
              <w:rPr>
                <w:rFonts w:cstheme="minorHAnsi"/>
                <w:sz w:val="24"/>
                <w:szCs w:val="24"/>
              </w:rPr>
              <w:t>Self-worth confidence and positivity activity (Ks3+)</w:t>
            </w:r>
          </w:p>
          <w:p w:rsidRPr="00B600CC" w:rsidR="00AE1BA0" w:rsidP="00B600CC" w:rsidRDefault="00AE1BA0" w14:paraId="5782CBED" w14:textId="77777777">
            <w:pPr>
              <w:pStyle w:val="ListParagraph"/>
              <w:ind w:left="1080"/>
              <w:rPr>
                <w:rFonts w:cstheme="minorHAnsi"/>
                <w:sz w:val="24"/>
                <w:szCs w:val="24"/>
              </w:rPr>
            </w:pPr>
          </w:p>
          <w:p w:rsidRPr="00B600CC" w:rsidR="00B600CC" w:rsidP="00B600CC" w:rsidRDefault="00000000" w14:paraId="166074A2" w14:textId="77777777">
            <w:pPr>
              <w:pStyle w:val="ListParagraph"/>
              <w:numPr>
                <w:ilvl w:val="0"/>
                <w:numId w:val="41"/>
              </w:numPr>
              <w:ind w:left="1080"/>
              <w:rPr>
                <w:rFonts w:cstheme="minorHAnsi"/>
                <w:b/>
                <w:bCs/>
                <w:sz w:val="24"/>
                <w:szCs w:val="24"/>
              </w:rPr>
            </w:pPr>
            <w:hyperlink w:history="1" r:id="rId29">
              <w:r w:rsidRPr="00B600CC" w:rsidR="00B600CC">
                <w:rPr>
                  <w:rFonts w:cstheme="minorHAnsi"/>
                  <w:color w:val="0000FF"/>
                  <w:sz w:val="24"/>
                  <w:szCs w:val="24"/>
                  <w:u w:val="single"/>
                </w:rPr>
                <w:t>PowerPoint Presentation (princes-trust.org.uk)</w:t>
              </w:r>
            </w:hyperlink>
          </w:p>
          <w:p w:rsidR="00B600CC" w:rsidP="00B600CC" w:rsidRDefault="00B600CC" w14:paraId="0D67279F" w14:textId="06482827">
            <w:pPr>
              <w:pStyle w:val="ListParagraph"/>
              <w:ind w:left="1080"/>
              <w:rPr>
                <w:rFonts w:cstheme="minorHAnsi"/>
                <w:sz w:val="24"/>
                <w:szCs w:val="24"/>
              </w:rPr>
            </w:pPr>
            <w:r w:rsidRPr="00B600CC">
              <w:rPr>
                <w:rFonts w:cstheme="minorHAnsi"/>
                <w:sz w:val="24"/>
                <w:szCs w:val="24"/>
              </w:rPr>
              <w:t xml:space="preserve">Supporting document to write your own positive affirmation (Ks3+) </w:t>
            </w:r>
          </w:p>
          <w:p w:rsidRPr="00B600CC" w:rsidR="00AE1BA0" w:rsidP="00B600CC" w:rsidRDefault="00AE1BA0" w14:paraId="6520C959" w14:textId="77777777">
            <w:pPr>
              <w:pStyle w:val="ListParagraph"/>
              <w:ind w:left="1080"/>
              <w:rPr>
                <w:rFonts w:cstheme="minorHAnsi"/>
                <w:sz w:val="24"/>
                <w:szCs w:val="24"/>
              </w:rPr>
            </w:pPr>
          </w:p>
          <w:p w:rsidRPr="00B600CC" w:rsidR="00B600CC" w:rsidP="00B600CC" w:rsidRDefault="00000000" w14:paraId="4967BE27" w14:textId="77777777">
            <w:pPr>
              <w:pStyle w:val="ListParagraph"/>
              <w:numPr>
                <w:ilvl w:val="0"/>
                <w:numId w:val="41"/>
              </w:numPr>
              <w:ind w:left="1080"/>
              <w:rPr>
                <w:rFonts w:cstheme="minorHAnsi"/>
                <w:sz w:val="24"/>
                <w:szCs w:val="24"/>
              </w:rPr>
            </w:pPr>
            <w:hyperlink w:history="1" r:id="rId30">
              <w:r w:rsidRPr="00B600CC" w:rsidR="00B600CC">
                <w:rPr>
                  <w:rFonts w:cstheme="minorHAnsi"/>
                  <w:color w:val="0000FF"/>
                  <w:sz w:val="24"/>
                  <w:szCs w:val="24"/>
                  <w:u w:val="single"/>
                </w:rPr>
                <w:t>PowerPoint Presentation (princes-trust.org.uk)</w:t>
              </w:r>
            </w:hyperlink>
          </w:p>
          <w:p w:rsidRPr="00B600CC" w:rsidR="00B600CC" w:rsidP="00B600CC" w:rsidRDefault="00B600CC" w14:paraId="2BF6AB45" w14:textId="5EEFDF0F">
            <w:pPr>
              <w:pStyle w:val="ListParagraph"/>
              <w:ind w:left="1080"/>
              <w:rPr>
                <w:rFonts w:cstheme="minorHAnsi"/>
                <w:sz w:val="24"/>
                <w:szCs w:val="24"/>
              </w:rPr>
            </w:pPr>
            <w:r w:rsidRPr="00B600CC">
              <w:rPr>
                <w:rFonts w:cstheme="minorHAnsi"/>
                <w:sz w:val="24"/>
                <w:szCs w:val="24"/>
              </w:rPr>
              <w:t>Hot air balloon activity (Ks3+)</w:t>
            </w:r>
          </w:p>
          <w:p w:rsidRPr="00B600CC" w:rsidR="00FF4067" w:rsidP="00B600CC" w:rsidRDefault="00FF4067" w14:paraId="1B411FA1" w14:textId="19AD1A88">
            <w:pPr>
              <w:pStyle w:val="ListParagraph"/>
              <w:ind w:left="1080"/>
              <w:rPr>
                <w:rFonts w:cstheme="minorHAnsi"/>
                <w:b/>
                <w:bCs/>
                <w:sz w:val="24"/>
                <w:szCs w:val="24"/>
              </w:rPr>
            </w:pPr>
          </w:p>
        </w:tc>
      </w:tr>
      <w:tr w:rsidRPr="00B600CC" w:rsidR="00FF4067" w:rsidTr="00B600CC" w14:paraId="3217F1F6" w14:textId="77777777">
        <w:trPr>
          <w:trHeight w:val="455"/>
        </w:trPr>
        <w:tc>
          <w:tcPr>
            <w:tcW w:w="9990" w:type="dxa"/>
          </w:tcPr>
          <w:p w:rsidRPr="00B600CC" w:rsidR="00FF4067" w:rsidP="00B600CC" w:rsidRDefault="00000000" w14:paraId="675224AE" w14:textId="091F0395">
            <w:pPr>
              <w:pStyle w:val="ListParagraph"/>
              <w:numPr>
                <w:ilvl w:val="0"/>
                <w:numId w:val="40"/>
              </w:numPr>
              <w:rPr>
                <w:rFonts w:cstheme="minorHAnsi"/>
                <w:sz w:val="24"/>
                <w:szCs w:val="24"/>
              </w:rPr>
            </w:pPr>
            <w:hyperlink w:history="1" r:id="rId31">
              <w:r w:rsidRPr="00B600CC" w:rsidR="00B600CC">
                <w:rPr>
                  <w:rFonts w:cstheme="minorHAnsi"/>
                  <w:color w:val="0000FF"/>
                  <w:sz w:val="24"/>
                  <w:szCs w:val="24"/>
                  <w:u w:val="single"/>
                </w:rPr>
                <w:t>Self-worth L’Oreal and the Princes Trust R</w:t>
              </w:r>
              <w:r w:rsidRPr="00B600CC" w:rsidR="00C80E7A">
                <w:rPr>
                  <w:rFonts w:cstheme="minorHAnsi"/>
                  <w:color w:val="0000FF"/>
                  <w:sz w:val="24"/>
                  <w:szCs w:val="24"/>
                  <w:u w:val="single"/>
                </w:rPr>
                <w:t>esource_PDF.pdf (princes-trust.org.uk)</w:t>
              </w:r>
            </w:hyperlink>
          </w:p>
          <w:p w:rsidRPr="00B600CC" w:rsidR="00B600CC" w:rsidP="00B600CC" w:rsidRDefault="00B600CC" w14:paraId="33FD5DA9" w14:textId="15C75893">
            <w:pPr>
              <w:pStyle w:val="ListParagraph"/>
              <w:ind w:left="1080"/>
              <w:rPr>
                <w:rFonts w:cstheme="minorHAnsi"/>
                <w:sz w:val="24"/>
                <w:szCs w:val="24"/>
              </w:rPr>
            </w:pPr>
            <w:r w:rsidRPr="00B600CC">
              <w:rPr>
                <w:rFonts w:cstheme="minorHAnsi"/>
                <w:sz w:val="24"/>
                <w:szCs w:val="24"/>
              </w:rPr>
              <w:t>Self-worth, confidence and positivity tips (Ks3+)</w:t>
            </w:r>
          </w:p>
          <w:p w:rsidRPr="00B600CC" w:rsidR="00B600CC" w:rsidP="00B600CC" w:rsidRDefault="00B600CC" w14:paraId="27D50470" w14:textId="5299628E">
            <w:pPr>
              <w:pStyle w:val="ListParagraph"/>
              <w:ind w:left="1080"/>
              <w:rPr>
                <w:rFonts w:cstheme="minorHAnsi"/>
                <w:sz w:val="24"/>
                <w:szCs w:val="24"/>
              </w:rPr>
            </w:pPr>
          </w:p>
        </w:tc>
      </w:tr>
      <w:tr w:rsidRPr="0099366F" w:rsidR="00371CD2" w:rsidTr="00B600CC" w14:paraId="6CCA16A2" w14:textId="77777777">
        <w:trPr>
          <w:trHeight w:val="455"/>
        </w:trPr>
        <w:tc>
          <w:tcPr>
            <w:tcW w:w="9990" w:type="dxa"/>
          </w:tcPr>
          <w:p w:rsidRPr="00F401E3" w:rsidR="00B600CC" w:rsidP="00B600CC" w:rsidRDefault="00000000" w14:paraId="3F7FA19D" w14:textId="77777777">
            <w:pPr>
              <w:pStyle w:val="ListParagraph"/>
              <w:numPr>
                <w:ilvl w:val="0"/>
                <w:numId w:val="39"/>
              </w:numPr>
              <w:rPr>
                <w:rFonts w:cstheme="minorHAnsi"/>
                <w:color w:val="0000FF"/>
                <w:sz w:val="24"/>
                <w:szCs w:val="24"/>
                <w:u w:val="single"/>
              </w:rPr>
            </w:pPr>
            <w:hyperlink w:history="1" r:id="rId32">
              <w:r w:rsidRPr="00F401E3" w:rsidR="00B600CC">
                <w:rPr>
                  <w:color w:val="0000FF"/>
                  <w:sz w:val="24"/>
                  <w:szCs w:val="24"/>
                  <w:u w:val="single"/>
                </w:rPr>
                <w:t>Information for 11-18 year olds on confidence and self-esteem - Mind</w:t>
              </w:r>
            </w:hyperlink>
          </w:p>
          <w:p w:rsidRPr="0051652F" w:rsidR="00371CD2" w:rsidP="0051652F" w:rsidRDefault="00B600CC" w14:paraId="3BCAC3E6" w14:textId="09982AE4">
            <w:pPr>
              <w:pStyle w:val="ListParagraph"/>
              <w:ind w:left="1080"/>
              <w:rPr>
                <w:rFonts w:cstheme="minorHAnsi"/>
                <w:color w:val="000000" w:themeColor="text1"/>
                <w:sz w:val="24"/>
                <w:szCs w:val="24"/>
              </w:rPr>
            </w:pPr>
            <w:r w:rsidRPr="00B600CC">
              <w:rPr>
                <w:rFonts w:cstheme="minorHAnsi"/>
                <w:color w:val="000000" w:themeColor="text1"/>
                <w:sz w:val="24"/>
                <w:szCs w:val="24"/>
              </w:rPr>
              <w:t>Advice on how to develop your confidence and self-esteem (Ks3+)</w:t>
            </w:r>
          </w:p>
        </w:tc>
      </w:tr>
    </w:tbl>
    <w:p w:rsidR="00F401E3" w:rsidP="00F401E3" w:rsidRDefault="00F401E3" w14:paraId="5403466D" w14:textId="77777777">
      <w:pPr>
        <w:spacing w:after="0"/>
        <w:rPr>
          <w:rFonts w:cstheme="minorHAnsi"/>
          <w:b/>
          <w:bCs/>
          <w:sz w:val="28"/>
          <w:szCs w:val="28"/>
        </w:rPr>
      </w:pPr>
    </w:p>
    <w:p w:rsidRPr="00237EDC" w:rsidR="00FF4067" w:rsidP="5C8D1110" w:rsidRDefault="00FF4067" w14:paraId="4B0FA00E" w14:textId="2DF96779">
      <w:pPr>
        <w:rPr>
          <w:rFonts w:cs="Calibri" w:cstheme="minorAscii"/>
          <w:sz w:val="28"/>
          <w:szCs w:val="28"/>
        </w:rPr>
      </w:pPr>
      <w:r w:rsidRPr="5C8D1110" w:rsidR="00FF4067">
        <w:rPr>
          <w:rFonts w:cs="Calibri" w:cstheme="minorAscii"/>
          <w:b w:val="1"/>
          <w:bCs w:val="1"/>
          <w:sz w:val="28"/>
          <w:szCs w:val="28"/>
        </w:rPr>
        <w:t>Reflective questions</w:t>
      </w:r>
      <w:r w:rsidRPr="5C8D1110" w:rsidR="00FF4067">
        <w:rPr>
          <w:rFonts w:cs="Calibri" w:cstheme="minorAscii"/>
          <w:sz w:val="28"/>
          <w:szCs w:val="28"/>
        </w:rPr>
        <w:t xml:space="preserve"> </w:t>
      </w:r>
    </w:p>
    <w:p w:rsidRPr="0099366F" w:rsidR="00FF4067" w:rsidP="00FF4067" w:rsidRDefault="00FF4067" w14:paraId="317C0D02" w14:textId="77777777">
      <w:pPr>
        <w:rPr>
          <w:rFonts w:cstheme="minorHAnsi"/>
          <w:sz w:val="28"/>
          <w:szCs w:val="28"/>
        </w:rPr>
      </w:pPr>
      <w:r w:rsidRPr="0099366F">
        <w:rPr>
          <w:rFonts w:cstheme="minorHAnsi"/>
          <w:sz w:val="24"/>
          <w:szCs w:val="24"/>
        </w:rPr>
        <w:t>(Try exploring these reflective questions with a CYP)</w:t>
      </w:r>
    </w:p>
    <w:p w:rsidRPr="0099366F" w:rsidR="00FF4067" w:rsidP="00FF4067" w:rsidRDefault="00767320" w14:paraId="5BF9B1AB" w14:textId="75D76328">
      <w:pPr>
        <w:pStyle w:val="ListParagraph"/>
        <w:numPr>
          <w:ilvl w:val="0"/>
          <w:numId w:val="3"/>
        </w:numPr>
        <w:spacing w:after="0"/>
        <w:rPr>
          <w:rFonts w:cstheme="minorHAnsi"/>
          <w:sz w:val="24"/>
          <w:szCs w:val="24"/>
        </w:rPr>
      </w:pPr>
      <w:r>
        <w:rPr>
          <w:rFonts w:cstheme="minorHAnsi"/>
          <w:sz w:val="24"/>
          <w:szCs w:val="24"/>
        </w:rPr>
        <w:t>How would you describe</w:t>
      </w:r>
      <w:r w:rsidRPr="0099366F" w:rsidR="008004E2">
        <w:rPr>
          <w:rFonts w:cstheme="minorHAnsi"/>
          <w:sz w:val="24"/>
          <w:szCs w:val="24"/>
        </w:rPr>
        <w:t xml:space="preserve"> confidence</w:t>
      </w:r>
      <w:r>
        <w:rPr>
          <w:rFonts w:cstheme="minorHAnsi"/>
          <w:sz w:val="24"/>
          <w:szCs w:val="24"/>
        </w:rPr>
        <w:t>?</w:t>
      </w:r>
    </w:p>
    <w:p w:rsidRPr="0099366F" w:rsidR="00FF4067" w:rsidP="00FF4067" w:rsidRDefault="00491195" w14:paraId="727C582B" w14:textId="53813EBA">
      <w:pPr>
        <w:pStyle w:val="ListParagraph"/>
        <w:numPr>
          <w:ilvl w:val="0"/>
          <w:numId w:val="3"/>
        </w:numPr>
        <w:spacing w:after="0"/>
        <w:rPr>
          <w:rFonts w:cstheme="minorHAnsi"/>
          <w:sz w:val="24"/>
          <w:szCs w:val="24"/>
        </w:rPr>
      </w:pPr>
      <w:r w:rsidRPr="0099366F">
        <w:rPr>
          <w:rFonts w:cstheme="minorHAnsi"/>
          <w:sz w:val="24"/>
          <w:szCs w:val="24"/>
        </w:rPr>
        <w:t xml:space="preserve">What can </w:t>
      </w:r>
      <w:r w:rsidRPr="0099366F" w:rsidR="00F5547E">
        <w:rPr>
          <w:rFonts w:cstheme="minorHAnsi"/>
          <w:sz w:val="24"/>
          <w:szCs w:val="24"/>
        </w:rPr>
        <w:t>affect</w:t>
      </w:r>
      <w:r w:rsidRPr="0099366F">
        <w:rPr>
          <w:rFonts w:cstheme="minorHAnsi"/>
          <w:sz w:val="24"/>
          <w:szCs w:val="24"/>
        </w:rPr>
        <w:t xml:space="preserve"> our confidence? </w:t>
      </w:r>
    </w:p>
    <w:p w:rsidRPr="0099366F" w:rsidR="00FF4067" w:rsidP="00FF4067" w:rsidRDefault="001E276D" w14:paraId="5B559738" w14:textId="3F4C2182">
      <w:pPr>
        <w:pStyle w:val="ListParagraph"/>
        <w:numPr>
          <w:ilvl w:val="0"/>
          <w:numId w:val="3"/>
        </w:numPr>
        <w:spacing w:after="0"/>
        <w:rPr>
          <w:rFonts w:cstheme="minorHAnsi"/>
          <w:sz w:val="24"/>
          <w:szCs w:val="24"/>
        </w:rPr>
      </w:pPr>
      <w:r w:rsidRPr="0099366F">
        <w:rPr>
          <w:rFonts w:cstheme="minorHAnsi"/>
          <w:sz w:val="24"/>
          <w:szCs w:val="24"/>
        </w:rPr>
        <w:t xml:space="preserve">How might you help a friend who </w:t>
      </w:r>
      <w:r w:rsidRPr="0099366F" w:rsidR="006936F5">
        <w:rPr>
          <w:rFonts w:cstheme="minorHAnsi"/>
          <w:sz w:val="24"/>
          <w:szCs w:val="24"/>
        </w:rPr>
        <w:t>has low confidence</w:t>
      </w:r>
      <w:r w:rsidRPr="0099366F" w:rsidR="004F231A">
        <w:rPr>
          <w:rFonts w:cstheme="minorHAnsi"/>
          <w:sz w:val="24"/>
          <w:szCs w:val="24"/>
        </w:rPr>
        <w:t xml:space="preserve">? </w:t>
      </w:r>
      <w:r w:rsidRPr="0099366F">
        <w:rPr>
          <w:rFonts w:cstheme="minorHAnsi"/>
          <w:sz w:val="24"/>
          <w:szCs w:val="24"/>
        </w:rPr>
        <w:t xml:space="preserve"> </w:t>
      </w:r>
    </w:p>
    <w:p w:rsidRPr="0099366F" w:rsidR="00945CA7" w:rsidP="00FF4067" w:rsidRDefault="00945CA7" w14:paraId="52030809" w14:textId="101662B3">
      <w:pPr>
        <w:pStyle w:val="ListParagraph"/>
        <w:numPr>
          <w:ilvl w:val="0"/>
          <w:numId w:val="3"/>
        </w:numPr>
        <w:spacing w:after="0"/>
        <w:rPr>
          <w:rFonts w:cstheme="minorHAnsi"/>
          <w:sz w:val="24"/>
          <w:szCs w:val="24"/>
        </w:rPr>
      </w:pPr>
      <w:r w:rsidRPr="0099366F">
        <w:rPr>
          <w:rFonts w:cstheme="minorHAnsi"/>
          <w:sz w:val="24"/>
          <w:szCs w:val="24"/>
        </w:rPr>
        <w:t xml:space="preserve">Give 3 examples of things that you are proud of. </w:t>
      </w:r>
    </w:p>
    <w:p w:rsidR="00F401E3" w:rsidP="00F401E3" w:rsidRDefault="00F401E3" w14:paraId="35C1959F" w14:textId="77777777">
      <w:pPr>
        <w:spacing w:after="0"/>
        <w:rPr>
          <w:rFonts w:cstheme="minorHAnsi"/>
          <w:b/>
          <w:bCs/>
          <w:sz w:val="28"/>
          <w:szCs w:val="28"/>
        </w:rPr>
      </w:pPr>
    </w:p>
    <w:p w:rsidRPr="00237EDC" w:rsidR="00FF4067" w:rsidP="5C8D1110" w:rsidRDefault="00FF4067" w14:paraId="4BF75BBF" w14:textId="002CD312">
      <w:pPr>
        <w:rPr>
          <w:rFonts w:cs="Calibri" w:cstheme="minorAscii"/>
          <w:b w:val="1"/>
          <w:bCs w:val="1"/>
          <w:sz w:val="28"/>
          <w:szCs w:val="28"/>
        </w:rPr>
      </w:pPr>
      <w:r w:rsidRPr="31B326CA" w:rsidR="00FF4067">
        <w:rPr>
          <w:rFonts w:cs="Calibri" w:cstheme="minorAscii"/>
          <w:b w:val="1"/>
          <w:bCs w:val="1"/>
          <w:sz w:val="28"/>
          <w:szCs w:val="28"/>
        </w:rPr>
        <w:t xml:space="preserve">Quiz </w:t>
      </w:r>
    </w:p>
    <w:p w:rsidRPr="0099366F" w:rsidR="00FF4067" w:rsidP="00FF4067" w:rsidRDefault="00FF4067" w14:paraId="6B8784ED" w14:textId="66112743">
      <w:pPr>
        <w:spacing w:after="0"/>
        <w:rPr>
          <w:rFonts w:cstheme="minorHAnsi"/>
          <w:sz w:val="24"/>
          <w:szCs w:val="24"/>
        </w:rPr>
      </w:pPr>
      <w:r w:rsidRPr="0099366F">
        <w:rPr>
          <w:rFonts w:cstheme="minorHAnsi"/>
          <w:sz w:val="24"/>
          <w:szCs w:val="24"/>
        </w:rPr>
        <w:t>Once you</w:t>
      </w:r>
      <w:r w:rsidR="00237EDC">
        <w:rPr>
          <w:rFonts w:cstheme="minorHAnsi"/>
          <w:sz w:val="24"/>
          <w:szCs w:val="24"/>
        </w:rPr>
        <w:t xml:space="preserve"> ha</w:t>
      </w:r>
      <w:r w:rsidRPr="0099366F">
        <w:rPr>
          <w:rFonts w:cstheme="minorHAnsi"/>
          <w:sz w:val="24"/>
          <w:szCs w:val="24"/>
        </w:rPr>
        <w:t>ve gone through this resource with a CYP try this quiz questions with them:</w:t>
      </w:r>
    </w:p>
    <w:p w:rsidR="009D6ADC" w:rsidP="00FF4067" w:rsidRDefault="00974516" w14:paraId="570E2936" w14:textId="3C4D0681">
      <w:pPr>
        <w:pStyle w:val="ListParagraph"/>
        <w:numPr>
          <w:ilvl w:val="0"/>
          <w:numId w:val="4"/>
        </w:numPr>
        <w:spacing w:after="0"/>
        <w:rPr>
          <w:rFonts w:cstheme="minorHAnsi"/>
          <w:sz w:val="24"/>
          <w:szCs w:val="24"/>
        </w:rPr>
      </w:pPr>
      <w:r>
        <w:rPr>
          <w:rFonts w:cstheme="minorHAnsi"/>
          <w:sz w:val="24"/>
          <w:szCs w:val="24"/>
        </w:rPr>
        <w:t>Can you give an example of a myth about confidence?</w:t>
      </w:r>
    </w:p>
    <w:p w:rsidR="00974516" w:rsidP="00974516" w:rsidRDefault="00974516" w14:paraId="01CFD91E" w14:textId="71FF5F06">
      <w:pPr>
        <w:pStyle w:val="paragraph"/>
        <w:numPr>
          <w:ilvl w:val="0"/>
          <w:numId w:val="4"/>
        </w:numPr>
        <w:spacing w:before="0" w:beforeAutospacing="0" w:after="0" w:afterAutospacing="0"/>
        <w:textAlignment w:val="baseline"/>
        <w:rPr>
          <w:rFonts w:ascii="Calibri" w:hAnsi="Calibri" w:cs="Calibri"/>
        </w:rPr>
      </w:pPr>
      <w:r>
        <w:rPr>
          <w:rStyle w:val="normaltextrun"/>
          <w:rFonts w:ascii="Calibri" w:hAnsi="Calibri" w:cs="Calibri"/>
        </w:rPr>
        <w:t>Can you give an example of something that could negatively impact confidence?</w:t>
      </w:r>
    </w:p>
    <w:p w:rsidRPr="0099366F" w:rsidR="00FF4067" w:rsidP="00FF4067" w:rsidRDefault="00963967" w14:paraId="3EF1AB98" w14:textId="51F8F650">
      <w:pPr>
        <w:pStyle w:val="ListParagraph"/>
        <w:numPr>
          <w:ilvl w:val="0"/>
          <w:numId w:val="4"/>
        </w:numPr>
        <w:spacing w:after="0"/>
        <w:rPr>
          <w:rFonts w:cstheme="minorHAnsi"/>
          <w:sz w:val="24"/>
          <w:szCs w:val="24"/>
        </w:rPr>
      </w:pPr>
      <w:r w:rsidRPr="0099366F">
        <w:rPr>
          <w:rFonts w:cstheme="minorHAnsi"/>
          <w:sz w:val="24"/>
          <w:szCs w:val="24"/>
        </w:rPr>
        <w:t>Give 3 examples of things you can do to</w:t>
      </w:r>
      <w:r w:rsidRPr="0099366F" w:rsidR="00D80CB8">
        <w:rPr>
          <w:rFonts w:cstheme="minorHAnsi"/>
          <w:sz w:val="24"/>
          <w:szCs w:val="24"/>
        </w:rPr>
        <w:t xml:space="preserve"> help build</w:t>
      </w:r>
      <w:r w:rsidRPr="0099366F">
        <w:rPr>
          <w:rFonts w:cstheme="minorHAnsi"/>
          <w:sz w:val="24"/>
          <w:szCs w:val="24"/>
        </w:rPr>
        <w:t xml:space="preserve"> </w:t>
      </w:r>
      <w:r w:rsidRPr="0099366F" w:rsidR="00511257">
        <w:rPr>
          <w:rFonts w:cstheme="minorHAnsi"/>
          <w:sz w:val="24"/>
          <w:szCs w:val="24"/>
        </w:rPr>
        <w:t>confidence.</w:t>
      </w:r>
    </w:p>
    <w:p w:rsidRPr="0099366F" w:rsidR="00616BBC" w:rsidP="00D47DBF" w:rsidRDefault="00194B3C" w14:paraId="08F1A5EC" w14:textId="1B68EDDE">
      <w:pPr>
        <w:pStyle w:val="ListParagraph"/>
        <w:numPr>
          <w:ilvl w:val="0"/>
          <w:numId w:val="4"/>
        </w:numPr>
        <w:spacing w:after="0"/>
        <w:rPr>
          <w:rFonts w:cstheme="minorHAnsi"/>
          <w:sz w:val="24"/>
          <w:szCs w:val="24"/>
        </w:rPr>
      </w:pPr>
      <w:r w:rsidRPr="0099366F">
        <w:rPr>
          <w:rFonts w:cstheme="minorHAnsi"/>
          <w:sz w:val="24"/>
          <w:szCs w:val="24"/>
        </w:rPr>
        <w:t xml:space="preserve">Give 3 ideas on what someone </w:t>
      </w:r>
      <w:r w:rsidRPr="0099366F" w:rsidR="008B4A94">
        <w:rPr>
          <w:rFonts w:cstheme="minorHAnsi"/>
          <w:sz w:val="24"/>
          <w:szCs w:val="24"/>
        </w:rPr>
        <w:t xml:space="preserve">with low self-confidence </w:t>
      </w:r>
      <w:r w:rsidRPr="0099366F">
        <w:rPr>
          <w:rFonts w:cstheme="minorHAnsi"/>
          <w:sz w:val="24"/>
          <w:szCs w:val="24"/>
        </w:rPr>
        <w:t xml:space="preserve">might do to get support </w:t>
      </w:r>
    </w:p>
    <w:p w:rsidRPr="0099366F" w:rsidR="00945CA7" w:rsidP="00945CA7" w:rsidRDefault="00945CA7" w14:paraId="171B7268" w14:textId="59FDAB69">
      <w:pPr>
        <w:pStyle w:val="ListParagraph"/>
        <w:numPr>
          <w:ilvl w:val="0"/>
          <w:numId w:val="4"/>
        </w:numPr>
        <w:spacing w:after="0"/>
        <w:rPr>
          <w:rFonts w:cstheme="minorHAnsi"/>
          <w:sz w:val="24"/>
          <w:szCs w:val="24"/>
        </w:rPr>
      </w:pPr>
      <w:r w:rsidRPr="0099366F">
        <w:rPr>
          <w:rFonts w:cstheme="minorHAnsi"/>
          <w:sz w:val="24"/>
          <w:szCs w:val="24"/>
        </w:rPr>
        <w:t>What can help build our confidence?</w:t>
      </w:r>
    </w:p>
    <w:p w:rsidRPr="0099366F" w:rsidR="00FF4067" w:rsidP="00A2768B" w:rsidRDefault="0051652F" w14:paraId="1490F660" w14:textId="43D33825">
      <w:pPr>
        <w:spacing w:after="0"/>
        <w:ind w:left="360"/>
        <w:rPr>
          <w:rFonts w:cstheme="minorHAnsi"/>
          <w:sz w:val="24"/>
          <w:szCs w:val="24"/>
        </w:rPr>
      </w:pPr>
      <w:r>
        <w:rPr>
          <w:noProof/>
        </w:rPr>
        <w:drawing>
          <wp:anchor distT="0" distB="0" distL="114300" distR="114300" simplePos="0" relativeHeight="251670528" behindDoc="0" locked="0" layoutInCell="1" allowOverlap="1" wp14:anchorId="2E77D594" wp14:editId="538F387F">
            <wp:simplePos x="0" y="0"/>
            <wp:positionH relativeFrom="margin">
              <wp:posOffset>168812</wp:posOffset>
            </wp:positionH>
            <wp:positionV relativeFrom="paragraph">
              <wp:posOffset>137160</wp:posOffset>
            </wp:positionV>
            <wp:extent cx="2855742" cy="1904556"/>
            <wp:effectExtent l="0" t="0" r="1905" b="63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5742" cy="19045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7861CEBF" wp14:editId="38774E0F">
            <wp:simplePos x="0" y="0"/>
            <wp:positionH relativeFrom="margin">
              <wp:posOffset>3453130</wp:posOffset>
            </wp:positionH>
            <wp:positionV relativeFrom="paragraph">
              <wp:posOffset>132764</wp:posOffset>
            </wp:positionV>
            <wp:extent cx="2152357" cy="2123770"/>
            <wp:effectExtent l="0" t="0" r="63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7856" b="16368"/>
                    <a:stretch/>
                  </pic:blipFill>
                  <pic:spPr bwMode="auto">
                    <a:xfrm>
                      <a:off x="0" y="0"/>
                      <a:ext cx="2152357" cy="2123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4067" w:rsidP="00FF4067" w:rsidRDefault="00FF4067" w14:paraId="57074E06" w14:textId="01472BB5">
      <w:pPr>
        <w:rPr>
          <w:rFonts w:cstheme="minorHAnsi"/>
          <w:sz w:val="28"/>
          <w:szCs w:val="28"/>
        </w:rPr>
      </w:pPr>
    </w:p>
    <w:p w:rsidR="0051652F" w:rsidP="00FF4067" w:rsidRDefault="0051652F" w14:paraId="27516DB5" w14:textId="33362765">
      <w:pPr>
        <w:rPr>
          <w:rFonts w:cstheme="minorHAnsi"/>
          <w:sz w:val="28"/>
          <w:szCs w:val="28"/>
        </w:rPr>
      </w:pPr>
    </w:p>
    <w:p w:rsidR="0051652F" w:rsidP="00FF4067" w:rsidRDefault="0051652F" w14:paraId="31FBFCF6" w14:textId="1B916866">
      <w:pPr>
        <w:rPr>
          <w:rFonts w:cstheme="minorHAnsi"/>
          <w:sz w:val="28"/>
          <w:szCs w:val="28"/>
        </w:rPr>
      </w:pPr>
    </w:p>
    <w:p w:rsidR="0051652F" w:rsidP="00FF4067" w:rsidRDefault="0051652F" w14:paraId="24BB0D66" w14:textId="5176B8E0">
      <w:pPr>
        <w:rPr>
          <w:rFonts w:cstheme="minorHAnsi"/>
          <w:sz w:val="28"/>
          <w:szCs w:val="28"/>
        </w:rPr>
      </w:pPr>
    </w:p>
    <w:p w:rsidR="0051652F" w:rsidP="00FF4067" w:rsidRDefault="0051652F" w14:paraId="227C30A4" w14:textId="1CB5AFAB">
      <w:pPr>
        <w:rPr>
          <w:rFonts w:cstheme="minorHAnsi"/>
          <w:sz w:val="28"/>
          <w:szCs w:val="28"/>
        </w:rPr>
      </w:pPr>
    </w:p>
    <w:p w:rsidRPr="0099366F" w:rsidR="0051652F" w:rsidP="00FF4067" w:rsidRDefault="0051652F" w14:paraId="15686AFE" w14:textId="078E7C10">
      <w:pPr>
        <w:rPr>
          <w:rFonts w:cstheme="minorHAnsi"/>
          <w:sz w:val="28"/>
          <w:szCs w:val="28"/>
        </w:rPr>
      </w:pPr>
    </w:p>
    <w:p w:rsidRPr="006E7C3D" w:rsidR="00FF4067" w:rsidP="5C8D1110" w:rsidRDefault="00FF4067" w14:paraId="4E492DEC" w14:textId="7C804C09">
      <w:pPr>
        <w:rPr>
          <w:rFonts w:cs="Calibri" w:cstheme="minorAscii"/>
          <w:b w:val="1"/>
          <w:bCs w:val="1"/>
          <w:sz w:val="28"/>
          <w:szCs w:val="28"/>
        </w:rPr>
      </w:pPr>
      <w:r w:rsidRPr="5C8D1110" w:rsidR="00FF4067">
        <w:rPr>
          <w:rFonts w:cs="Calibri" w:cstheme="minorAscii"/>
          <w:b w:val="1"/>
          <w:bCs w:val="1"/>
          <w:sz w:val="28"/>
          <w:szCs w:val="28"/>
        </w:rPr>
        <w:t>Signposting to Support</w:t>
      </w:r>
    </w:p>
    <w:p w:rsidRPr="0099366F" w:rsidR="00FF4067" w:rsidP="00FF4067" w:rsidRDefault="00FF4067" w14:paraId="6873863B" w14:textId="048F09CD">
      <w:pPr>
        <w:rPr>
          <w:rFonts w:cstheme="minorHAnsi"/>
          <w:sz w:val="24"/>
          <w:szCs w:val="24"/>
        </w:rPr>
      </w:pPr>
      <w:r w:rsidRPr="0099366F">
        <w:rPr>
          <w:rFonts w:cstheme="minorHAnsi"/>
          <w:sz w:val="24"/>
          <w:szCs w:val="24"/>
        </w:rPr>
        <w:t>For additional support we recommend that trusted adults use these resources to support children and young people access support when required:</w:t>
      </w:r>
    </w:p>
    <w:p w:rsidRPr="00B833EC" w:rsidR="00767320" w:rsidP="00767320" w:rsidRDefault="00000000" w14:paraId="673151D4" w14:textId="405CD138">
      <w:pPr>
        <w:pStyle w:val="ListParagraph"/>
        <w:numPr>
          <w:ilvl w:val="0"/>
          <w:numId w:val="10"/>
        </w:numPr>
        <w:rPr>
          <w:rFonts w:cstheme="minorHAnsi"/>
          <w:sz w:val="24"/>
          <w:szCs w:val="24"/>
        </w:rPr>
      </w:pPr>
      <w:hyperlink w:history="1" r:id="rId35">
        <w:r w:rsidRPr="00B833EC" w:rsidR="00767320">
          <w:rPr>
            <w:rStyle w:val="Hyperlink"/>
            <w:rFonts w:cstheme="minorHAnsi"/>
            <w:sz w:val="24"/>
            <w:szCs w:val="24"/>
          </w:rPr>
          <w:t>Anna Freud Centre – On My Mind</w:t>
        </w:r>
      </w:hyperlink>
    </w:p>
    <w:p w:rsidR="00767320" w:rsidP="00767320" w:rsidRDefault="00000000" w14:paraId="6A1D2F38" w14:textId="45215CEF">
      <w:pPr>
        <w:pStyle w:val="ListParagraph"/>
        <w:numPr>
          <w:ilvl w:val="0"/>
          <w:numId w:val="10"/>
        </w:numPr>
        <w:rPr>
          <w:rStyle w:val="Hyperlink"/>
          <w:rFonts w:cstheme="minorHAnsi"/>
          <w:color w:val="000000" w:themeColor="text1"/>
          <w:sz w:val="24"/>
          <w:szCs w:val="24"/>
          <w:u w:val="none"/>
        </w:rPr>
      </w:pPr>
      <w:hyperlink w:history="1" r:id="rId36">
        <w:r w:rsidRPr="00B833EC" w:rsidR="00767320">
          <w:rPr>
            <w:rStyle w:val="Hyperlink"/>
            <w:rFonts w:cstheme="minorHAnsi"/>
            <w:sz w:val="24"/>
            <w:szCs w:val="24"/>
          </w:rPr>
          <w:t>Kooth.com</w:t>
        </w:r>
      </w:hyperlink>
      <w:r w:rsidR="00B86167">
        <w:rPr>
          <w:rStyle w:val="Hyperlink"/>
          <w:rFonts w:cstheme="minorHAnsi"/>
          <w:sz w:val="24"/>
          <w:szCs w:val="24"/>
        </w:rPr>
        <w:t xml:space="preserve"> </w:t>
      </w:r>
      <w:r w:rsidRPr="00B86167" w:rsidR="00B86167">
        <w:rPr>
          <w:rStyle w:val="Hyperlink"/>
          <w:rFonts w:cstheme="minorHAnsi"/>
          <w:color w:val="000000" w:themeColor="text1"/>
          <w:sz w:val="24"/>
          <w:szCs w:val="24"/>
          <w:u w:val="none"/>
        </w:rPr>
        <w:t>(Age 11-25)</w:t>
      </w:r>
    </w:p>
    <w:p w:rsidRPr="00040680" w:rsidR="00040680" w:rsidP="00040680" w:rsidRDefault="00000000" w14:paraId="3C1D394D" w14:textId="6509CC7E">
      <w:pPr>
        <w:pStyle w:val="ListParagraph"/>
        <w:numPr>
          <w:ilvl w:val="0"/>
          <w:numId w:val="10"/>
        </w:numPr>
        <w:spacing w:after="0"/>
        <w:rPr>
          <w:rStyle w:val="Hyperlink"/>
          <w:rFonts w:cstheme="minorHAnsi"/>
          <w:color w:val="auto"/>
          <w:sz w:val="24"/>
          <w:szCs w:val="24"/>
          <w:u w:val="none"/>
        </w:rPr>
      </w:pPr>
      <w:hyperlink w:history="1" r:id="rId37">
        <w:r w:rsidRPr="007D5F86" w:rsidR="00040680">
          <w:rPr>
            <w:rStyle w:val="Hyperlink"/>
            <w:rFonts w:cstheme="minorHAnsi"/>
            <w:sz w:val="24"/>
            <w:szCs w:val="24"/>
          </w:rPr>
          <w:t>Togetherall</w:t>
        </w:r>
      </w:hyperlink>
      <w:r w:rsidR="00040680">
        <w:rPr>
          <w:rFonts w:cstheme="minorHAnsi"/>
          <w:sz w:val="24"/>
          <w:szCs w:val="24"/>
        </w:rPr>
        <w:t xml:space="preserve"> (age 16+)</w:t>
      </w:r>
    </w:p>
    <w:p w:rsidRPr="00B833EC" w:rsidR="00116F6F" w:rsidP="00767320" w:rsidRDefault="00000000" w14:paraId="3696553B" w14:textId="2054081F">
      <w:pPr>
        <w:pStyle w:val="ListParagraph"/>
        <w:numPr>
          <w:ilvl w:val="0"/>
          <w:numId w:val="10"/>
        </w:numPr>
        <w:rPr>
          <w:rFonts w:cstheme="minorHAnsi"/>
          <w:sz w:val="24"/>
          <w:szCs w:val="24"/>
        </w:rPr>
      </w:pPr>
      <w:hyperlink w:history="1" w:anchor=":~:text=Togetherall%20is%20only%20for%20adults,is%20only%20available%20to%2018%2B." r:id="rId38">
        <w:r w:rsidRPr="007D5F86" w:rsidR="007D5F86">
          <w:rPr>
            <w:rStyle w:val="Hyperlink"/>
            <w:rFonts w:cstheme="minorHAnsi"/>
            <w:sz w:val="24"/>
            <w:szCs w:val="24"/>
          </w:rPr>
          <w:t>Becoming a member and managing your profile | Togetherall</w:t>
        </w:r>
      </w:hyperlink>
      <w:r w:rsidR="007D5F86">
        <w:rPr>
          <w:rFonts w:cstheme="minorHAnsi"/>
          <w:sz w:val="24"/>
          <w:szCs w:val="24"/>
        </w:rPr>
        <w:t xml:space="preserve"> (age 16+)</w:t>
      </w:r>
    </w:p>
    <w:p w:rsidRPr="00B833EC" w:rsidR="00767320" w:rsidP="00767320" w:rsidRDefault="00000000" w14:paraId="7CA9652F" w14:textId="77777777">
      <w:pPr>
        <w:pStyle w:val="ListParagraph"/>
        <w:numPr>
          <w:ilvl w:val="0"/>
          <w:numId w:val="10"/>
        </w:numPr>
        <w:rPr>
          <w:rFonts w:cstheme="minorHAnsi"/>
          <w:sz w:val="24"/>
          <w:szCs w:val="24"/>
        </w:rPr>
      </w:pPr>
      <w:hyperlink w:history="1" r:id="rId39">
        <w:r w:rsidRPr="00B833EC" w:rsidR="00767320">
          <w:rPr>
            <w:rStyle w:val="Hyperlink"/>
            <w:rFonts w:cstheme="minorHAnsi"/>
            <w:sz w:val="24"/>
            <w:szCs w:val="24"/>
          </w:rPr>
          <w:t>Explore counselling/t</w:t>
        </w:r>
        <w:r w:rsidRPr="00B833EC" w:rsidR="00767320">
          <w:rPr>
            <w:rStyle w:val="Hyperlink"/>
            <w:rFonts w:cstheme="minorHAnsi"/>
            <w:sz w:val="24"/>
            <w:szCs w:val="24"/>
          </w:rPr>
          <w:t>h</w:t>
        </w:r>
        <w:r w:rsidRPr="00B833EC" w:rsidR="00767320">
          <w:rPr>
            <w:rStyle w:val="Hyperlink"/>
            <w:rFonts w:cstheme="minorHAnsi"/>
            <w:sz w:val="24"/>
            <w:szCs w:val="24"/>
          </w:rPr>
          <w:t>erapy</w:t>
        </w:r>
      </w:hyperlink>
    </w:p>
    <w:p w:rsidRPr="00234E34" w:rsidR="00234E34" w:rsidP="69718402" w:rsidRDefault="00234E34" w14:paraId="10CFF3CB" w14:textId="77777777">
      <w:pPr>
        <w:pStyle w:val="ListParagraph"/>
        <w:numPr>
          <w:ilvl w:val="0"/>
          <w:numId w:val="10"/>
        </w:numPr>
        <w:rPr>
          <w:rStyle w:val="eop"/>
          <w:rFonts w:cs="Calibri" w:cstheme="minorAscii"/>
          <w:sz w:val="24"/>
          <w:szCs w:val="24"/>
        </w:rPr>
      </w:pPr>
      <w:hyperlink w:tgtFrame="_blank" w:history="1" r:id="R3a797c24f9a14018">
        <w:r w:rsidRPr="00234E34" w:rsidR="00234E34">
          <w:rPr>
            <w:rStyle w:val="normaltextrun"/>
            <w:rFonts w:ascii="Calibri" w:hAnsi="Calibri" w:cs="Calibri"/>
            <w:sz w:val="24"/>
            <w:szCs w:val="24"/>
            <w:shd w:val="clear" w:color="auto" w:fill="FFFFFF"/>
          </w:rPr>
          <w:t>Childline</w:t>
        </w:r>
      </w:hyperlink>
      <w:r w:rsidRPr="00234E34" w:rsidR="00234E34">
        <w:rPr>
          <w:rStyle w:val="normaltextrun"/>
          <w:rFonts w:ascii="Calibri" w:hAnsi="Calibri" w:cs="Calibri"/>
          <w:sz w:val="24"/>
          <w:szCs w:val="24"/>
          <w:shd w:val="clear" w:color="auto" w:fill="FFFFFF"/>
        </w:rPr>
        <w:t xml:space="preserve"> - 0800 1111 –</w:t>
      </w:r>
      <w:r w:rsidR="00234E34">
        <w:rPr>
          <w:rStyle w:val="normaltextrun"/>
          <w:rFonts w:ascii="Calibri" w:hAnsi="Calibri" w:cs="Calibri"/>
          <w:shd w:val="clear" w:color="auto" w:fill="FFFFFF"/>
        </w:rPr>
        <w:t xml:space="preserve"> </w:t>
      </w:r>
      <w:hyperlink w:tgtFrame="_blank" w:history="1" r:id="R36a4fa6cc5cc4cf3">
        <w:r w:rsidRPr="69718402" w:rsidR="00234E34">
          <w:rPr>
            <w:rStyle w:val="normaltextrun"/>
            <w:rFonts w:ascii="Calibri" w:hAnsi="Calibri" w:cs="Calibri"/>
            <w:color w:val="0563C1"/>
            <w:sz w:val="24"/>
            <w:szCs w:val="24"/>
            <w:u w:val="single"/>
            <w:shd w:val="clear" w:color="auto" w:fill="FFFFFF"/>
          </w:rPr>
          <w:t>when contacting ChildLine what to expect</w:t>
        </w:r>
      </w:hyperlink>
      <w:r w:rsidRPr="69718402" w:rsidR="00234E34">
        <w:rPr>
          <w:rStyle w:val="normaltextrun"/>
          <w:rFonts w:ascii="Calibri" w:hAnsi="Calibri" w:cs="Calibri"/>
          <w:color w:val="000000"/>
          <w:sz w:val="24"/>
          <w:szCs w:val="24"/>
          <w:shd w:val="clear" w:color="auto" w:fill="FFFFFF"/>
        </w:rPr>
        <w:t> </w:t>
      </w:r>
      <w:r w:rsidR="00234E34">
        <w:rPr>
          <w:rStyle w:val="eop"/>
          <w:rFonts w:ascii="Calibri" w:hAnsi="Calibri" w:cs="Calibri"/>
          <w:color w:val="000000"/>
          <w:shd w:val="clear" w:color="auto" w:fill="FFFFFF"/>
        </w:rPr>
        <w:t> </w:t>
      </w:r>
    </w:p>
    <w:p w:rsidRPr="009422B7" w:rsidR="00767320" w:rsidP="00767320" w:rsidRDefault="00000000" w14:paraId="38366EA9" w14:textId="1D924E3B">
      <w:pPr>
        <w:pStyle w:val="ListParagraph"/>
        <w:numPr>
          <w:ilvl w:val="0"/>
          <w:numId w:val="10"/>
        </w:numPr>
        <w:rPr>
          <w:rStyle w:val="Hyperlink"/>
          <w:rFonts w:cstheme="minorHAnsi"/>
          <w:color w:val="auto"/>
          <w:sz w:val="24"/>
          <w:szCs w:val="24"/>
          <w:u w:val="none"/>
        </w:rPr>
      </w:pPr>
      <w:hyperlink w:history="1" r:id="rId42">
        <w:r w:rsidRPr="009422B7" w:rsidR="00767320">
          <w:rPr>
            <w:rStyle w:val="Hyperlink"/>
            <w:rFonts w:cstheme="minorHAnsi"/>
            <w:sz w:val="24"/>
            <w:szCs w:val="24"/>
          </w:rPr>
          <w:t>Hopeline 080</w:t>
        </w:r>
        <w:r w:rsidRPr="009422B7" w:rsidR="00767320">
          <w:rPr>
            <w:rStyle w:val="Hyperlink"/>
            <w:rFonts w:cstheme="minorHAnsi"/>
            <w:sz w:val="24"/>
            <w:szCs w:val="24"/>
          </w:rPr>
          <w:t>0</w:t>
        </w:r>
        <w:r w:rsidRPr="009422B7" w:rsidR="00767320">
          <w:rPr>
            <w:rStyle w:val="Hyperlink"/>
            <w:rFonts w:cstheme="minorHAnsi"/>
            <w:sz w:val="24"/>
            <w:szCs w:val="24"/>
          </w:rPr>
          <w:t xml:space="preserve"> 068 41 41</w:t>
        </w:r>
      </w:hyperlink>
      <w:r w:rsidR="00767320">
        <w:rPr>
          <w:rStyle w:val="Hyperlink"/>
          <w:rFonts w:cstheme="minorHAnsi"/>
          <w:color w:val="000000" w:themeColor="text1"/>
          <w:sz w:val="24"/>
          <w:szCs w:val="24"/>
          <w:u w:val="none"/>
        </w:rPr>
        <w:t xml:space="preserve"> offering </w:t>
      </w:r>
      <w:r w:rsidRPr="006F3BA0" w:rsidR="00767320">
        <w:rPr>
          <w:rStyle w:val="Hyperlink"/>
          <w:rFonts w:cstheme="minorHAnsi"/>
          <w:color w:val="000000" w:themeColor="text1"/>
          <w:sz w:val="24"/>
          <w:szCs w:val="24"/>
          <w:u w:val="none"/>
        </w:rPr>
        <w:t>confidential support and practical advice</w:t>
      </w:r>
    </w:p>
    <w:p w:rsidRPr="00CF152C" w:rsidR="00767320" w:rsidP="00767320" w:rsidRDefault="00000000" w14:paraId="1B400F88" w14:textId="77777777">
      <w:pPr>
        <w:pStyle w:val="ListParagraph"/>
        <w:numPr>
          <w:ilvl w:val="0"/>
          <w:numId w:val="10"/>
        </w:numPr>
        <w:rPr>
          <w:rFonts w:cstheme="minorHAnsi"/>
          <w:sz w:val="24"/>
          <w:szCs w:val="24"/>
        </w:rPr>
      </w:pPr>
      <w:hyperlink w:history="1" r:id="rId43">
        <w:r w:rsidRPr="006F3BA0" w:rsidR="00767320">
          <w:rPr>
            <w:rStyle w:val="Hyperlink"/>
            <w:rFonts w:cstheme="minorHAnsi"/>
            <w:sz w:val="24"/>
            <w:szCs w:val="24"/>
          </w:rPr>
          <w:t>Text ‘SHOUT’ to 85258</w:t>
        </w:r>
      </w:hyperlink>
      <w:r w:rsidR="00767320">
        <w:rPr>
          <w:rStyle w:val="Hyperlink"/>
          <w:rFonts w:cstheme="minorHAnsi"/>
          <w:color w:val="000000" w:themeColor="text1"/>
          <w:sz w:val="24"/>
          <w:szCs w:val="24"/>
          <w:u w:val="none"/>
        </w:rPr>
        <w:t xml:space="preserve"> for </w:t>
      </w:r>
      <w:r w:rsidRPr="000C2757" w:rsidR="00767320">
        <w:rPr>
          <w:rStyle w:val="Hyperlink"/>
          <w:rFonts w:cstheme="minorHAnsi"/>
          <w:color w:val="000000" w:themeColor="text1"/>
          <w:sz w:val="24"/>
          <w:szCs w:val="24"/>
          <w:u w:val="none"/>
        </w:rPr>
        <w:t>free, confidential, anonymous text support service.</w:t>
      </w:r>
    </w:p>
    <w:p w:rsidRPr="00B833EC" w:rsidR="00767320" w:rsidP="00767320" w:rsidRDefault="00000000" w14:paraId="03A0887C" w14:textId="77777777">
      <w:pPr>
        <w:pStyle w:val="ListParagraph"/>
        <w:numPr>
          <w:ilvl w:val="0"/>
          <w:numId w:val="10"/>
        </w:numPr>
        <w:rPr>
          <w:rFonts w:cstheme="minorHAnsi"/>
          <w:sz w:val="24"/>
          <w:szCs w:val="24"/>
        </w:rPr>
      </w:pPr>
      <w:hyperlink w:history="1" r:id="rId44">
        <w:r w:rsidRPr="00B833EC" w:rsidR="00767320">
          <w:rPr>
            <w:rStyle w:val="Hyperlink"/>
            <w:rFonts w:cstheme="minorHAnsi"/>
            <w:sz w:val="24"/>
            <w:szCs w:val="24"/>
          </w:rPr>
          <w:t>Share any concerns about your mental health with your GP</w:t>
        </w:r>
      </w:hyperlink>
      <w:r w:rsidRPr="00B833EC" w:rsidR="00767320">
        <w:rPr>
          <w:rFonts w:cstheme="minorHAnsi"/>
          <w:sz w:val="24"/>
          <w:szCs w:val="24"/>
        </w:rPr>
        <w:t xml:space="preserve"> and </w:t>
      </w:r>
      <w:hyperlink w:history="1" r:id="rId45">
        <w:r w:rsidRPr="00B833EC" w:rsidR="00767320">
          <w:rPr>
            <w:rStyle w:val="Hyperlink"/>
            <w:rFonts w:cstheme="minorHAnsi"/>
            <w:sz w:val="24"/>
            <w:szCs w:val="24"/>
          </w:rPr>
          <w:t>Understanding Confidentiality</w:t>
        </w:r>
      </w:hyperlink>
    </w:p>
    <w:p w:rsidRPr="00B833EC" w:rsidR="00767320" w:rsidP="00767320" w:rsidRDefault="00000000" w14:paraId="40A0B9BD" w14:textId="77777777">
      <w:pPr>
        <w:pStyle w:val="ListParagraph"/>
        <w:numPr>
          <w:ilvl w:val="0"/>
          <w:numId w:val="10"/>
        </w:numPr>
        <w:rPr>
          <w:rStyle w:val="Hyperlink"/>
          <w:rFonts w:cstheme="minorHAnsi"/>
          <w:color w:val="auto"/>
          <w:sz w:val="24"/>
          <w:szCs w:val="24"/>
          <w:u w:val="none"/>
        </w:rPr>
      </w:pPr>
      <w:hyperlink w:history="1" r:id="rId46">
        <w:r w:rsidRPr="00B833EC" w:rsidR="00767320">
          <w:rPr>
            <w:rStyle w:val="Hyperlink"/>
            <w:rFonts w:cstheme="minorHAnsi"/>
            <w:sz w:val="24"/>
            <w:szCs w:val="24"/>
          </w:rPr>
          <w:t>NHS 111</w:t>
        </w:r>
      </w:hyperlink>
    </w:p>
    <w:p w:rsidRPr="00B833EC" w:rsidR="00767320" w:rsidP="00767320" w:rsidRDefault="00000000" w14:paraId="71026671" w14:textId="77777777">
      <w:pPr>
        <w:pStyle w:val="ListParagraph"/>
        <w:numPr>
          <w:ilvl w:val="0"/>
          <w:numId w:val="10"/>
        </w:numPr>
        <w:rPr>
          <w:rStyle w:val="Hyperlink"/>
          <w:rFonts w:cstheme="minorHAnsi"/>
          <w:color w:val="auto"/>
          <w:sz w:val="24"/>
          <w:szCs w:val="24"/>
          <w:u w:val="none"/>
        </w:rPr>
      </w:pPr>
      <w:hyperlink w:history="1" r:id="rId47">
        <w:r w:rsidRPr="00B833EC" w:rsidR="00767320">
          <w:rPr>
            <w:rStyle w:val="Hyperlink"/>
            <w:rFonts w:cstheme="minorHAnsi"/>
            <w:sz w:val="24"/>
            <w:szCs w:val="24"/>
          </w:rPr>
          <w:t>Southend, Essex &amp; Thurrock Children and Adolescent Mental Health Service (SET CAMHS)</w:t>
        </w:r>
      </w:hyperlink>
    </w:p>
    <w:p w:rsidRPr="00DB1AB3" w:rsidR="00767320" w:rsidP="00767320" w:rsidRDefault="00000000" w14:paraId="0420F4A4" w14:textId="77777777">
      <w:pPr>
        <w:pStyle w:val="ListParagraph"/>
        <w:numPr>
          <w:ilvl w:val="0"/>
          <w:numId w:val="10"/>
        </w:numPr>
        <w:rPr>
          <w:rStyle w:val="Hyperlink"/>
          <w:rFonts w:cstheme="minorHAnsi"/>
          <w:color w:val="auto"/>
          <w:sz w:val="24"/>
          <w:szCs w:val="24"/>
          <w:u w:val="none"/>
        </w:rPr>
      </w:pPr>
      <w:hyperlink w:history="1" r:id="rId48">
        <w:r w:rsidRPr="00B833EC" w:rsidR="00767320">
          <w:rPr>
            <w:rStyle w:val="Hyperlink"/>
            <w:rFonts w:cstheme="minorHAnsi"/>
            <w:sz w:val="24"/>
            <w:szCs w:val="24"/>
          </w:rPr>
          <w:t>Where to get urgent mental health support from: Advice from NHS</w:t>
        </w:r>
      </w:hyperlink>
    </w:p>
    <w:p w:rsidRPr="00853C39" w:rsidR="00767320" w:rsidP="00767320" w:rsidRDefault="00767320" w14:paraId="7F55E727" w14:textId="77777777">
      <w:pPr>
        <w:pStyle w:val="ListParagraph"/>
        <w:rPr>
          <w:rStyle w:val="Hyperlink"/>
          <w:rFonts w:cstheme="minorHAnsi"/>
          <w:color w:val="auto"/>
          <w:sz w:val="24"/>
          <w:szCs w:val="24"/>
          <w:u w:val="none"/>
        </w:rPr>
      </w:pPr>
    </w:p>
    <w:p w:rsidRPr="00CF152C" w:rsidR="00767320" w:rsidP="00767320" w:rsidRDefault="00767320" w14:paraId="1D91D07C" w14:textId="77777777">
      <w:pPr>
        <w:pStyle w:val="ListParagraph"/>
        <w:numPr>
          <w:ilvl w:val="0"/>
          <w:numId w:val="10"/>
        </w:numPr>
        <w:rPr>
          <w:rFonts w:cstheme="minorHAnsi"/>
          <w:sz w:val="24"/>
          <w:szCs w:val="24"/>
        </w:rPr>
      </w:pPr>
      <w:r>
        <w:rPr>
          <w:rStyle w:val="Hyperlink"/>
          <w:rFonts w:cstheme="minorHAnsi"/>
          <w:sz w:val="24"/>
          <w:szCs w:val="24"/>
        </w:rPr>
        <w:lastRenderedPageBreak/>
        <w:t xml:space="preserve">SET CAMHS Instagram account </w:t>
      </w:r>
      <w:r w:rsidRPr="00745A2F">
        <w:rPr>
          <w:rStyle w:val="Hyperlink"/>
          <w:rFonts w:cstheme="minorHAnsi"/>
          <w:sz w:val="24"/>
          <w:szCs w:val="24"/>
          <w:u w:val="none"/>
        </w:rPr>
        <w:t xml:space="preserve"> </w:t>
      </w:r>
      <w:r w:rsidRPr="00745A2F">
        <w:rPr>
          <w:rStyle w:val="Hyperlink"/>
          <w:rFonts w:cstheme="minorHAnsi"/>
          <w:noProof/>
          <w:sz w:val="24"/>
          <w:szCs w:val="24"/>
          <w:u w:val="none"/>
        </w:rPr>
        <w:drawing>
          <wp:inline distT="0" distB="0" distL="0" distR="0" wp14:anchorId="7DF7EEB3" wp14:editId="2B8D3813">
            <wp:extent cx="762000" cy="749935"/>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0" cy="749935"/>
                    </a:xfrm>
                    <a:prstGeom prst="rect">
                      <a:avLst/>
                    </a:prstGeom>
                    <a:noFill/>
                  </pic:spPr>
                </pic:pic>
              </a:graphicData>
            </a:graphic>
          </wp:inline>
        </w:drawing>
      </w:r>
    </w:p>
    <w:p w:rsidRPr="0099366F" w:rsidR="00861450" w:rsidP="00767320" w:rsidRDefault="00861450" w14:paraId="2D9C92A5" w14:textId="77777777">
      <w:pPr>
        <w:pStyle w:val="ListParagraph"/>
        <w:rPr>
          <w:rFonts w:cstheme="minorHAnsi"/>
          <w:sz w:val="24"/>
          <w:szCs w:val="24"/>
        </w:rPr>
      </w:pPr>
    </w:p>
    <w:p w:rsidRPr="006E7C3D" w:rsidR="00655EB5" w:rsidP="5C8D1110" w:rsidRDefault="00655EB5" w14:paraId="2194A8BF" w14:textId="3CB02403">
      <w:pPr>
        <w:rPr>
          <w:rFonts w:cs="Calibri" w:cstheme="minorAscii"/>
          <w:b w:val="1"/>
          <w:bCs w:val="1"/>
          <w:sz w:val="28"/>
          <w:szCs w:val="28"/>
        </w:rPr>
      </w:pPr>
      <w:r w:rsidRPr="5C8D1110" w:rsidR="00655EB5">
        <w:rPr>
          <w:rFonts w:cs="Calibri" w:cstheme="minorAscii"/>
          <w:b w:val="1"/>
          <w:bCs w:val="1"/>
          <w:sz w:val="28"/>
          <w:szCs w:val="28"/>
        </w:rPr>
        <w:t>How to help a friend</w:t>
      </w:r>
    </w:p>
    <w:p w:rsidRPr="00767320" w:rsidR="00655EB5" w:rsidP="00655EB5" w:rsidRDefault="00655EB5" w14:paraId="255C5A0B" w14:textId="668C3414">
      <w:pPr>
        <w:pStyle w:val="ListParagraph"/>
        <w:numPr>
          <w:ilvl w:val="0"/>
          <w:numId w:val="15"/>
        </w:numPr>
        <w:rPr>
          <w:rFonts w:cstheme="minorHAnsi"/>
          <w:sz w:val="24"/>
          <w:szCs w:val="24"/>
        </w:rPr>
      </w:pPr>
      <w:r w:rsidRPr="00767320">
        <w:rPr>
          <w:rFonts w:cstheme="minorHAnsi"/>
          <w:sz w:val="24"/>
          <w:szCs w:val="24"/>
        </w:rPr>
        <w:t>Share this resource with them</w:t>
      </w:r>
    </w:p>
    <w:p w:rsidRPr="00767320" w:rsidR="00655EB5" w:rsidP="00655EB5" w:rsidRDefault="00655EB5" w14:paraId="21558EDF" w14:textId="29F23296">
      <w:pPr>
        <w:pStyle w:val="ListParagraph"/>
        <w:numPr>
          <w:ilvl w:val="0"/>
          <w:numId w:val="15"/>
        </w:numPr>
        <w:rPr>
          <w:rFonts w:cstheme="minorHAnsi"/>
          <w:sz w:val="24"/>
          <w:szCs w:val="24"/>
        </w:rPr>
      </w:pPr>
      <w:r w:rsidRPr="00767320">
        <w:rPr>
          <w:rFonts w:cstheme="minorHAnsi"/>
          <w:sz w:val="24"/>
          <w:szCs w:val="24"/>
        </w:rPr>
        <w:t xml:space="preserve">Tell them about the SET CAMHS Instagram account </w:t>
      </w:r>
    </w:p>
    <w:p w:rsidRPr="00767320" w:rsidR="00655EB5" w:rsidP="00655EB5" w:rsidRDefault="006C6F96" w14:paraId="40C81C92" w14:textId="298EC068">
      <w:pPr>
        <w:pStyle w:val="ListParagraph"/>
        <w:numPr>
          <w:ilvl w:val="0"/>
          <w:numId w:val="15"/>
        </w:numPr>
        <w:rPr>
          <w:rFonts w:cstheme="minorHAnsi"/>
          <w:sz w:val="24"/>
          <w:szCs w:val="24"/>
        </w:rPr>
      </w:pPr>
      <w:r w:rsidRPr="00767320">
        <w:rPr>
          <w:rFonts w:cstheme="minorHAnsi"/>
          <w:sz w:val="24"/>
          <w:szCs w:val="24"/>
        </w:rPr>
        <w:t>Help the</w:t>
      </w:r>
      <w:r w:rsidRPr="00767320" w:rsidR="00B769EB">
        <w:rPr>
          <w:rFonts w:cstheme="minorHAnsi"/>
          <w:sz w:val="24"/>
          <w:szCs w:val="24"/>
        </w:rPr>
        <w:t>m</w:t>
      </w:r>
      <w:r w:rsidRPr="00767320">
        <w:rPr>
          <w:rFonts w:cstheme="minorHAnsi"/>
          <w:sz w:val="24"/>
          <w:szCs w:val="24"/>
        </w:rPr>
        <w:t xml:space="preserve"> to relax</w:t>
      </w:r>
    </w:p>
    <w:p w:rsidRPr="00767320" w:rsidR="00655EB5" w:rsidP="00655EB5" w:rsidRDefault="006C6F96" w14:paraId="266629C6" w14:textId="2383978B">
      <w:pPr>
        <w:pStyle w:val="ListParagraph"/>
        <w:numPr>
          <w:ilvl w:val="0"/>
          <w:numId w:val="15"/>
        </w:numPr>
        <w:rPr>
          <w:rFonts w:cstheme="minorHAnsi"/>
          <w:sz w:val="24"/>
          <w:szCs w:val="24"/>
        </w:rPr>
      </w:pPr>
      <w:r w:rsidRPr="00767320">
        <w:rPr>
          <w:rFonts w:cstheme="minorHAnsi"/>
          <w:sz w:val="24"/>
          <w:szCs w:val="24"/>
        </w:rPr>
        <w:t>Listen to them and reassure them</w:t>
      </w:r>
    </w:p>
    <w:p w:rsidRPr="006E7C3D" w:rsidR="00FF4067" w:rsidP="5C8D1110" w:rsidRDefault="00FF4067" w14:paraId="6DCA5C31" w14:textId="3541D646">
      <w:pPr>
        <w:rPr>
          <w:rFonts w:cs="Calibri" w:cstheme="minorAscii"/>
          <w:sz w:val="28"/>
          <w:szCs w:val="28"/>
        </w:rPr>
      </w:pPr>
      <w:r w:rsidRPr="5C8D1110" w:rsidR="00FF4067">
        <w:rPr>
          <w:rFonts w:cs="Calibri" w:cstheme="minorAscii"/>
          <w:b w:val="1"/>
          <w:bCs w:val="1"/>
          <w:sz w:val="28"/>
          <w:szCs w:val="28"/>
        </w:rPr>
        <w:t>The adult box</w:t>
      </w:r>
      <w:r w:rsidRPr="5C8D1110" w:rsidR="00FF4067">
        <w:rPr>
          <w:rFonts w:cs="Calibri" w:cstheme="minorAscii"/>
          <w:sz w:val="28"/>
          <w:szCs w:val="28"/>
        </w:rPr>
        <w:t xml:space="preserve"> (for professionals and parent/carers to read)</w:t>
      </w:r>
    </w:p>
    <w:tbl>
      <w:tblPr>
        <w:tblStyle w:val="TableGrid"/>
        <w:tblW w:w="9521" w:type="dxa"/>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21"/>
      </w:tblGrid>
      <w:tr w:rsidRPr="0099366F" w:rsidR="00FF4067" w:rsidTr="007978A0" w14:paraId="6863D851" w14:textId="77777777">
        <w:trPr>
          <w:trHeight w:val="893"/>
        </w:trPr>
        <w:tc>
          <w:tcPr>
            <w:tcW w:w="9521" w:type="dxa"/>
          </w:tcPr>
          <w:p w:rsidRPr="007978A0" w:rsidR="00FF4067" w:rsidP="0051652F" w:rsidRDefault="00000000" w14:paraId="59203F06" w14:textId="58027CD8">
            <w:pPr>
              <w:pStyle w:val="ListParagraph"/>
              <w:numPr>
                <w:ilvl w:val="0"/>
                <w:numId w:val="42"/>
              </w:numPr>
              <w:rPr>
                <w:rFonts w:cstheme="minorHAnsi"/>
                <w:sz w:val="24"/>
                <w:szCs w:val="24"/>
              </w:rPr>
            </w:pPr>
            <w:hyperlink w:history="1" r:id="rId50">
              <w:r w:rsidRPr="007978A0" w:rsidR="00A26244">
                <w:rPr>
                  <w:rFonts w:cstheme="minorHAnsi"/>
                  <w:color w:val="0000FF"/>
                  <w:sz w:val="24"/>
                  <w:szCs w:val="24"/>
                  <w:u w:val="single"/>
                </w:rPr>
                <w:t>5 ways you can help boost your child’s confidence this summer - BBC Bitesize</w:t>
              </w:r>
            </w:hyperlink>
          </w:p>
          <w:p w:rsidRPr="007978A0" w:rsidR="0051652F" w:rsidP="0051652F" w:rsidRDefault="0051652F" w14:paraId="3315DA48" w14:textId="462CDB6B">
            <w:pPr>
              <w:pStyle w:val="ListParagraph"/>
              <w:rPr>
                <w:rFonts w:cstheme="minorHAnsi"/>
                <w:sz w:val="24"/>
                <w:szCs w:val="24"/>
                <w:highlight w:val="yellow"/>
              </w:rPr>
            </w:pPr>
            <w:r w:rsidRPr="007978A0">
              <w:rPr>
                <w:rFonts w:cstheme="minorHAnsi"/>
                <w:color w:val="000000" w:themeColor="text1"/>
                <w:sz w:val="24"/>
                <w:szCs w:val="24"/>
              </w:rPr>
              <w:t>BBC Bitesize resource for parents with advice on how to boost your child’s confidence</w:t>
            </w:r>
          </w:p>
        </w:tc>
      </w:tr>
      <w:tr w:rsidRPr="0099366F" w:rsidR="00FF4067" w:rsidTr="007978A0" w14:paraId="79C9B164" w14:textId="77777777">
        <w:trPr>
          <w:trHeight w:val="893"/>
        </w:trPr>
        <w:tc>
          <w:tcPr>
            <w:tcW w:w="9521" w:type="dxa"/>
          </w:tcPr>
          <w:p w:rsidRPr="007978A0" w:rsidR="00FF4067" w:rsidP="0051652F" w:rsidRDefault="00000000" w14:paraId="24275E71" w14:textId="176D9F6E">
            <w:pPr>
              <w:pStyle w:val="ListParagraph"/>
              <w:numPr>
                <w:ilvl w:val="0"/>
                <w:numId w:val="42"/>
              </w:numPr>
              <w:rPr>
                <w:rFonts w:cstheme="minorHAnsi"/>
                <w:sz w:val="24"/>
                <w:szCs w:val="24"/>
              </w:rPr>
            </w:pPr>
            <w:hyperlink w:history="1" r:id="rId51">
              <w:r w:rsidRPr="007978A0" w:rsidR="00991D1B">
                <w:rPr>
                  <w:rFonts w:cstheme="minorHAnsi"/>
                  <w:color w:val="0000FF"/>
                  <w:sz w:val="24"/>
                  <w:szCs w:val="24"/>
                  <w:u w:val="single"/>
                </w:rPr>
                <w:t>14 Strategies for Building Confidence in Your Children | Psychology Today</w:t>
              </w:r>
            </w:hyperlink>
          </w:p>
          <w:p w:rsidRPr="007978A0" w:rsidR="0051652F" w:rsidP="0051652F" w:rsidRDefault="0051652F" w14:paraId="1ABA57DE" w14:textId="08F1CA63">
            <w:pPr>
              <w:pStyle w:val="ListParagraph"/>
              <w:rPr>
                <w:rFonts w:cstheme="minorHAnsi"/>
                <w:sz w:val="24"/>
                <w:szCs w:val="24"/>
                <w:highlight w:val="yellow"/>
              </w:rPr>
            </w:pPr>
            <w:r w:rsidRPr="007978A0">
              <w:rPr>
                <w:rFonts w:cstheme="minorHAnsi"/>
                <w:sz w:val="24"/>
                <w:szCs w:val="24"/>
              </w:rPr>
              <w:t>Psychology today offer strategies to support build your child’s confidence</w:t>
            </w:r>
          </w:p>
        </w:tc>
      </w:tr>
      <w:tr w:rsidRPr="0099366F" w:rsidR="00FF4067" w:rsidTr="007978A0" w14:paraId="6E7800AD" w14:textId="77777777">
        <w:trPr>
          <w:trHeight w:val="594"/>
        </w:trPr>
        <w:tc>
          <w:tcPr>
            <w:tcW w:w="9521" w:type="dxa"/>
          </w:tcPr>
          <w:p w:rsidRPr="007978A0" w:rsidR="00FB4E6D" w:rsidP="0051652F" w:rsidRDefault="00000000" w14:paraId="7C9DF94D" w14:textId="77777777">
            <w:pPr>
              <w:pStyle w:val="ListParagraph"/>
              <w:numPr>
                <w:ilvl w:val="0"/>
                <w:numId w:val="42"/>
              </w:numPr>
              <w:rPr>
                <w:rFonts w:cstheme="minorHAnsi"/>
                <w:sz w:val="24"/>
                <w:szCs w:val="24"/>
              </w:rPr>
            </w:pPr>
            <w:hyperlink w:history="1" r:id="rId52">
              <w:r w:rsidRPr="007978A0" w:rsidR="003909B9">
                <w:rPr>
                  <w:rFonts w:cstheme="minorHAnsi"/>
                  <w:color w:val="0000FF"/>
                  <w:sz w:val="24"/>
                  <w:szCs w:val="24"/>
                  <w:u w:val="single"/>
                </w:rPr>
                <w:t>12 Tips to Raise Confident Children | Building Self-Esteem | Child Mind Institute</w:t>
              </w:r>
            </w:hyperlink>
          </w:p>
          <w:p w:rsidRPr="007978A0" w:rsidR="0051652F" w:rsidP="0051652F" w:rsidRDefault="0051652F" w14:paraId="65CFE59E" w14:textId="77777777">
            <w:pPr>
              <w:pStyle w:val="ListParagraph"/>
              <w:rPr>
                <w:rFonts w:cstheme="minorHAnsi"/>
                <w:color w:val="000000" w:themeColor="text1"/>
                <w:sz w:val="24"/>
                <w:szCs w:val="24"/>
              </w:rPr>
            </w:pPr>
            <w:r w:rsidRPr="007978A0">
              <w:rPr>
                <w:rFonts w:cstheme="minorHAnsi"/>
                <w:color w:val="000000" w:themeColor="text1"/>
                <w:sz w:val="24"/>
                <w:szCs w:val="24"/>
              </w:rPr>
              <w:t xml:space="preserve">Child Mind Institute recommended strategies to support build your child’s confidence and self-esteem </w:t>
            </w:r>
          </w:p>
          <w:p w:rsidRPr="007978A0" w:rsidR="0051652F" w:rsidP="0051652F" w:rsidRDefault="0051652F" w14:paraId="29E26CE3" w14:textId="55BCE88D">
            <w:pPr>
              <w:pStyle w:val="ListParagraph"/>
              <w:rPr>
                <w:rFonts w:cstheme="minorHAnsi"/>
                <w:sz w:val="24"/>
                <w:szCs w:val="24"/>
                <w:highlight w:val="yellow"/>
              </w:rPr>
            </w:pPr>
          </w:p>
        </w:tc>
      </w:tr>
      <w:tr w:rsidRPr="0099366F" w:rsidR="00FF4067" w:rsidTr="007978A0" w14:paraId="595143B9" w14:textId="77777777">
        <w:trPr>
          <w:trHeight w:val="594"/>
        </w:trPr>
        <w:tc>
          <w:tcPr>
            <w:tcW w:w="9521" w:type="dxa"/>
          </w:tcPr>
          <w:p w:rsidRPr="007978A0" w:rsidR="00FB4E6D" w:rsidP="0051652F" w:rsidRDefault="00000000" w14:paraId="2AF00AFD" w14:textId="77777777">
            <w:pPr>
              <w:pStyle w:val="ListParagraph"/>
              <w:numPr>
                <w:ilvl w:val="0"/>
                <w:numId w:val="42"/>
              </w:numPr>
              <w:rPr>
                <w:rFonts w:cstheme="minorHAnsi"/>
                <w:sz w:val="24"/>
                <w:szCs w:val="24"/>
              </w:rPr>
            </w:pPr>
            <w:hyperlink w:history="1" r:id="rId53">
              <w:r w:rsidRPr="007978A0" w:rsidR="00255533">
                <w:rPr>
                  <w:rFonts w:cstheme="minorHAnsi"/>
                  <w:color w:val="0000FF"/>
                  <w:sz w:val="24"/>
                  <w:szCs w:val="24"/>
                  <w:u w:val="single"/>
                </w:rPr>
                <w:t>Building confidence in girls | Spotlight storie</w:t>
              </w:r>
              <w:r w:rsidRPr="007978A0" w:rsidR="00255533">
                <w:rPr>
                  <w:rFonts w:cstheme="minorHAnsi"/>
                  <w:color w:val="0000FF"/>
                  <w:sz w:val="24"/>
                  <w:szCs w:val="24"/>
                  <w:u w:val="single"/>
                </w:rPr>
                <w:t>s</w:t>
              </w:r>
              <w:r w:rsidRPr="007978A0" w:rsidR="00255533">
                <w:rPr>
                  <w:rFonts w:cstheme="minorHAnsi"/>
                  <w:color w:val="0000FF"/>
                  <w:sz w:val="24"/>
                  <w:szCs w:val="24"/>
                  <w:u w:val="single"/>
                </w:rPr>
                <w:t xml:space="preserve"> | YoungMinds</w:t>
              </w:r>
            </w:hyperlink>
          </w:p>
          <w:p w:rsidRPr="007978A0" w:rsidR="0051652F" w:rsidP="0051652F" w:rsidRDefault="0051652F" w14:paraId="77F5F625" w14:textId="77777777">
            <w:pPr>
              <w:pStyle w:val="ListParagraph"/>
              <w:rPr>
                <w:rFonts w:cstheme="minorHAnsi"/>
                <w:sz w:val="24"/>
                <w:szCs w:val="24"/>
              </w:rPr>
            </w:pPr>
            <w:r w:rsidRPr="007978A0">
              <w:rPr>
                <w:rFonts w:cstheme="minorHAnsi"/>
                <w:sz w:val="24"/>
                <w:szCs w:val="24"/>
              </w:rPr>
              <w:t xml:space="preserve">YoungMinds advice on supporting build confidence in girls </w:t>
            </w:r>
          </w:p>
          <w:p w:rsidRPr="007978A0" w:rsidR="0051652F" w:rsidP="0051652F" w:rsidRDefault="0051652F" w14:paraId="04A56CF2" w14:textId="0B72BA61">
            <w:pPr>
              <w:pStyle w:val="ListParagraph"/>
              <w:rPr>
                <w:rFonts w:cstheme="minorHAnsi"/>
                <w:sz w:val="24"/>
                <w:szCs w:val="24"/>
                <w:highlight w:val="yellow"/>
              </w:rPr>
            </w:pPr>
          </w:p>
        </w:tc>
      </w:tr>
      <w:tr w:rsidRPr="0099366F" w:rsidR="00FB4E6D" w:rsidTr="007978A0" w14:paraId="74F10793" w14:textId="77777777">
        <w:trPr>
          <w:trHeight w:val="594"/>
        </w:trPr>
        <w:tc>
          <w:tcPr>
            <w:tcW w:w="9521" w:type="dxa"/>
          </w:tcPr>
          <w:p w:rsidRPr="007978A0" w:rsidR="00FB4E6D" w:rsidP="0051652F" w:rsidRDefault="00000000" w14:paraId="02A1EC4C" w14:textId="77777777">
            <w:pPr>
              <w:pStyle w:val="ListParagraph"/>
              <w:numPr>
                <w:ilvl w:val="0"/>
                <w:numId w:val="42"/>
              </w:numPr>
              <w:rPr>
                <w:rFonts w:cstheme="minorHAnsi"/>
                <w:sz w:val="24"/>
                <w:szCs w:val="24"/>
              </w:rPr>
            </w:pPr>
            <w:hyperlink w:history="1" r:id="rId54">
              <w:r w:rsidRPr="007978A0" w:rsidR="008C304A">
                <w:rPr>
                  <w:rFonts w:cstheme="minorHAnsi"/>
                  <w:color w:val="0000FF"/>
                  <w:sz w:val="24"/>
                  <w:szCs w:val="24"/>
                  <w:u w:val="single"/>
                </w:rPr>
                <w:t>The Dove Self-Esteem</w:t>
              </w:r>
              <w:r w:rsidRPr="007978A0" w:rsidR="008C304A">
                <w:rPr>
                  <w:rFonts w:cstheme="minorHAnsi"/>
                  <w:color w:val="0000FF"/>
                  <w:sz w:val="24"/>
                  <w:szCs w:val="24"/>
                  <w:u w:val="single"/>
                </w:rPr>
                <w:t xml:space="preserve"> </w:t>
              </w:r>
              <w:r w:rsidRPr="007978A0" w:rsidR="008C304A">
                <w:rPr>
                  <w:rFonts w:cstheme="minorHAnsi"/>
                  <w:color w:val="0000FF"/>
                  <w:sz w:val="24"/>
                  <w:szCs w:val="24"/>
                  <w:u w:val="single"/>
                </w:rPr>
                <w:t>Project | Dove</w:t>
              </w:r>
            </w:hyperlink>
          </w:p>
          <w:p w:rsidRPr="007978A0" w:rsidR="0051652F" w:rsidP="0051652F" w:rsidRDefault="0051652F" w14:paraId="673094D5" w14:textId="2C852572">
            <w:pPr>
              <w:pStyle w:val="ListParagraph"/>
              <w:rPr>
                <w:rFonts w:cstheme="minorHAnsi"/>
                <w:color w:val="000000" w:themeColor="text1"/>
                <w:sz w:val="24"/>
                <w:szCs w:val="24"/>
              </w:rPr>
            </w:pPr>
            <w:r w:rsidRPr="007978A0">
              <w:rPr>
                <w:rFonts w:cstheme="minorHAnsi"/>
                <w:color w:val="000000" w:themeColor="text1"/>
                <w:sz w:val="24"/>
                <w:szCs w:val="24"/>
              </w:rPr>
              <w:t xml:space="preserve">Dove self-esteem project offer support develop your child’s confidence and self-esteem </w:t>
            </w:r>
          </w:p>
          <w:p w:rsidRPr="007978A0" w:rsidR="0051652F" w:rsidP="0051652F" w:rsidRDefault="0051652F" w14:paraId="1A9F8654" w14:textId="316FAFBD">
            <w:pPr>
              <w:pStyle w:val="ListParagraph"/>
              <w:rPr>
                <w:rFonts w:cstheme="minorHAnsi"/>
                <w:sz w:val="24"/>
                <w:szCs w:val="24"/>
                <w:highlight w:val="yellow"/>
              </w:rPr>
            </w:pPr>
          </w:p>
        </w:tc>
      </w:tr>
      <w:tr w:rsidRPr="0099366F" w:rsidR="00FF4818" w:rsidTr="007978A0" w14:paraId="2333380C" w14:textId="77777777">
        <w:trPr>
          <w:trHeight w:val="594"/>
        </w:trPr>
        <w:tc>
          <w:tcPr>
            <w:tcW w:w="9521" w:type="dxa"/>
          </w:tcPr>
          <w:p w:rsidRPr="007978A0" w:rsidR="00FF4818" w:rsidP="0051652F" w:rsidRDefault="00000000" w14:paraId="17BF4045" w14:textId="77777777">
            <w:pPr>
              <w:pStyle w:val="ListParagraph"/>
              <w:numPr>
                <w:ilvl w:val="0"/>
                <w:numId w:val="42"/>
              </w:numPr>
              <w:rPr>
                <w:rStyle w:val="Hyperlink"/>
                <w:rFonts w:cstheme="minorHAnsi"/>
                <w:color w:val="auto"/>
                <w:sz w:val="24"/>
                <w:szCs w:val="24"/>
                <w:u w:val="none"/>
              </w:rPr>
            </w:pPr>
            <w:hyperlink w:history="1" r:id="rId55">
              <w:r w:rsidRPr="007978A0" w:rsidR="00FF4818">
                <w:rPr>
                  <w:rStyle w:val="Hyperlink"/>
                  <w:rFonts w:cstheme="minorHAnsi"/>
                  <w:sz w:val="24"/>
                  <w:szCs w:val="24"/>
                </w:rPr>
                <w:t>Dove Self-Esteem Proje</w:t>
              </w:r>
              <w:r w:rsidRPr="007978A0" w:rsidR="00FF4818">
                <w:rPr>
                  <w:rStyle w:val="Hyperlink"/>
                  <w:rFonts w:cstheme="minorHAnsi"/>
                  <w:sz w:val="24"/>
                  <w:szCs w:val="24"/>
                </w:rPr>
                <w:t>c</w:t>
              </w:r>
              <w:r w:rsidRPr="007978A0" w:rsidR="00FF4818">
                <w:rPr>
                  <w:rStyle w:val="Hyperlink"/>
                  <w:rFonts w:cstheme="minorHAnsi"/>
                  <w:sz w:val="24"/>
                  <w:szCs w:val="24"/>
                </w:rPr>
                <w:t>t workshops for schools – Dove</w:t>
              </w:r>
            </w:hyperlink>
          </w:p>
          <w:p w:rsidRPr="007978A0" w:rsidR="007978A0" w:rsidP="007978A0" w:rsidRDefault="007978A0" w14:paraId="42712879" w14:textId="6441588F">
            <w:pPr>
              <w:pStyle w:val="ListParagraph"/>
              <w:rPr>
                <w:rFonts w:cstheme="minorHAnsi"/>
                <w:b/>
                <w:bCs/>
                <w:sz w:val="24"/>
                <w:szCs w:val="24"/>
              </w:rPr>
            </w:pPr>
            <w:r w:rsidRPr="007978A0">
              <w:rPr>
                <w:rFonts w:cstheme="minorHAnsi"/>
                <w:sz w:val="24"/>
                <w:szCs w:val="24"/>
              </w:rPr>
              <w:t>Dove’s school workshops on body image: Confident Me</w:t>
            </w:r>
          </w:p>
          <w:p w:rsidRPr="007978A0" w:rsidR="007978A0" w:rsidP="007978A0" w:rsidRDefault="007978A0" w14:paraId="7A121818" w14:textId="0A2A7B1C">
            <w:pPr>
              <w:pStyle w:val="ListParagraph"/>
              <w:rPr>
                <w:rFonts w:cstheme="minorHAnsi"/>
                <w:sz w:val="24"/>
                <w:szCs w:val="24"/>
              </w:rPr>
            </w:pPr>
          </w:p>
        </w:tc>
      </w:tr>
      <w:tr w:rsidRPr="0099366F" w:rsidR="008A105A" w:rsidTr="007978A0" w14:paraId="26E38E33" w14:textId="77777777">
        <w:trPr>
          <w:trHeight w:val="594"/>
        </w:trPr>
        <w:tc>
          <w:tcPr>
            <w:tcW w:w="9521" w:type="dxa"/>
          </w:tcPr>
          <w:p w:rsidRPr="002B1857" w:rsidR="008A105A" w:rsidP="0051652F" w:rsidRDefault="00000000" w14:paraId="7E1FDACD" w14:textId="77777777">
            <w:pPr>
              <w:pStyle w:val="ListParagraph"/>
              <w:numPr>
                <w:ilvl w:val="0"/>
                <w:numId w:val="42"/>
              </w:numPr>
              <w:rPr>
                <w:color w:val="0000FF"/>
                <w:sz w:val="24"/>
                <w:szCs w:val="24"/>
                <w:u w:val="single"/>
              </w:rPr>
            </w:pPr>
            <w:hyperlink w:history="1" r:id="rId56">
              <w:r w:rsidRPr="002B1857" w:rsidR="008A105A">
                <w:rPr>
                  <w:color w:val="0000FF"/>
                  <w:sz w:val="24"/>
                  <w:szCs w:val="24"/>
                  <w:u w:val="single"/>
                </w:rPr>
                <w:t>Self-esteem activities for youth leaders – Dove DSEP</w:t>
              </w:r>
            </w:hyperlink>
          </w:p>
          <w:p w:rsidRPr="007978A0" w:rsidR="007978A0" w:rsidP="007978A0" w:rsidRDefault="007978A0" w14:paraId="6730D4C9" w14:textId="77777777">
            <w:pPr>
              <w:pStyle w:val="ListParagraph"/>
              <w:rPr>
                <w:rStyle w:val="Hyperlink"/>
                <w:color w:val="000000" w:themeColor="text1"/>
                <w:sz w:val="24"/>
                <w:szCs w:val="24"/>
                <w:u w:val="none"/>
              </w:rPr>
            </w:pPr>
            <w:r w:rsidRPr="007978A0">
              <w:rPr>
                <w:rStyle w:val="Hyperlink"/>
                <w:color w:val="000000" w:themeColor="text1"/>
                <w:sz w:val="24"/>
                <w:szCs w:val="24"/>
                <w:u w:val="none"/>
              </w:rPr>
              <w:t xml:space="preserve">Dove have put together some self-esteem activities for youth groups </w:t>
            </w:r>
          </w:p>
          <w:p w:rsidRPr="007978A0" w:rsidR="007978A0" w:rsidP="007978A0" w:rsidRDefault="007978A0" w14:paraId="2BEC64CB" w14:textId="54D8D92A">
            <w:pPr>
              <w:pStyle w:val="ListParagraph"/>
              <w:rPr>
                <w:rFonts w:cstheme="minorHAnsi"/>
                <w:sz w:val="24"/>
                <w:szCs w:val="24"/>
                <w:highlight w:val="yellow"/>
              </w:rPr>
            </w:pPr>
          </w:p>
        </w:tc>
      </w:tr>
      <w:tr w:rsidRPr="0099366F" w:rsidR="007978A0" w:rsidTr="007978A0" w14:paraId="3C9F5A63" w14:textId="77777777">
        <w:trPr>
          <w:trHeight w:val="594"/>
        </w:trPr>
        <w:tc>
          <w:tcPr>
            <w:tcW w:w="9521" w:type="dxa"/>
          </w:tcPr>
          <w:p w:rsidR="007978A0" w:rsidP="0051652F" w:rsidRDefault="00000000" w14:paraId="416B9ADF" w14:textId="77777777">
            <w:pPr>
              <w:pStyle w:val="ListParagraph"/>
              <w:numPr>
                <w:ilvl w:val="0"/>
                <w:numId w:val="42"/>
              </w:numPr>
              <w:rPr>
                <w:sz w:val="24"/>
                <w:szCs w:val="24"/>
              </w:rPr>
            </w:pPr>
            <w:hyperlink w:history="1" r:id="rId57">
              <w:r w:rsidRPr="007978A0" w:rsidR="007978A0">
                <w:rPr>
                  <w:color w:val="0000FF"/>
                  <w:sz w:val="24"/>
                  <w:szCs w:val="24"/>
                  <w:u w:val="single"/>
                </w:rPr>
                <w:t>Confidence Kit: A tool to help build positive body confidence in your child | Dove</w:t>
              </w:r>
            </w:hyperlink>
          </w:p>
          <w:p w:rsidR="007978A0" w:rsidP="007978A0" w:rsidRDefault="007978A0" w14:paraId="2D1B1B47" w14:textId="77777777">
            <w:pPr>
              <w:pStyle w:val="ListParagraph"/>
              <w:rPr>
                <w:sz w:val="24"/>
                <w:szCs w:val="24"/>
              </w:rPr>
            </w:pPr>
            <w:r>
              <w:rPr>
                <w:sz w:val="24"/>
                <w:szCs w:val="24"/>
              </w:rPr>
              <w:t>Dove’s confidence kit provides tools that support children and young people develop body confidence</w:t>
            </w:r>
          </w:p>
          <w:p w:rsidRPr="007978A0" w:rsidR="007978A0" w:rsidP="007978A0" w:rsidRDefault="007978A0" w14:paraId="76267690" w14:textId="3E28FA8C">
            <w:pPr>
              <w:pStyle w:val="ListParagraph"/>
              <w:rPr>
                <w:sz w:val="24"/>
                <w:szCs w:val="24"/>
              </w:rPr>
            </w:pPr>
          </w:p>
        </w:tc>
      </w:tr>
    </w:tbl>
    <w:p w:rsidR="00767320" w:rsidRDefault="00767320" w14:paraId="188CF634" w14:textId="77777777">
      <w:pPr>
        <w:rPr>
          <w:rFonts w:cstheme="minorHAnsi"/>
        </w:rPr>
      </w:pPr>
    </w:p>
    <w:p w:rsidR="00767320" w:rsidRDefault="00767320" w14:paraId="5DC85C9D" w14:textId="083F90E9">
      <w:pPr>
        <w:rPr>
          <w:rFonts w:cstheme="minorHAnsi"/>
        </w:rPr>
      </w:pPr>
      <w:r>
        <w:rPr>
          <w:rFonts w:cstheme="minorHAnsi"/>
          <w:noProof/>
        </w:rPr>
        <mc:AlternateContent>
          <mc:Choice Requires="wps">
            <w:drawing>
              <wp:anchor distT="0" distB="0" distL="114300" distR="114300" simplePos="0" relativeHeight="251662336" behindDoc="0" locked="0" layoutInCell="1" allowOverlap="1" wp14:anchorId="09A6F6AA" wp14:editId="65519E30">
                <wp:simplePos x="0" y="0"/>
                <wp:positionH relativeFrom="margin">
                  <wp:posOffset>0</wp:posOffset>
                </wp:positionH>
                <wp:positionV relativeFrom="paragraph">
                  <wp:posOffset>0</wp:posOffset>
                </wp:positionV>
                <wp:extent cx="6796585" cy="1828800"/>
                <wp:effectExtent l="0" t="0" r="4445"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96585" cy="1828800"/>
                        </a:xfrm>
                        <a:prstGeom prst="rect">
                          <a:avLst/>
                        </a:prstGeom>
                        <a:solidFill>
                          <a:sysClr val="window" lastClr="FFFFFF"/>
                        </a:solidFill>
                        <a:ln w="6350">
                          <a:noFill/>
                        </a:ln>
                      </wps:spPr>
                      <wps:txbx>
                        <w:txbxContent>
                          <w:p w:rsidR="00767320" w:rsidP="00767320" w:rsidRDefault="00767320" w14:paraId="3DE4B9CC" w14:textId="77777777">
                            <w:pPr>
                              <w:jc w:val="center"/>
                            </w:pPr>
                            <w:r>
                              <w:rPr>
                                <w:noProof/>
                              </w:rPr>
                              <w:drawing>
                                <wp:inline distT="0" distB="0" distL="0" distR="0" wp14:anchorId="23DE70CB" wp14:editId="2799D3DF">
                                  <wp:extent cx="1414319" cy="682388"/>
                                  <wp:effectExtent l="0" t="0" r="0" b="381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5361C75C" wp14:editId="6929FAD9">
                                  <wp:extent cx="1899028" cy="655092"/>
                                  <wp:effectExtent l="0" t="0" r="635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0A893C4A" wp14:editId="4DDA941C">
                                  <wp:extent cx="1351128" cy="381464"/>
                                  <wp:effectExtent l="0" t="0" r="1905"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5570DCF9" wp14:editId="65DA1E63">
                                  <wp:extent cx="791570" cy="842569"/>
                                  <wp:effectExtent l="0" t="0" r="889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767320" w:rsidP="00767320" w:rsidRDefault="00767320" w14:paraId="0AB88D2C" w14:textId="77777777">
                            <w:pPr>
                              <w:jc w:val="center"/>
                            </w:pPr>
                            <w:r>
                              <w:rPr>
                                <w:noProof/>
                              </w:rPr>
                              <w:drawing>
                                <wp:inline distT="0" distB="0" distL="0" distR="0" wp14:anchorId="7BCCA550" wp14:editId="74EED6BC">
                                  <wp:extent cx="1228299" cy="578182"/>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09B0E110" wp14:editId="61B6D28A">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3DB7ED05" wp14:editId="540CC071">
                                  <wp:extent cx="1187356" cy="787261"/>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767320" w:rsidP="00767320" w:rsidRDefault="00767320" w14:paraId="650C7E17" w14:textId="77777777">
                            <w:pPr>
                              <w:jc w:val="center"/>
                            </w:pPr>
                          </w:p>
                          <w:p w:rsidR="00767320" w:rsidP="00767320" w:rsidRDefault="00767320" w14:paraId="2B4E1F89" w14:textId="77777777"/>
                          <w:p w:rsidR="00767320" w:rsidP="00767320" w:rsidRDefault="00767320" w14:paraId="6F1C82D0" w14:textId="77777777"/>
                          <w:p w:rsidR="00767320" w:rsidP="00767320" w:rsidRDefault="00767320" w14:paraId="33D360AC" w14:textId="77777777"/>
                          <w:p w:rsidR="00767320" w:rsidP="00767320" w:rsidRDefault="00767320" w14:paraId="4F306ABE" w14:textId="77777777"/>
                          <w:p w:rsidR="00767320" w:rsidP="00767320" w:rsidRDefault="00767320" w14:paraId="0F7BE713" w14:textId="77777777"/>
                          <w:p w:rsidR="00767320" w:rsidP="00767320" w:rsidRDefault="00767320" w14:paraId="1F5C7488" w14:textId="77777777"/>
                          <w:p w:rsidR="00767320" w:rsidP="00767320" w:rsidRDefault="00767320" w14:paraId="38EF5AD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margin-left:0;margin-top:0;width:535.15pt;height:2in;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lt="&quot;&quot;"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wOgIAAG0EAAAOAAAAZHJzL2Uyb0RvYy54bWysVEuP2jAQvlfqf7B8LwEKLBsRVpQVVSW0&#10;uxJb7dk4NrHkeFzbkNBf37HDq9ueqnIwM57xPL5vJrOHttbkIJxXYAo66PUpEYZDqcyuoN9fV5+m&#10;lPjATMk0GFHQo/D0Yf7xw6yxuRhCBboUjmAQ4/PGFrQKweZZ5nklauZ7YIVBowRXs4Cq22WlYw1G&#10;r3U27PcnWQOutA648B5vHzsjnaf4UgoenqX0IhBdUKwtpNOlcxvPbD5j+c4xWyl+KoP9QxU1UwaT&#10;XkI9ssDI3qk/QtWKO/AgQ49DnYGUiovUA3Yz6L/rZlMxK1IvCI63F5j8/wvLnw4b++JIaL9AiwRG&#10;QBrrc4+XsZ9Wujr+Y6UE7Qjh8QKbaAPheDm5u5+Mp2NKONoG0+F02k/AZtfn1vnwVUBNolBQh7wk&#10;uNhh7QOmRNezS8zmQatypbROytEvtSMHhhQi8yU0lGjmA14WdJV+sWoM8dszbUiDtX0e91MmAzFe&#10;56cNul+7jFJoty1R5Q0CWyiPCIyDbma85SuFxa8x8wtzOCSIBQ5+eMZDasBccJIoqcD9/Nt99Efu&#10;0EpJg0NXUP9jz5zAhr4ZZPV+MBrFKU3KaHw3RMXdWra3FrOvl4CgDHDFLE9i9A/6LEoH9RvuxyJm&#10;RRMzHHMXNJzFZehWAfeLi8UiOeFcWhbWZmN5DB0ZiNS8tm/M2RN/Aal/gvN4svwdjZ1vfGlgsQ8g&#10;VeI44tyheoIfZzrxdtq/uDS3evK6fiXmvwAAAP//AwBQSwMEFAAGAAgAAAAhAMD6d63eAAAABgEA&#10;AA8AAABkcnMvZG93bnJldi54bWxMj1FLwzAUhd8F/0O4gm8ucYIrtekQUXRg2ewGvmbNta02NyXJ&#10;1m6/3syX+XLhcA7nfDebj6Zje3S+tSThdiKAIVVWt1RL2KxfbhJgPijSqrOEEg7oYZ5fXmQq1Xag&#10;D9yXoWaxhHyqJDQh9CnnvmrQKD+xPVL0vqwzKkTpaq6dGmK56fhUiHtuVEtxoVE9PjVY/ZQ7I+Fz&#10;KF/dcrH4XvVvxXF5LIt3fC6kvL4aHx+ABRzDOQwn/IgOeWTa2h1pzzoJ8ZHwd0+emIk7YFsJ0yQR&#10;wPOM/8fPfwEAAP//AwBQSwECLQAUAAYACAAAACEAtoM4kv4AAADhAQAAEwAAAAAAAAAAAAAAAAAA&#10;AAAAW0NvbnRlbnRfVHlwZXNdLnhtbFBLAQItABQABgAIAAAAIQA4/SH/1gAAAJQBAAALAAAAAAAA&#10;AAAAAAAAAC8BAABfcmVscy8ucmVsc1BLAQItABQABgAIAAAAIQCCQ/rwOgIAAG0EAAAOAAAAAAAA&#10;AAAAAAAAAC4CAABkcnMvZTJvRG9jLnhtbFBLAQItABQABgAIAAAAIQDA+net3gAAAAYBAAAPAAAA&#10;AAAAAAAAAAAAAJQEAABkcnMvZG93bnJldi54bWxQSwUGAAAAAAQABADzAAAAnwUAAAAA&#10;" w14:anchorId="09A6F6AA">
                <v:textbox>
                  <w:txbxContent>
                    <w:p w:rsidR="00767320" w:rsidP="00767320" w:rsidRDefault="00767320" w14:paraId="3DE4B9CC" w14:textId="77777777">
                      <w:pPr>
                        <w:jc w:val="center"/>
                      </w:pPr>
                      <w:r>
                        <w:rPr>
                          <w:noProof/>
                        </w:rPr>
                        <w:drawing>
                          <wp:inline distT="0" distB="0" distL="0" distR="0" wp14:anchorId="23DE70CB" wp14:editId="2799D3DF">
                            <wp:extent cx="1414319" cy="682388"/>
                            <wp:effectExtent l="0" t="0" r="0" b="381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5361C75C" wp14:editId="6929FAD9">
                            <wp:extent cx="1899028" cy="655092"/>
                            <wp:effectExtent l="0" t="0" r="635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0A893C4A" wp14:editId="4DDA941C">
                            <wp:extent cx="1351128" cy="381464"/>
                            <wp:effectExtent l="0" t="0" r="1905"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5570DCF9" wp14:editId="65DA1E63">
                            <wp:extent cx="791570" cy="842569"/>
                            <wp:effectExtent l="0" t="0" r="889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767320" w:rsidP="00767320" w:rsidRDefault="00767320" w14:paraId="0AB88D2C" w14:textId="77777777">
                      <w:pPr>
                        <w:jc w:val="center"/>
                      </w:pPr>
                      <w:r>
                        <w:rPr>
                          <w:noProof/>
                        </w:rPr>
                        <w:drawing>
                          <wp:inline distT="0" distB="0" distL="0" distR="0" wp14:anchorId="7BCCA550" wp14:editId="74EED6BC">
                            <wp:extent cx="1228299" cy="578182"/>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09B0E110" wp14:editId="61B6D28A">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3DB7ED05" wp14:editId="540CC071">
                            <wp:extent cx="1187356" cy="787261"/>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767320" w:rsidP="00767320" w:rsidRDefault="00767320" w14:paraId="650C7E17" w14:textId="77777777">
                      <w:pPr>
                        <w:jc w:val="center"/>
                      </w:pPr>
                    </w:p>
                    <w:p w:rsidR="00767320" w:rsidP="00767320" w:rsidRDefault="00767320" w14:paraId="2B4E1F89" w14:textId="77777777"/>
                    <w:p w:rsidR="00767320" w:rsidP="00767320" w:rsidRDefault="00767320" w14:paraId="6F1C82D0" w14:textId="77777777"/>
                    <w:p w:rsidR="00767320" w:rsidP="00767320" w:rsidRDefault="00767320" w14:paraId="33D360AC" w14:textId="77777777"/>
                    <w:p w:rsidR="00767320" w:rsidP="00767320" w:rsidRDefault="00767320" w14:paraId="4F306ABE" w14:textId="77777777"/>
                    <w:p w:rsidR="00767320" w:rsidP="00767320" w:rsidRDefault="00767320" w14:paraId="0F7BE713" w14:textId="77777777"/>
                    <w:p w:rsidR="00767320" w:rsidP="00767320" w:rsidRDefault="00767320" w14:paraId="1F5C7488" w14:textId="77777777"/>
                    <w:p w:rsidR="00767320" w:rsidP="00767320" w:rsidRDefault="00767320" w14:paraId="38EF5AD3" w14:textId="77777777"/>
                  </w:txbxContent>
                </v:textbox>
                <w10:wrap anchorx="margin"/>
              </v:shape>
            </w:pict>
          </mc:Fallback>
        </mc:AlternateContent>
      </w:r>
    </w:p>
    <w:p w:rsidRPr="0099366F" w:rsidR="00767320" w:rsidRDefault="00767320" w14:paraId="11966B64" w14:textId="77777777">
      <w:pPr>
        <w:rPr>
          <w:rFonts w:cstheme="minorHAnsi"/>
        </w:rPr>
      </w:pPr>
    </w:p>
    <w:sectPr w:rsidRPr="0099366F" w:rsidR="00767320" w:rsidSect="00C50A47">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4E7674F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5B12CF"/>
    <w:multiLevelType w:val="hybridMultilevel"/>
    <w:tmpl w:val="9252C98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7D52245"/>
    <w:multiLevelType w:val="hybridMultilevel"/>
    <w:tmpl w:val="C2E8CB9C"/>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 w15:restartNumberingAfterBreak="0">
    <w:nsid w:val="083D39A0"/>
    <w:multiLevelType w:val="multilevel"/>
    <w:tmpl w:val="C3E6D7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A2A0E83"/>
    <w:multiLevelType w:val="hybridMultilevel"/>
    <w:tmpl w:val="8E98EAB6"/>
    <w:lvl w:ilvl="0" w:tplc="C5E68310">
      <w:start w:val="1"/>
      <w:numFmt w:val="bullet"/>
      <w:lvlText w:val="o"/>
      <w:lvlJc w:val="left"/>
      <w:pPr>
        <w:ind w:left="1080" w:hanging="360"/>
      </w:pPr>
      <w:rPr>
        <w:rFonts w:hint="default" w:ascii="Courier New" w:hAnsi="Courier New" w:cs="Courier New"/>
        <w:color w:val="auto"/>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 w15:restartNumberingAfterBreak="0">
    <w:nsid w:val="0BCD64C9"/>
    <w:multiLevelType w:val="multilevel"/>
    <w:tmpl w:val="67580B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0C3A2ED3"/>
    <w:multiLevelType w:val="hybridMultilevel"/>
    <w:tmpl w:val="10E222DE"/>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D8022D3"/>
    <w:multiLevelType w:val="multilevel"/>
    <w:tmpl w:val="567C398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8" w15:restartNumberingAfterBreak="0">
    <w:nsid w:val="0FE57492"/>
    <w:multiLevelType w:val="multilevel"/>
    <w:tmpl w:val="9DA8AB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11C9730F"/>
    <w:multiLevelType w:val="multilevel"/>
    <w:tmpl w:val="BAA6E8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1E393813"/>
    <w:multiLevelType w:val="hybridMultilevel"/>
    <w:tmpl w:val="578A9C42"/>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20DE0ED4"/>
    <w:multiLevelType w:val="hybridMultilevel"/>
    <w:tmpl w:val="D522FAC8"/>
    <w:lvl w:ilvl="0" w:tplc="6FD479A4">
      <w:start w:val="1"/>
      <w:numFmt w:val="bullet"/>
      <w:lvlText w:val="o"/>
      <w:lvlJc w:val="left"/>
      <w:pPr>
        <w:ind w:left="1080" w:hanging="360"/>
      </w:pPr>
      <w:rPr>
        <w:rFonts w:hint="default" w:ascii="Courier New" w:hAnsi="Courier New" w:cs="Courier New"/>
        <w:color w:val="auto"/>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2" w15:restartNumberingAfterBreak="0">
    <w:nsid w:val="21736776"/>
    <w:multiLevelType w:val="hybridMultilevel"/>
    <w:tmpl w:val="C718995A"/>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3" w15:restartNumberingAfterBreak="0">
    <w:nsid w:val="22B70D49"/>
    <w:multiLevelType w:val="hybridMultilevel"/>
    <w:tmpl w:val="CD223770"/>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4" w15:restartNumberingAfterBreak="0">
    <w:nsid w:val="22E56286"/>
    <w:multiLevelType w:val="hybridMultilevel"/>
    <w:tmpl w:val="245C575A"/>
    <w:lvl w:ilvl="0" w:tplc="8D9AB99A">
      <w:start w:val="1"/>
      <w:numFmt w:val="bullet"/>
      <w:lvlText w:val="o"/>
      <w:lvlJc w:val="left"/>
      <w:pPr>
        <w:ind w:left="1080" w:hanging="360"/>
      </w:pPr>
      <w:rPr>
        <w:rFonts w:hint="default" w:ascii="Courier New" w:hAnsi="Courier New" w:cs="Courier New"/>
        <w:color w:val="auto"/>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5" w15:restartNumberingAfterBreak="0">
    <w:nsid w:val="27272D19"/>
    <w:multiLevelType w:val="hybridMultilevel"/>
    <w:tmpl w:val="C032CC6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82C6251"/>
    <w:multiLevelType w:val="hybridMultilevel"/>
    <w:tmpl w:val="201405A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CE16FA2"/>
    <w:multiLevelType w:val="multilevel"/>
    <w:tmpl w:val="BC7671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2CE86936"/>
    <w:multiLevelType w:val="hybridMultilevel"/>
    <w:tmpl w:val="29CE185A"/>
    <w:lvl w:ilvl="0" w:tplc="08090003">
      <w:start w:val="1"/>
      <w:numFmt w:val="bullet"/>
      <w:lvlText w:val="o"/>
      <w:lvlJc w:val="left"/>
      <w:pPr>
        <w:ind w:left="1800" w:hanging="360"/>
      </w:pPr>
      <w:rPr>
        <w:rFonts w:hint="default" w:ascii="Courier New" w:hAnsi="Courier New" w:cs="Courier New"/>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9" w15:restartNumberingAfterBreak="0">
    <w:nsid w:val="33F75569"/>
    <w:multiLevelType w:val="multilevel"/>
    <w:tmpl w:val="BFFCAA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35181848"/>
    <w:multiLevelType w:val="hybridMultilevel"/>
    <w:tmpl w:val="709ECCA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59E2967"/>
    <w:multiLevelType w:val="hybridMultilevel"/>
    <w:tmpl w:val="23889F4A"/>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7003D65"/>
    <w:multiLevelType w:val="hybridMultilevel"/>
    <w:tmpl w:val="26B41122"/>
    <w:lvl w:ilvl="0" w:tplc="08090003">
      <w:start w:val="1"/>
      <w:numFmt w:val="bullet"/>
      <w:lvlText w:val="o"/>
      <w:lvlJc w:val="left"/>
      <w:pPr>
        <w:ind w:left="1800" w:hanging="360"/>
      </w:pPr>
      <w:rPr>
        <w:rFonts w:hint="default" w:ascii="Courier New" w:hAnsi="Courier New" w:cs="Courier New"/>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23" w15:restartNumberingAfterBreak="0">
    <w:nsid w:val="3B5E406C"/>
    <w:multiLevelType w:val="multilevel"/>
    <w:tmpl w:val="6BF4E2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438057D0"/>
    <w:multiLevelType w:val="multilevel"/>
    <w:tmpl w:val="3A0E8A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46B664DF"/>
    <w:multiLevelType w:val="multilevel"/>
    <w:tmpl w:val="11A2E3D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6" w15:restartNumberingAfterBreak="0">
    <w:nsid w:val="4909178B"/>
    <w:multiLevelType w:val="hybridMultilevel"/>
    <w:tmpl w:val="D8560088"/>
    <w:lvl w:ilvl="0" w:tplc="08090003">
      <w:start w:val="1"/>
      <w:numFmt w:val="bullet"/>
      <w:lvlText w:val="o"/>
      <w:lvlJc w:val="left"/>
      <w:pPr>
        <w:ind w:left="1800" w:hanging="360"/>
      </w:pPr>
      <w:rPr>
        <w:rFonts w:hint="default" w:ascii="Courier New" w:hAnsi="Courier New" w:cs="Courier New"/>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27" w15:restartNumberingAfterBreak="0">
    <w:nsid w:val="49EB11F1"/>
    <w:multiLevelType w:val="hybridMultilevel"/>
    <w:tmpl w:val="8CD08588"/>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528C1A03"/>
    <w:multiLevelType w:val="hybridMultilevel"/>
    <w:tmpl w:val="1C1A839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54D2F6D"/>
    <w:multiLevelType w:val="hybridMultilevel"/>
    <w:tmpl w:val="6166F50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5BD0D70"/>
    <w:multiLevelType w:val="hybridMultilevel"/>
    <w:tmpl w:val="6CE2812E"/>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1" w15:restartNumberingAfterBreak="0">
    <w:nsid w:val="560E1FCF"/>
    <w:multiLevelType w:val="hybridMultilevel"/>
    <w:tmpl w:val="83CCACD8"/>
    <w:lvl w:ilvl="0" w:tplc="7CAC4912">
      <w:start w:val="1"/>
      <w:numFmt w:val="bullet"/>
      <w:lvlText w:val="o"/>
      <w:lvlJc w:val="left"/>
      <w:pPr>
        <w:ind w:left="360" w:hanging="360"/>
      </w:pPr>
      <w:rPr>
        <w:rFonts w:hint="default" w:ascii="Courier New" w:hAnsi="Courier New" w:cs="Courier New"/>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2" w15:restartNumberingAfterBreak="0">
    <w:nsid w:val="5EDC79CC"/>
    <w:multiLevelType w:val="multilevel"/>
    <w:tmpl w:val="922629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5F580CA6"/>
    <w:multiLevelType w:val="multilevel"/>
    <w:tmpl w:val="DF987D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64736AAE"/>
    <w:multiLevelType w:val="hybridMultilevel"/>
    <w:tmpl w:val="B89489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67F60B6F"/>
    <w:multiLevelType w:val="multilevel"/>
    <w:tmpl w:val="AAC4CB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701A52E7"/>
    <w:multiLevelType w:val="hybridMultilevel"/>
    <w:tmpl w:val="5590F8A0"/>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7" w15:restartNumberingAfterBreak="0">
    <w:nsid w:val="70E016DA"/>
    <w:multiLevelType w:val="hybridMultilevel"/>
    <w:tmpl w:val="D870C1C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37F1042"/>
    <w:multiLevelType w:val="multilevel"/>
    <w:tmpl w:val="B678C3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74E415B4"/>
    <w:multiLevelType w:val="hybridMultilevel"/>
    <w:tmpl w:val="80DE55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BC6408B"/>
    <w:multiLevelType w:val="hybridMultilevel"/>
    <w:tmpl w:val="921CE88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BF0055C"/>
    <w:multiLevelType w:val="multilevel"/>
    <w:tmpl w:val="71A8C2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7DF56465"/>
    <w:multiLevelType w:val="multilevel"/>
    <w:tmpl w:val="767022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7DFE44BA"/>
    <w:multiLevelType w:val="hybridMultilevel"/>
    <w:tmpl w:val="CFDE289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48327491">
    <w:abstractNumId w:val="27"/>
  </w:num>
  <w:num w:numId="2" w16cid:durableId="1874417654">
    <w:abstractNumId w:val="10"/>
  </w:num>
  <w:num w:numId="3" w16cid:durableId="1221017757">
    <w:abstractNumId w:val="43"/>
  </w:num>
  <w:num w:numId="4" w16cid:durableId="186725369">
    <w:abstractNumId w:val="6"/>
  </w:num>
  <w:num w:numId="5" w16cid:durableId="438647108">
    <w:abstractNumId w:val="28"/>
  </w:num>
  <w:num w:numId="6" w16cid:durableId="311176402">
    <w:abstractNumId w:val="16"/>
  </w:num>
  <w:num w:numId="7" w16cid:durableId="819348913">
    <w:abstractNumId w:val="0"/>
  </w:num>
  <w:num w:numId="8" w16cid:durableId="1400055595">
    <w:abstractNumId w:val="15"/>
  </w:num>
  <w:num w:numId="9" w16cid:durableId="1348827777">
    <w:abstractNumId w:val="36"/>
  </w:num>
  <w:num w:numId="10" w16cid:durableId="100347751">
    <w:abstractNumId w:val="21"/>
  </w:num>
  <w:num w:numId="11" w16cid:durableId="1252159300">
    <w:abstractNumId w:val="30"/>
  </w:num>
  <w:num w:numId="12" w16cid:durableId="1532037987">
    <w:abstractNumId w:val="1"/>
  </w:num>
  <w:num w:numId="13" w16cid:durableId="582296231">
    <w:abstractNumId w:val="12"/>
  </w:num>
  <w:num w:numId="14" w16cid:durableId="1071460743">
    <w:abstractNumId w:val="29"/>
  </w:num>
  <w:num w:numId="15" w16cid:durableId="1543207252">
    <w:abstractNumId w:val="34"/>
  </w:num>
  <w:num w:numId="16" w16cid:durableId="1017389856">
    <w:abstractNumId w:val="8"/>
  </w:num>
  <w:num w:numId="17" w16cid:durableId="32771418">
    <w:abstractNumId w:val="32"/>
  </w:num>
  <w:num w:numId="18" w16cid:durableId="242377621">
    <w:abstractNumId w:val="41"/>
  </w:num>
  <w:num w:numId="19" w16cid:durableId="489566266">
    <w:abstractNumId w:val="5"/>
  </w:num>
  <w:num w:numId="20" w16cid:durableId="840898522">
    <w:abstractNumId w:val="24"/>
  </w:num>
  <w:num w:numId="21" w16cid:durableId="242107329">
    <w:abstractNumId w:val="3"/>
  </w:num>
  <w:num w:numId="22" w16cid:durableId="324360395">
    <w:abstractNumId w:val="38"/>
  </w:num>
  <w:num w:numId="23" w16cid:durableId="753279492">
    <w:abstractNumId w:val="19"/>
  </w:num>
  <w:num w:numId="24" w16cid:durableId="1088430889">
    <w:abstractNumId w:val="42"/>
  </w:num>
  <w:num w:numId="25" w16cid:durableId="14964734">
    <w:abstractNumId w:val="9"/>
  </w:num>
  <w:num w:numId="26" w16cid:durableId="558826053">
    <w:abstractNumId w:val="35"/>
  </w:num>
  <w:num w:numId="27" w16cid:durableId="1221211036">
    <w:abstractNumId w:val="33"/>
  </w:num>
  <w:num w:numId="28" w16cid:durableId="1860846490">
    <w:abstractNumId w:val="17"/>
  </w:num>
  <w:num w:numId="29" w16cid:durableId="447480234">
    <w:abstractNumId w:val="23"/>
  </w:num>
  <w:num w:numId="30" w16cid:durableId="1485272816">
    <w:abstractNumId w:val="39"/>
  </w:num>
  <w:num w:numId="31" w16cid:durableId="1825004203">
    <w:abstractNumId w:val="11"/>
  </w:num>
  <w:num w:numId="32" w16cid:durableId="759833427">
    <w:abstractNumId w:val="37"/>
  </w:num>
  <w:num w:numId="33" w16cid:durableId="411395548">
    <w:abstractNumId w:val="40"/>
  </w:num>
  <w:num w:numId="34" w16cid:durableId="1509903529">
    <w:abstractNumId w:val="14"/>
  </w:num>
  <w:num w:numId="35" w16cid:durableId="1425032761">
    <w:abstractNumId w:val="22"/>
  </w:num>
  <w:num w:numId="36" w16cid:durableId="678316054">
    <w:abstractNumId w:val="26"/>
  </w:num>
  <w:num w:numId="37" w16cid:durableId="1182664481">
    <w:abstractNumId w:val="18"/>
  </w:num>
  <w:num w:numId="38" w16cid:durableId="1000544748">
    <w:abstractNumId w:val="13"/>
  </w:num>
  <w:num w:numId="39" w16cid:durableId="838009161">
    <w:abstractNumId w:val="4"/>
  </w:num>
  <w:num w:numId="40" w16cid:durableId="1788699581">
    <w:abstractNumId w:val="2"/>
  </w:num>
  <w:num w:numId="41" w16cid:durableId="204755223">
    <w:abstractNumId w:val="20"/>
  </w:num>
  <w:num w:numId="42" w16cid:durableId="1713536577">
    <w:abstractNumId w:val="31"/>
  </w:num>
  <w:num w:numId="43" w16cid:durableId="2121101203">
    <w:abstractNumId w:val="7"/>
  </w:num>
  <w:num w:numId="44" w16cid:durableId="51284267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067"/>
    <w:rsid w:val="00010AFB"/>
    <w:rsid w:val="00034E0A"/>
    <w:rsid w:val="00040680"/>
    <w:rsid w:val="00044A26"/>
    <w:rsid w:val="000E5032"/>
    <w:rsid w:val="00116F6F"/>
    <w:rsid w:val="00163236"/>
    <w:rsid w:val="00194B3C"/>
    <w:rsid w:val="001E276D"/>
    <w:rsid w:val="002173BD"/>
    <w:rsid w:val="00222CAE"/>
    <w:rsid w:val="0023464E"/>
    <w:rsid w:val="00234E34"/>
    <w:rsid w:val="00237EDC"/>
    <w:rsid w:val="00255533"/>
    <w:rsid w:val="002B1857"/>
    <w:rsid w:val="002F4CDE"/>
    <w:rsid w:val="0031079B"/>
    <w:rsid w:val="00352402"/>
    <w:rsid w:val="00371CD2"/>
    <w:rsid w:val="003909B9"/>
    <w:rsid w:val="003E36CE"/>
    <w:rsid w:val="003F0F96"/>
    <w:rsid w:val="004821E3"/>
    <w:rsid w:val="00491195"/>
    <w:rsid w:val="00492DC8"/>
    <w:rsid w:val="004F231A"/>
    <w:rsid w:val="004F4376"/>
    <w:rsid w:val="004F7E5D"/>
    <w:rsid w:val="00511257"/>
    <w:rsid w:val="00516234"/>
    <w:rsid w:val="0051652F"/>
    <w:rsid w:val="00554FC5"/>
    <w:rsid w:val="005C74ED"/>
    <w:rsid w:val="005D1187"/>
    <w:rsid w:val="00607F3B"/>
    <w:rsid w:val="00616BBC"/>
    <w:rsid w:val="00621E11"/>
    <w:rsid w:val="00655EB5"/>
    <w:rsid w:val="00693369"/>
    <w:rsid w:val="006936F5"/>
    <w:rsid w:val="006C6F96"/>
    <w:rsid w:val="006E7C3D"/>
    <w:rsid w:val="0072752C"/>
    <w:rsid w:val="0074710E"/>
    <w:rsid w:val="00767320"/>
    <w:rsid w:val="007978A0"/>
    <w:rsid w:val="007C4A17"/>
    <w:rsid w:val="007D5F86"/>
    <w:rsid w:val="008004E2"/>
    <w:rsid w:val="0083092D"/>
    <w:rsid w:val="00861450"/>
    <w:rsid w:val="008A0F5B"/>
    <w:rsid w:val="008A105A"/>
    <w:rsid w:val="008B4A94"/>
    <w:rsid w:val="008C304A"/>
    <w:rsid w:val="008D488E"/>
    <w:rsid w:val="009026D0"/>
    <w:rsid w:val="00913857"/>
    <w:rsid w:val="00936DEE"/>
    <w:rsid w:val="00945CA7"/>
    <w:rsid w:val="00963967"/>
    <w:rsid w:val="00974516"/>
    <w:rsid w:val="00991D1B"/>
    <w:rsid w:val="0099366F"/>
    <w:rsid w:val="009D6ADC"/>
    <w:rsid w:val="009E184C"/>
    <w:rsid w:val="00A24729"/>
    <w:rsid w:val="00A26244"/>
    <w:rsid w:val="00A2768B"/>
    <w:rsid w:val="00A40DBA"/>
    <w:rsid w:val="00A504AA"/>
    <w:rsid w:val="00A53702"/>
    <w:rsid w:val="00AD1DEA"/>
    <w:rsid w:val="00AE1BA0"/>
    <w:rsid w:val="00AF2526"/>
    <w:rsid w:val="00AF7A55"/>
    <w:rsid w:val="00B00925"/>
    <w:rsid w:val="00B22AA0"/>
    <w:rsid w:val="00B41737"/>
    <w:rsid w:val="00B600CC"/>
    <w:rsid w:val="00B769EB"/>
    <w:rsid w:val="00B86167"/>
    <w:rsid w:val="00BD0065"/>
    <w:rsid w:val="00BD4AB1"/>
    <w:rsid w:val="00C66703"/>
    <w:rsid w:val="00C766C1"/>
    <w:rsid w:val="00C80E7A"/>
    <w:rsid w:val="00CA7E46"/>
    <w:rsid w:val="00D043B4"/>
    <w:rsid w:val="00D04464"/>
    <w:rsid w:val="00D25597"/>
    <w:rsid w:val="00D62F1E"/>
    <w:rsid w:val="00D80CB8"/>
    <w:rsid w:val="00D962F0"/>
    <w:rsid w:val="00DB4CD2"/>
    <w:rsid w:val="00DD6312"/>
    <w:rsid w:val="00E14C2F"/>
    <w:rsid w:val="00E373CD"/>
    <w:rsid w:val="00EA3864"/>
    <w:rsid w:val="00EA7D42"/>
    <w:rsid w:val="00EE1D04"/>
    <w:rsid w:val="00F20AC1"/>
    <w:rsid w:val="00F401E3"/>
    <w:rsid w:val="00F5547E"/>
    <w:rsid w:val="00F91E4C"/>
    <w:rsid w:val="00FA07E0"/>
    <w:rsid w:val="00FA1462"/>
    <w:rsid w:val="00FB4E6D"/>
    <w:rsid w:val="00FF4067"/>
    <w:rsid w:val="00FF4818"/>
    <w:rsid w:val="31B326CA"/>
    <w:rsid w:val="401AAF5B"/>
    <w:rsid w:val="5C8D1110"/>
    <w:rsid w:val="697184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197B3"/>
  <w15:chartTrackingRefBased/>
  <w15:docId w15:val="{4C3819D1-AAAE-4D6B-A916-20AD0E8FD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F4067"/>
  </w:style>
  <w:style w:type="paragraph" w:styleId="Heading1">
    <w:name w:val="heading 1"/>
    <w:basedOn w:val="Normal"/>
    <w:next w:val="Normal"/>
    <w:link w:val="Heading1Char"/>
    <w:uiPriority w:val="9"/>
    <w:qFormat/>
    <w:rsid w:val="007978A0"/>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F4067"/>
    <w:pPr>
      <w:ind w:left="720"/>
      <w:contextualSpacing/>
    </w:pPr>
  </w:style>
  <w:style w:type="character" w:styleId="Hyperlink">
    <w:name w:val="Hyperlink"/>
    <w:basedOn w:val="DefaultParagraphFont"/>
    <w:uiPriority w:val="99"/>
    <w:unhideWhenUsed/>
    <w:rsid w:val="00FF4067"/>
    <w:rPr>
      <w:color w:val="0563C1" w:themeColor="hyperlink"/>
      <w:u w:val="single"/>
    </w:rPr>
  </w:style>
  <w:style w:type="table" w:styleId="TableGrid">
    <w:name w:val="Table Grid"/>
    <w:basedOn w:val="TableNormal"/>
    <w:uiPriority w:val="39"/>
    <w:rsid w:val="00FF406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FF4067"/>
    <w:rPr>
      <w:color w:val="954F72" w:themeColor="followedHyperlink"/>
      <w:u w:val="single"/>
    </w:rPr>
  </w:style>
  <w:style w:type="paragraph" w:styleId="NormalWeb">
    <w:name w:val="Normal (Web)"/>
    <w:basedOn w:val="Normal"/>
    <w:uiPriority w:val="99"/>
    <w:semiHidden/>
    <w:unhideWhenUsed/>
    <w:rsid w:val="00B22AA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UnresolvedMention">
    <w:name w:val="Unresolved Mention"/>
    <w:basedOn w:val="DefaultParagraphFont"/>
    <w:uiPriority w:val="99"/>
    <w:semiHidden/>
    <w:unhideWhenUsed/>
    <w:rsid w:val="001E276D"/>
    <w:rPr>
      <w:color w:val="605E5C"/>
      <w:shd w:val="clear" w:color="auto" w:fill="E1DFDD"/>
    </w:rPr>
  </w:style>
  <w:style w:type="character" w:styleId="Heading1Char" w:customStyle="1">
    <w:name w:val="Heading 1 Char"/>
    <w:basedOn w:val="DefaultParagraphFont"/>
    <w:link w:val="Heading1"/>
    <w:uiPriority w:val="9"/>
    <w:rsid w:val="007978A0"/>
    <w:rPr>
      <w:rFonts w:asciiTheme="majorHAnsi" w:hAnsiTheme="majorHAnsi" w:eastAsiaTheme="majorEastAsia" w:cstheme="majorBidi"/>
      <w:color w:val="2F5496" w:themeColor="accent1" w:themeShade="BF"/>
      <w:sz w:val="32"/>
      <w:szCs w:val="32"/>
    </w:rPr>
  </w:style>
  <w:style w:type="paragraph" w:styleId="paragraph" w:customStyle="1">
    <w:name w:val="paragraph"/>
    <w:basedOn w:val="Normal"/>
    <w:rsid w:val="0097451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974516"/>
  </w:style>
  <w:style w:type="character" w:styleId="eop" w:customStyle="1">
    <w:name w:val="eop"/>
    <w:basedOn w:val="DefaultParagraphFont"/>
    <w:rsid w:val="009745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4750">
      <w:bodyDiv w:val="1"/>
      <w:marLeft w:val="0"/>
      <w:marRight w:val="0"/>
      <w:marTop w:val="0"/>
      <w:marBottom w:val="0"/>
      <w:divBdr>
        <w:top w:val="none" w:sz="0" w:space="0" w:color="auto"/>
        <w:left w:val="none" w:sz="0" w:space="0" w:color="auto"/>
        <w:bottom w:val="none" w:sz="0" w:space="0" w:color="auto"/>
        <w:right w:val="none" w:sz="0" w:space="0" w:color="auto"/>
      </w:divBdr>
    </w:div>
    <w:div w:id="683558324">
      <w:bodyDiv w:val="1"/>
      <w:marLeft w:val="0"/>
      <w:marRight w:val="0"/>
      <w:marTop w:val="0"/>
      <w:marBottom w:val="0"/>
      <w:divBdr>
        <w:top w:val="none" w:sz="0" w:space="0" w:color="auto"/>
        <w:left w:val="none" w:sz="0" w:space="0" w:color="auto"/>
        <w:bottom w:val="none" w:sz="0" w:space="0" w:color="auto"/>
        <w:right w:val="none" w:sz="0" w:space="0" w:color="auto"/>
      </w:divBdr>
    </w:div>
    <w:div w:id="711535712">
      <w:bodyDiv w:val="1"/>
      <w:marLeft w:val="0"/>
      <w:marRight w:val="0"/>
      <w:marTop w:val="0"/>
      <w:marBottom w:val="0"/>
      <w:divBdr>
        <w:top w:val="none" w:sz="0" w:space="0" w:color="auto"/>
        <w:left w:val="none" w:sz="0" w:space="0" w:color="auto"/>
        <w:bottom w:val="none" w:sz="0" w:space="0" w:color="auto"/>
        <w:right w:val="none" w:sz="0" w:space="0" w:color="auto"/>
      </w:divBdr>
    </w:div>
    <w:div w:id="715932213">
      <w:bodyDiv w:val="1"/>
      <w:marLeft w:val="0"/>
      <w:marRight w:val="0"/>
      <w:marTop w:val="0"/>
      <w:marBottom w:val="0"/>
      <w:divBdr>
        <w:top w:val="none" w:sz="0" w:space="0" w:color="auto"/>
        <w:left w:val="none" w:sz="0" w:space="0" w:color="auto"/>
        <w:bottom w:val="none" w:sz="0" w:space="0" w:color="auto"/>
        <w:right w:val="none" w:sz="0" w:space="0" w:color="auto"/>
      </w:divBdr>
      <w:divsChild>
        <w:div w:id="166872270">
          <w:marLeft w:val="0"/>
          <w:marRight w:val="0"/>
          <w:marTop w:val="0"/>
          <w:marBottom w:val="0"/>
          <w:divBdr>
            <w:top w:val="none" w:sz="0" w:space="0" w:color="auto"/>
            <w:left w:val="none" w:sz="0" w:space="0" w:color="auto"/>
            <w:bottom w:val="none" w:sz="0" w:space="0" w:color="auto"/>
            <w:right w:val="none" w:sz="0" w:space="0" w:color="auto"/>
          </w:divBdr>
          <w:divsChild>
            <w:div w:id="1922371348">
              <w:marLeft w:val="0"/>
              <w:marRight w:val="0"/>
              <w:marTop w:val="0"/>
              <w:marBottom w:val="0"/>
              <w:divBdr>
                <w:top w:val="none" w:sz="0" w:space="0" w:color="auto"/>
                <w:left w:val="none" w:sz="0" w:space="0" w:color="auto"/>
                <w:bottom w:val="none" w:sz="0" w:space="0" w:color="auto"/>
                <w:right w:val="none" w:sz="0" w:space="0" w:color="auto"/>
              </w:divBdr>
              <w:divsChild>
                <w:div w:id="1004820272">
                  <w:marLeft w:val="0"/>
                  <w:marRight w:val="0"/>
                  <w:marTop w:val="0"/>
                  <w:marBottom w:val="0"/>
                  <w:divBdr>
                    <w:top w:val="none" w:sz="0" w:space="0" w:color="auto"/>
                    <w:left w:val="none" w:sz="0" w:space="0" w:color="auto"/>
                    <w:bottom w:val="none" w:sz="0" w:space="0" w:color="auto"/>
                    <w:right w:val="none" w:sz="0" w:space="0" w:color="auto"/>
                  </w:divBdr>
                  <w:divsChild>
                    <w:div w:id="1324969222">
                      <w:marLeft w:val="0"/>
                      <w:marRight w:val="0"/>
                      <w:marTop w:val="0"/>
                      <w:marBottom w:val="0"/>
                      <w:divBdr>
                        <w:top w:val="none" w:sz="0" w:space="0" w:color="auto"/>
                        <w:left w:val="none" w:sz="0" w:space="0" w:color="auto"/>
                        <w:bottom w:val="none" w:sz="0" w:space="0" w:color="auto"/>
                        <w:right w:val="none" w:sz="0" w:space="0" w:color="auto"/>
                      </w:divBdr>
                      <w:divsChild>
                        <w:div w:id="742458367">
                          <w:marLeft w:val="0"/>
                          <w:marRight w:val="0"/>
                          <w:marTop w:val="0"/>
                          <w:marBottom w:val="0"/>
                          <w:divBdr>
                            <w:top w:val="none" w:sz="0" w:space="0" w:color="auto"/>
                            <w:left w:val="none" w:sz="0" w:space="0" w:color="auto"/>
                            <w:bottom w:val="none" w:sz="0" w:space="0" w:color="auto"/>
                            <w:right w:val="none" w:sz="0" w:space="0" w:color="auto"/>
                          </w:divBdr>
                          <w:divsChild>
                            <w:div w:id="1377660433">
                              <w:marLeft w:val="0"/>
                              <w:marRight w:val="0"/>
                              <w:marTop w:val="0"/>
                              <w:marBottom w:val="0"/>
                              <w:divBdr>
                                <w:top w:val="none" w:sz="0" w:space="0" w:color="auto"/>
                                <w:left w:val="none" w:sz="0" w:space="0" w:color="auto"/>
                                <w:bottom w:val="none" w:sz="0" w:space="0" w:color="auto"/>
                                <w:right w:val="none" w:sz="0" w:space="0" w:color="auto"/>
                              </w:divBdr>
                              <w:divsChild>
                                <w:div w:id="9090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04246">
                      <w:marLeft w:val="0"/>
                      <w:marRight w:val="0"/>
                      <w:marTop w:val="480"/>
                      <w:marBottom w:val="0"/>
                      <w:divBdr>
                        <w:top w:val="none" w:sz="0" w:space="0" w:color="auto"/>
                        <w:left w:val="none" w:sz="0" w:space="0" w:color="auto"/>
                        <w:bottom w:val="none" w:sz="0" w:space="0" w:color="auto"/>
                        <w:right w:val="none" w:sz="0" w:space="0" w:color="auto"/>
                      </w:divBdr>
                      <w:divsChild>
                        <w:div w:id="2075464537">
                          <w:marLeft w:val="0"/>
                          <w:marRight w:val="0"/>
                          <w:marTop w:val="0"/>
                          <w:marBottom w:val="0"/>
                          <w:divBdr>
                            <w:top w:val="none" w:sz="0" w:space="0" w:color="auto"/>
                            <w:left w:val="none" w:sz="0" w:space="0" w:color="auto"/>
                            <w:bottom w:val="none" w:sz="0" w:space="0" w:color="auto"/>
                            <w:right w:val="none" w:sz="0" w:space="0" w:color="auto"/>
                          </w:divBdr>
                          <w:divsChild>
                            <w:div w:id="1370296207">
                              <w:marLeft w:val="0"/>
                              <w:marRight w:val="0"/>
                              <w:marTop w:val="0"/>
                              <w:marBottom w:val="0"/>
                              <w:divBdr>
                                <w:top w:val="none" w:sz="0" w:space="0" w:color="auto"/>
                                <w:left w:val="none" w:sz="0" w:space="0" w:color="auto"/>
                                <w:bottom w:val="none" w:sz="0" w:space="0" w:color="auto"/>
                                <w:right w:val="none" w:sz="0" w:space="0" w:color="auto"/>
                              </w:divBdr>
                              <w:divsChild>
                                <w:div w:id="1846822325">
                                  <w:marLeft w:val="0"/>
                                  <w:marRight w:val="0"/>
                                  <w:marTop w:val="0"/>
                                  <w:marBottom w:val="0"/>
                                  <w:divBdr>
                                    <w:top w:val="none" w:sz="0" w:space="0" w:color="auto"/>
                                    <w:left w:val="none" w:sz="0" w:space="0" w:color="auto"/>
                                    <w:bottom w:val="none" w:sz="0" w:space="0" w:color="auto"/>
                                    <w:right w:val="none" w:sz="0" w:space="0" w:color="auto"/>
                                  </w:divBdr>
                                  <w:divsChild>
                                    <w:div w:id="1057827092">
                                      <w:marLeft w:val="0"/>
                                      <w:marRight w:val="0"/>
                                      <w:marTop w:val="0"/>
                                      <w:marBottom w:val="0"/>
                                      <w:divBdr>
                                        <w:top w:val="none" w:sz="0" w:space="0" w:color="auto"/>
                                        <w:left w:val="single" w:sz="48" w:space="23" w:color="1300C1"/>
                                        <w:bottom w:val="none" w:sz="0" w:space="0" w:color="auto"/>
                                        <w:right w:val="none" w:sz="0" w:space="0" w:color="auto"/>
                                      </w:divBdr>
                                      <w:divsChild>
                                        <w:div w:id="92734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335105">
                      <w:marLeft w:val="0"/>
                      <w:marRight w:val="0"/>
                      <w:marTop w:val="480"/>
                      <w:marBottom w:val="0"/>
                      <w:divBdr>
                        <w:top w:val="none" w:sz="0" w:space="0" w:color="auto"/>
                        <w:left w:val="none" w:sz="0" w:space="0" w:color="auto"/>
                        <w:bottom w:val="none" w:sz="0" w:space="0" w:color="auto"/>
                        <w:right w:val="none" w:sz="0" w:space="0" w:color="auto"/>
                      </w:divBdr>
                      <w:divsChild>
                        <w:div w:id="364134472">
                          <w:marLeft w:val="0"/>
                          <w:marRight w:val="0"/>
                          <w:marTop w:val="0"/>
                          <w:marBottom w:val="0"/>
                          <w:divBdr>
                            <w:top w:val="none" w:sz="0" w:space="0" w:color="auto"/>
                            <w:left w:val="none" w:sz="0" w:space="0" w:color="auto"/>
                            <w:bottom w:val="none" w:sz="0" w:space="0" w:color="auto"/>
                            <w:right w:val="none" w:sz="0" w:space="0" w:color="auto"/>
                          </w:divBdr>
                          <w:divsChild>
                            <w:div w:id="1635286716">
                              <w:marLeft w:val="0"/>
                              <w:marRight w:val="0"/>
                              <w:marTop w:val="0"/>
                              <w:marBottom w:val="0"/>
                              <w:divBdr>
                                <w:top w:val="none" w:sz="0" w:space="0" w:color="auto"/>
                                <w:left w:val="none" w:sz="0" w:space="0" w:color="auto"/>
                                <w:bottom w:val="none" w:sz="0" w:space="0" w:color="auto"/>
                                <w:right w:val="none" w:sz="0" w:space="0" w:color="auto"/>
                              </w:divBdr>
                              <w:divsChild>
                                <w:div w:id="2104914097">
                                  <w:marLeft w:val="0"/>
                                  <w:marRight w:val="0"/>
                                  <w:marTop w:val="0"/>
                                  <w:marBottom w:val="0"/>
                                  <w:divBdr>
                                    <w:top w:val="none" w:sz="0" w:space="0" w:color="auto"/>
                                    <w:left w:val="none" w:sz="0" w:space="0" w:color="auto"/>
                                    <w:bottom w:val="none" w:sz="0" w:space="0" w:color="auto"/>
                                    <w:right w:val="none" w:sz="0" w:space="0" w:color="auto"/>
                                  </w:divBdr>
                                  <w:divsChild>
                                    <w:div w:id="13592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22217">
                      <w:marLeft w:val="0"/>
                      <w:marRight w:val="0"/>
                      <w:marTop w:val="480"/>
                      <w:marBottom w:val="0"/>
                      <w:divBdr>
                        <w:top w:val="none" w:sz="0" w:space="0" w:color="auto"/>
                        <w:left w:val="none" w:sz="0" w:space="0" w:color="auto"/>
                        <w:bottom w:val="none" w:sz="0" w:space="0" w:color="auto"/>
                        <w:right w:val="none" w:sz="0" w:space="0" w:color="auto"/>
                      </w:divBdr>
                      <w:divsChild>
                        <w:div w:id="1540892527">
                          <w:marLeft w:val="0"/>
                          <w:marRight w:val="0"/>
                          <w:marTop w:val="0"/>
                          <w:marBottom w:val="0"/>
                          <w:divBdr>
                            <w:top w:val="none" w:sz="0" w:space="0" w:color="auto"/>
                            <w:left w:val="none" w:sz="0" w:space="0" w:color="auto"/>
                            <w:bottom w:val="none" w:sz="0" w:space="0" w:color="auto"/>
                            <w:right w:val="none" w:sz="0" w:space="0" w:color="auto"/>
                          </w:divBdr>
                          <w:divsChild>
                            <w:div w:id="1580167692">
                              <w:marLeft w:val="0"/>
                              <w:marRight w:val="0"/>
                              <w:marTop w:val="0"/>
                              <w:marBottom w:val="0"/>
                              <w:divBdr>
                                <w:top w:val="none" w:sz="0" w:space="0" w:color="auto"/>
                                <w:left w:val="none" w:sz="0" w:space="0" w:color="auto"/>
                                <w:bottom w:val="none" w:sz="0" w:space="0" w:color="auto"/>
                                <w:right w:val="none" w:sz="0" w:space="0" w:color="auto"/>
                              </w:divBdr>
                              <w:divsChild>
                                <w:div w:id="19313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90501">
                      <w:marLeft w:val="0"/>
                      <w:marRight w:val="0"/>
                      <w:marTop w:val="480"/>
                      <w:marBottom w:val="0"/>
                      <w:divBdr>
                        <w:top w:val="none" w:sz="0" w:space="0" w:color="auto"/>
                        <w:left w:val="none" w:sz="0" w:space="0" w:color="auto"/>
                        <w:bottom w:val="none" w:sz="0" w:space="0" w:color="auto"/>
                        <w:right w:val="none" w:sz="0" w:space="0" w:color="auto"/>
                      </w:divBdr>
                      <w:divsChild>
                        <w:div w:id="465247105">
                          <w:marLeft w:val="0"/>
                          <w:marRight w:val="0"/>
                          <w:marTop w:val="0"/>
                          <w:marBottom w:val="0"/>
                          <w:divBdr>
                            <w:top w:val="none" w:sz="0" w:space="0" w:color="auto"/>
                            <w:left w:val="none" w:sz="0" w:space="0" w:color="auto"/>
                            <w:bottom w:val="none" w:sz="0" w:space="0" w:color="auto"/>
                            <w:right w:val="none" w:sz="0" w:space="0" w:color="auto"/>
                          </w:divBdr>
                          <w:divsChild>
                            <w:div w:id="102578938">
                              <w:marLeft w:val="0"/>
                              <w:marRight w:val="0"/>
                              <w:marTop w:val="0"/>
                              <w:marBottom w:val="0"/>
                              <w:divBdr>
                                <w:top w:val="none" w:sz="0" w:space="0" w:color="auto"/>
                                <w:left w:val="none" w:sz="0" w:space="0" w:color="auto"/>
                                <w:bottom w:val="none" w:sz="0" w:space="0" w:color="auto"/>
                                <w:right w:val="none" w:sz="0" w:space="0" w:color="auto"/>
                              </w:divBdr>
                              <w:divsChild>
                                <w:div w:id="19567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87484">
                      <w:marLeft w:val="0"/>
                      <w:marRight w:val="0"/>
                      <w:marTop w:val="480"/>
                      <w:marBottom w:val="0"/>
                      <w:divBdr>
                        <w:top w:val="none" w:sz="0" w:space="0" w:color="auto"/>
                        <w:left w:val="none" w:sz="0" w:space="0" w:color="auto"/>
                        <w:bottom w:val="none" w:sz="0" w:space="0" w:color="auto"/>
                        <w:right w:val="none" w:sz="0" w:space="0" w:color="auto"/>
                      </w:divBdr>
                      <w:divsChild>
                        <w:div w:id="920261686">
                          <w:marLeft w:val="0"/>
                          <w:marRight w:val="0"/>
                          <w:marTop w:val="0"/>
                          <w:marBottom w:val="0"/>
                          <w:divBdr>
                            <w:top w:val="none" w:sz="0" w:space="0" w:color="auto"/>
                            <w:left w:val="none" w:sz="0" w:space="0" w:color="auto"/>
                            <w:bottom w:val="none" w:sz="0" w:space="0" w:color="auto"/>
                            <w:right w:val="none" w:sz="0" w:space="0" w:color="auto"/>
                          </w:divBdr>
                          <w:divsChild>
                            <w:div w:id="1717925194">
                              <w:marLeft w:val="0"/>
                              <w:marRight w:val="0"/>
                              <w:marTop w:val="0"/>
                              <w:marBottom w:val="0"/>
                              <w:divBdr>
                                <w:top w:val="none" w:sz="0" w:space="0" w:color="auto"/>
                                <w:left w:val="none" w:sz="0" w:space="0" w:color="auto"/>
                                <w:bottom w:val="none" w:sz="0" w:space="0" w:color="auto"/>
                                <w:right w:val="none" w:sz="0" w:space="0" w:color="auto"/>
                              </w:divBdr>
                              <w:divsChild>
                                <w:div w:id="1438674737">
                                  <w:marLeft w:val="0"/>
                                  <w:marRight w:val="0"/>
                                  <w:marTop w:val="0"/>
                                  <w:marBottom w:val="0"/>
                                  <w:divBdr>
                                    <w:top w:val="none" w:sz="0" w:space="0" w:color="auto"/>
                                    <w:left w:val="none" w:sz="0" w:space="0" w:color="auto"/>
                                    <w:bottom w:val="none" w:sz="0" w:space="0" w:color="auto"/>
                                    <w:right w:val="none" w:sz="0" w:space="0" w:color="auto"/>
                                  </w:divBdr>
                                  <w:divsChild>
                                    <w:div w:id="663776159">
                                      <w:marLeft w:val="0"/>
                                      <w:marRight w:val="0"/>
                                      <w:marTop w:val="0"/>
                                      <w:marBottom w:val="450"/>
                                      <w:divBdr>
                                        <w:top w:val="single" w:sz="18" w:space="0" w:color="1300C1"/>
                                        <w:left w:val="single" w:sz="18" w:space="0" w:color="1300C1"/>
                                        <w:bottom w:val="single" w:sz="18" w:space="0" w:color="1300C1"/>
                                        <w:right w:val="single" w:sz="18" w:space="0" w:color="1300C1"/>
                                      </w:divBdr>
                                    </w:div>
                                  </w:divsChild>
                                </w:div>
                              </w:divsChild>
                            </w:div>
                          </w:divsChild>
                        </w:div>
                      </w:divsChild>
                    </w:div>
                    <w:div w:id="1124420241">
                      <w:marLeft w:val="0"/>
                      <w:marRight w:val="0"/>
                      <w:marTop w:val="480"/>
                      <w:marBottom w:val="0"/>
                      <w:divBdr>
                        <w:top w:val="none" w:sz="0" w:space="0" w:color="auto"/>
                        <w:left w:val="none" w:sz="0" w:space="0" w:color="auto"/>
                        <w:bottom w:val="none" w:sz="0" w:space="0" w:color="auto"/>
                        <w:right w:val="none" w:sz="0" w:space="0" w:color="auto"/>
                      </w:divBdr>
                      <w:divsChild>
                        <w:div w:id="471675822">
                          <w:marLeft w:val="0"/>
                          <w:marRight w:val="0"/>
                          <w:marTop w:val="0"/>
                          <w:marBottom w:val="0"/>
                          <w:divBdr>
                            <w:top w:val="none" w:sz="0" w:space="0" w:color="auto"/>
                            <w:left w:val="none" w:sz="0" w:space="0" w:color="auto"/>
                            <w:bottom w:val="none" w:sz="0" w:space="0" w:color="auto"/>
                            <w:right w:val="none" w:sz="0" w:space="0" w:color="auto"/>
                          </w:divBdr>
                          <w:divsChild>
                            <w:div w:id="1249968445">
                              <w:marLeft w:val="0"/>
                              <w:marRight w:val="0"/>
                              <w:marTop w:val="360"/>
                              <w:marBottom w:val="0"/>
                              <w:divBdr>
                                <w:top w:val="none" w:sz="0" w:space="0" w:color="auto"/>
                                <w:left w:val="none" w:sz="0" w:space="0" w:color="auto"/>
                                <w:bottom w:val="none" w:sz="0" w:space="0" w:color="auto"/>
                                <w:right w:val="none" w:sz="0" w:space="0" w:color="auto"/>
                              </w:divBdr>
                              <w:divsChild>
                                <w:div w:id="21115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993787">
                  <w:marLeft w:val="0"/>
                  <w:marRight w:val="0"/>
                  <w:marTop w:val="0"/>
                  <w:marBottom w:val="0"/>
                  <w:divBdr>
                    <w:top w:val="none" w:sz="0" w:space="0" w:color="auto"/>
                    <w:left w:val="none" w:sz="0" w:space="0" w:color="auto"/>
                    <w:bottom w:val="none" w:sz="0" w:space="0" w:color="auto"/>
                    <w:right w:val="none" w:sz="0" w:space="0" w:color="auto"/>
                  </w:divBdr>
                  <w:divsChild>
                    <w:div w:id="1635137216">
                      <w:marLeft w:val="0"/>
                      <w:marRight w:val="0"/>
                      <w:marTop w:val="0"/>
                      <w:marBottom w:val="0"/>
                      <w:divBdr>
                        <w:top w:val="none" w:sz="0" w:space="0" w:color="auto"/>
                        <w:left w:val="none" w:sz="0" w:space="0" w:color="auto"/>
                        <w:bottom w:val="none" w:sz="0" w:space="0" w:color="auto"/>
                        <w:right w:val="none" w:sz="0" w:space="0" w:color="auto"/>
                      </w:divBdr>
                      <w:divsChild>
                        <w:div w:id="481822466">
                          <w:marLeft w:val="0"/>
                          <w:marRight w:val="0"/>
                          <w:marTop w:val="0"/>
                          <w:marBottom w:val="0"/>
                          <w:divBdr>
                            <w:top w:val="none" w:sz="0" w:space="0" w:color="auto"/>
                            <w:left w:val="none" w:sz="0" w:space="0" w:color="auto"/>
                            <w:bottom w:val="none" w:sz="0" w:space="0" w:color="auto"/>
                            <w:right w:val="none" w:sz="0" w:space="0" w:color="auto"/>
                          </w:divBdr>
                          <w:divsChild>
                            <w:div w:id="655842141">
                              <w:marLeft w:val="0"/>
                              <w:marRight w:val="0"/>
                              <w:marTop w:val="0"/>
                              <w:marBottom w:val="0"/>
                              <w:divBdr>
                                <w:top w:val="none" w:sz="0" w:space="0" w:color="auto"/>
                                <w:left w:val="none" w:sz="0" w:space="0" w:color="auto"/>
                                <w:bottom w:val="none" w:sz="0" w:space="0" w:color="auto"/>
                                <w:right w:val="none" w:sz="0" w:space="0" w:color="auto"/>
                              </w:divBdr>
                              <w:divsChild>
                                <w:div w:id="180704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64165">
                      <w:marLeft w:val="0"/>
                      <w:marRight w:val="0"/>
                      <w:marTop w:val="480"/>
                      <w:marBottom w:val="0"/>
                      <w:divBdr>
                        <w:top w:val="none" w:sz="0" w:space="0" w:color="auto"/>
                        <w:left w:val="none" w:sz="0" w:space="0" w:color="auto"/>
                        <w:bottom w:val="none" w:sz="0" w:space="0" w:color="auto"/>
                        <w:right w:val="none" w:sz="0" w:space="0" w:color="auto"/>
                      </w:divBdr>
                      <w:divsChild>
                        <w:div w:id="1754937288">
                          <w:marLeft w:val="0"/>
                          <w:marRight w:val="0"/>
                          <w:marTop w:val="0"/>
                          <w:marBottom w:val="0"/>
                          <w:divBdr>
                            <w:top w:val="none" w:sz="0" w:space="0" w:color="auto"/>
                            <w:left w:val="none" w:sz="0" w:space="0" w:color="auto"/>
                            <w:bottom w:val="none" w:sz="0" w:space="0" w:color="auto"/>
                            <w:right w:val="none" w:sz="0" w:space="0" w:color="auto"/>
                          </w:divBdr>
                          <w:divsChild>
                            <w:div w:id="1035345604">
                              <w:marLeft w:val="0"/>
                              <w:marRight w:val="0"/>
                              <w:marTop w:val="0"/>
                              <w:marBottom w:val="0"/>
                              <w:divBdr>
                                <w:top w:val="none" w:sz="0" w:space="0" w:color="auto"/>
                                <w:left w:val="none" w:sz="0" w:space="0" w:color="auto"/>
                                <w:bottom w:val="none" w:sz="0" w:space="0" w:color="auto"/>
                                <w:right w:val="none" w:sz="0" w:space="0" w:color="auto"/>
                              </w:divBdr>
                              <w:divsChild>
                                <w:div w:id="1717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5620">
                      <w:marLeft w:val="0"/>
                      <w:marRight w:val="0"/>
                      <w:marTop w:val="480"/>
                      <w:marBottom w:val="0"/>
                      <w:divBdr>
                        <w:top w:val="none" w:sz="0" w:space="0" w:color="auto"/>
                        <w:left w:val="none" w:sz="0" w:space="0" w:color="auto"/>
                        <w:bottom w:val="none" w:sz="0" w:space="0" w:color="auto"/>
                        <w:right w:val="none" w:sz="0" w:space="0" w:color="auto"/>
                      </w:divBdr>
                      <w:divsChild>
                        <w:div w:id="453523723">
                          <w:marLeft w:val="0"/>
                          <w:marRight w:val="0"/>
                          <w:marTop w:val="0"/>
                          <w:marBottom w:val="0"/>
                          <w:divBdr>
                            <w:top w:val="none" w:sz="0" w:space="0" w:color="auto"/>
                            <w:left w:val="none" w:sz="0" w:space="0" w:color="auto"/>
                            <w:bottom w:val="none" w:sz="0" w:space="0" w:color="auto"/>
                            <w:right w:val="none" w:sz="0" w:space="0" w:color="auto"/>
                          </w:divBdr>
                          <w:divsChild>
                            <w:div w:id="588347805">
                              <w:marLeft w:val="0"/>
                              <w:marRight w:val="0"/>
                              <w:marTop w:val="0"/>
                              <w:marBottom w:val="0"/>
                              <w:divBdr>
                                <w:top w:val="none" w:sz="0" w:space="0" w:color="auto"/>
                                <w:left w:val="none" w:sz="0" w:space="0" w:color="auto"/>
                                <w:bottom w:val="none" w:sz="0" w:space="0" w:color="auto"/>
                                <w:right w:val="none" w:sz="0" w:space="0" w:color="auto"/>
                              </w:divBdr>
                              <w:divsChild>
                                <w:div w:id="1653831082">
                                  <w:marLeft w:val="0"/>
                                  <w:marRight w:val="0"/>
                                  <w:marTop w:val="0"/>
                                  <w:marBottom w:val="0"/>
                                  <w:divBdr>
                                    <w:top w:val="none" w:sz="0" w:space="0" w:color="auto"/>
                                    <w:left w:val="none" w:sz="0" w:space="0" w:color="auto"/>
                                    <w:bottom w:val="none" w:sz="0" w:space="0" w:color="auto"/>
                                    <w:right w:val="none" w:sz="0" w:space="0" w:color="auto"/>
                                  </w:divBdr>
                                  <w:divsChild>
                                    <w:div w:id="1797482602">
                                      <w:marLeft w:val="0"/>
                                      <w:marRight w:val="0"/>
                                      <w:marTop w:val="0"/>
                                      <w:marBottom w:val="450"/>
                                      <w:divBdr>
                                        <w:top w:val="single" w:sz="18" w:space="0" w:color="1300C1"/>
                                        <w:left w:val="single" w:sz="18" w:space="0" w:color="1300C1"/>
                                        <w:bottom w:val="single" w:sz="18" w:space="0" w:color="1300C1"/>
                                        <w:right w:val="single" w:sz="18" w:space="0" w:color="1300C1"/>
                                      </w:divBdr>
                                    </w:div>
                                  </w:divsChild>
                                </w:div>
                              </w:divsChild>
                            </w:div>
                          </w:divsChild>
                        </w:div>
                      </w:divsChild>
                    </w:div>
                  </w:divsChild>
                </w:div>
                <w:div w:id="791364394">
                  <w:marLeft w:val="0"/>
                  <w:marRight w:val="0"/>
                  <w:marTop w:val="0"/>
                  <w:marBottom w:val="0"/>
                  <w:divBdr>
                    <w:top w:val="none" w:sz="0" w:space="0" w:color="auto"/>
                    <w:left w:val="none" w:sz="0" w:space="0" w:color="auto"/>
                    <w:bottom w:val="none" w:sz="0" w:space="0" w:color="auto"/>
                    <w:right w:val="none" w:sz="0" w:space="0" w:color="auto"/>
                  </w:divBdr>
                  <w:divsChild>
                    <w:div w:id="93213920">
                      <w:marLeft w:val="0"/>
                      <w:marRight w:val="0"/>
                      <w:marTop w:val="0"/>
                      <w:marBottom w:val="0"/>
                      <w:divBdr>
                        <w:top w:val="none" w:sz="0" w:space="0" w:color="auto"/>
                        <w:left w:val="none" w:sz="0" w:space="0" w:color="auto"/>
                        <w:bottom w:val="none" w:sz="0" w:space="0" w:color="auto"/>
                        <w:right w:val="none" w:sz="0" w:space="0" w:color="auto"/>
                      </w:divBdr>
                      <w:divsChild>
                        <w:div w:id="201477592">
                          <w:marLeft w:val="0"/>
                          <w:marRight w:val="0"/>
                          <w:marTop w:val="0"/>
                          <w:marBottom w:val="0"/>
                          <w:divBdr>
                            <w:top w:val="none" w:sz="0" w:space="0" w:color="auto"/>
                            <w:left w:val="none" w:sz="0" w:space="0" w:color="auto"/>
                            <w:bottom w:val="none" w:sz="0" w:space="0" w:color="auto"/>
                            <w:right w:val="none" w:sz="0" w:space="0" w:color="auto"/>
                          </w:divBdr>
                          <w:divsChild>
                            <w:div w:id="1856994723">
                              <w:marLeft w:val="0"/>
                              <w:marRight w:val="0"/>
                              <w:marTop w:val="0"/>
                              <w:marBottom w:val="0"/>
                              <w:divBdr>
                                <w:top w:val="none" w:sz="0" w:space="0" w:color="auto"/>
                                <w:left w:val="none" w:sz="0" w:space="0" w:color="auto"/>
                                <w:bottom w:val="none" w:sz="0" w:space="0" w:color="auto"/>
                                <w:right w:val="none" w:sz="0" w:space="0" w:color="auto"/>
                              </w:divBdr>
                              <w:divsChild>
                                <w:div w:id="1113668568">
                                  <w:marLeft w:val="0"/>
                                  <w:marRight w:val="0"/>
                                  <w:marTop w:val="0"/>
                                  <w:marBottom w:val="0"/>
                                  <w:divBdr>
                                    <w:top w:val="none" w:sz="0" w:space="0" w:color="auto"/>
                                    <w:left w:val="none" w:sz="0" w:space="0" w:color="auto"/>
                                    <w:bottom w:val="none" w:sz="0" w:space="0" w:color="auto"/>
                                    <w:right w:val="none" w:sz="0" w:space="0" w:color="auto"/>
                                  </w:divBdr>
                                  <w:divsChild>
                                    <w:div w:id="1324431192">
                                      <w:marLeft w:val="0"/>
                                      <w:marRight w:val="0"/>
                                      <w:marTop w:val="480"/>
                                      <w:marBottom w:val="780"/>
                                      <w:divBdr>
                                        <w:top w:val="none" w:sz="0" w:space="0" w:color="auto"/>
                                        <w:left w:val="none" w:sz="0" w:space="0" w:color="auto"/>
                                        <w:bottom w:val="none" w:sz="0" w:space="0" w:color="auto"/>
                                        <w:right w:val="none" w:sz="0" w:space="0" w:color="auto"/>
                                      </w:divBdr>
                                      <w:divsChild>
                                        <w:div w:id="2083872149">
                                          <w:marLeft w:val="0"/>
                                          <w:marRight w:val="0"/>
                                          <w:marTop w:val="0"/>
                                          <w:marBottom w:val="0"/>
                                          <w:divBdr>
                                            <w:top w:val="none" w:sz="0" w:space="0" w:color="auto"/>
                                            <w:left w:val="none" w:sz="0" w:space="0" w:color="auto"/>
                                            <w:bottom w:val="none" w:sz="0" w:space="0" w:color="auto"/>
                                            <w:right w:val="none" w:sz="0" w:space="0" w:color="auto"/>
                                          </w:divBdr>
                                          <w:divsChild>
                                            <w:div w:id="417411232">
                                              <w:marLeft w:val="0"/>
                                              <w:marRight w:val="0"/>
                                              <w:marTop w:val="0"/>
                                              <w:marBottom w:val="300"/>
                                              <w:divBdr>
                                                <w:top w:val="none" w:sz="0" w:space="0" w:color="auto"/>
                                                <w:left w:val="none" w:sz="0" w:space="0" w:color="auto"/>
                                                <w:bottom w:val="none" w:sz="0" w:space="0" w:color="auto"/>
                                                <w:right w:val="none" w:sz="0" w:space="0" w:color="auto"/>
                                              </w:divBdr>
                                            </w:div>
                                            <w:div w:id="9281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405028">
                  <w:marLeft w:val="0"/>
                  <w:marRight w:val="0"/>
                  <w:marTop w:val="0"/>
                  <w:marBottom w:val="0"/>
                  <w:divBdr>
                    <w:top w:val="none" w:sz="0" w:space="0" w:color="auto"/>
                    <w:left w:val="none" w:sz="0" w:space="0" w:color="auto"/>
                    <w:bottom w:val="none" w:sz="0" w:space="0" w:color="auto"/>
                    <w:right w:val="none" w:sz="0" w:space="0" w:color="auto"/>
                  </w:divBdr>
                  <w:divsChild>
                    <w:div w:id="1200627339">
                      <w:marLeft w:val="0"/>
                      <w:marRight w:val="0"/>
                      <w:marTop w:val="0"/>
                      <w:marBottom w:val="0"/>
                      <w:divBdr>
                        <w:top w:val="none" w:sz="0" w:space="0" w:color="auto"/>
                        <w:left w:val="none" w:sz="0" w:space="0" w:color="auto"/>
                        <w:bottom w:val="none" w:sz="0" w:space="0" w:color="auto"/>
                        <w:right w:val="none" w:sz="0" w:space="0" w:color="auto"/>
                      </w:divBdr>
                      <w:divsChild>
                        <w:div w:id="1612711945">
                          <w:marLeft w:val="0"/>
                          <w:marRight w:val="0"/>
                          <w:marTop w:val="0"/>
                          <w:marBottom w:val="0"/>
                          <w:divBdr>
                            <w:top w:val="none" w:sz="0" w:space="0" w:color="auto"/>
                            <w:left w:val="none" w:sz="0" w:space="0" w:color="auto"/>
                            <w:bottom w:val="none" w:sz="0" w:space="0" w:color="auto"/>
                            <w:right w:val="none" w:sz="0" w:space="0" w:color="auto"/>
                          </w:divBdr>
                          <w:divsChild>
                            <w:div w:id="1613704618">
                              <w:marLeft w:val="0"/>
                              <w:marRight w:val="0"/>
                              <w:marTop w:val="0"/>
                              <w:marBottom w:val="0"/>
                              <w:divBdr>
                                <w:top w:val="none" w:sz="0" w:space="0" w:color="auto"/>
                                <w:left w:val="none" w:sz="0" w:space="0" w:color="auto"/>
                                <w:bottom w:val="none" w:sz="0" w:space="0" w:color="auto"/>
                                <w:right w:val="none" w:sz="0" w:space="0" w:color="auto"/>
                              </w:divBdr>
                              <w:divsChild>
                                <w:div w:id="8828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95756">
                      <w:marLeft w:val="0"/>
                      <w:marRight w:val="0"/>
                      <w:marTop w:val="480"/>
                      <w:marBottom w:val="0"/>
                      <w:divBdr>
                        <w:top w:val="none" w:sz="0" w:space="0" w:color="auto"/>
                        <w:left w:val="none" w:sz="0" w:space="0" w:color="auto"/>
                        <w:bottom w:val="none" w:sz="0" w:space="0" w:color="auto"/>
                        <w:right w:val="none" w:sz="0" w:space="0" w:color="auto"/>
                      </w:divBdr>
                      <w:divsChild>
                        <w:div w:id="1950967563">
                          <w:marLeft w:val="0"/>
                          <w:marRight w:val="0"/>
                          <w:marTop w:val="0"/>
                          <w:marBottom w:val="0"/>
                          <w:divBdr>
                            <w:top w:val="none" w:sz="0" w:space="0" w:color="auto"/>
                            <w:left w:val="none" w:sz="0" w:space="0" w:color="auto"/>
                            <w:bottom w:val="none" w:sz="0" w:space="0" w:color="auto"/>
                            <w:right w:val="none" w:sz="0" w:space="0" w:color="auto"/>
                          </w:divBdr>
                          <w:divsChild>
                            <w:div w:id="698746370">
                              <w:marLeft w:val="0"/>
                              <w:marRight w:val="0"/>
                              <w:marTop w:val="0"/>
                              <w:marBottom w:val="0"/>
                              <w:divBdr>
                                <w:top w:val="none" w:sz="0" w:space="0" w:color="auto"/>
                                <w:left w:val="none" w:sz="0" w:space="0" w:color="auto"/>
                                <w:bottom w:val="none" w:sz="0" w:space="0" w:color="auto"/>
                                <w:right w:val="none" w:sz="0" w:space="0" w:color="auto"/>
                              </w:divBdr>
                              <w:divsChild>
                                <w:div w:id="984240912">
                                  <w:marLeft w:val="0"/>
                                  <w:marRight w:val="0"/>
                                  <w:marTop w:val="0"/>
                                  <w:marBottom w:val="0"/>
                                  <w:divBdr>
                                    <w:top w:val="none" w:sz="0" w:space="0" w:color="auto"/>
                                    <w:left w:val="none" w:sz="0" w:space="0" w:color="auto"/>
                                    <w:bottom w:val="none" w:sz="0" w:space="0" w:color="auto"/>
                                    <w:right w:val="none" w:sz="0" w:space="0" w:color="auto"/>
                                  </w:divBdr>
                                </w:div>
                              </w:divsChild>
                            </w:div>
                            <w:div w:id="1468665767">
                              <w:marLeft w:val="0"/>
                              <w:marRight w:val="0"/>
                              <w:marTop w:val="360"/>
                              <w:marBottom w:val="0"/>
                              <w:divBdr>
                                <w:top w:val="none" w:sz="0" w:space="0" w:color="auto"/>
                                <w:left w:val="none" w:sz="0" w:space="0" w:color="auto"/>
                                <w:bottom w:val="none" w:sz="0" w:space="0" w:color="auto"/>
                                <w:right w:val="none" w:sz="0" w:space="0" w:color="auto"/>
                              </w:divBdr>
                              <w:divsChild>
                                <w:div w:id="1545291726">
                                  <w:marLeft w:val="0"/>
                                  <w:marRight w:val="0"/>
                                  <w:marTop w:val="0"/>
                                  <w:marBottom w:val="0"/>
                                  <w:divBdr>
                                    <w:top w:val="none" w:sz="0" w:space="0" w:color="auto"/>
                                    <w:left w:val="none" w:sz="0" w:space="0" w:color="auto"/>
                                    <w:bottom w:val="none" w:sz="0" w:space="0" w:color="auto"/>
                                    <w:right w:val="none" w:sz="0" w:space="0" w:color="auto"/>
                                  </w:divBdr>
                                  <w:divsChild>
                                    <w:div w:id="37435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3625">
                      <w:marLeft w:val="0"/>
                      <w:marRight w:val="0"/>
                      <w:marTop w:val="480"/>
                      <w:marBottom w:val="0"/>
                      <w:divBdr>
                        <w:top w:val="none" w:sz="0" w:space="0" w:color="auto"/>
                        <w:left w:val="none" w:sz="0" w:space="0" w:color="auto"/>
                        <w:bottom w:val="none" w:sz="0" w:space="0" w:color="auto"/>
                        <w:right w:val="none" w:sz="0" w:space="0" w:color="auto"/>
                      </w:divBdr>
                      <w:divsChild>
                        <w:div w:id="905381641">
                          <w:marLeft w:val="0"/>
                          <w:marRight w:val="0"/>
                          <w:marTop w:val="0"/>
                          <w:marBottom w:val="0"/>
                          <w:divBdr>
                            <w:top w:val="none" w:sz="0" w:space="0" w:color="auto"/>
                            <w:left w:val="none" w:sz="0" w:space="0" w:color="auto"/>
                            <w:bottom w:val="none" w:sz="0" w:space="0" w:color="auto"/>
                            <w:right w:val="none" w:sz="0" w:space="0" w:color="auto"/>
                          </w:divBdr>
                          <w:divsChild>
                            <w:div w:id="276448976">
                              <w:marLeft w:val="0"/>
                              <w:marRight w:val="0"/>
                              <w:marTop w:val="0"/>
                              <w:marBottom w:val="0"/>
                              <w:divBdr>
                                <w:top w:val="none" w:sz="0" w:space="0" w:color="auto"/>
                                <w:left w:val="none" w:sz="0" w:space="0" w:color="auto"/>
                                <w:bottom w:val="none" w:sz="0" w:space="0" w:color="auto"/>
                                <w:right w:val="none" w:sz="0" w:space="0" w:color="auto"/>
                              </w:divBdr>
                              <w:divsChild>
                                <w:div w:id="29460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14496">
                      <w:marLeft w:val="0"/>
                      <w:marRight w:val="0"/>
                      <w:marTop w:val="480"/>
                      <w:marBottom w:val="0"/>
                      <w:divBdr>
                        <w:top w:val="none" w:sz="0" w:space="0" w:color="auto"/>
                        <w:left w:val="none" w:sz="0" w:space="0" w:color="auto"/>
                        <w:bottom w:val="none" w:sz="0" w:space="0" w:color="auto"/>
                        <w:right w:val="none" w:sz="0" w:space="0" w:color="auto"/>
                      </w:divBdr>
                      <w:divsChild>
                        <w:div w:id="1613829558">
                          <w:marLeft w:val="0"/>
                          <w:marRight w:val="0"/>
                          <w:marTop w:val="0"/>
                          <w:marBottom w:val="0"/>
                          <w:divBdr>
                            <w:top w:val="none" w:sz="0" w:space="0" w:color="auto"/>
                            <w:left w:val="none" w:sz="0" w:space="0" w:color="auto"/>
                            <w:bottom w:val="none" w:sz="0" w:space="0" w:color="auto"/>
                            <w:right w:val="none" w:sz="0" w:space="0" w:color="auto"/>
                          </w:divBdr>
                          <w:divsChild>
                            <w:div w:id="1538813705">
                              <w:marLeft w:val="0"/>
                              <w:marRight w:val="0"/>
                              <w:marTop w:val="0"/>
                              <w:marBottom w:val="0"/>
                              <w:divBdr>
                                <w:top w:val="none" w:sz="0" w:space="0" w:color="auto"/>
                                <w:left w:val="none" w:sz="0" w:space="0" w:color="auto"/>
                                <w:bottom w:val="none" w:sz="0" w:space="0" w:color="auto"/>
                                <w:right w:val="none" w:sz="0" w:space="0" w:color="auto"/>
                              </w:divBdr>
                              <w:divsChild>
                                <w:div w:id="197185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02997">
                      <w:marLeft w:val="0"/>
                      <w:marRight w:val="0"/>
                      <w:marTop w:val="480"/>
                      <w:marBottom w:val="0"/>
                      <w:divBdr>
                        <w:top w:val="none" w:sz="0" w:space="0" w:color="auto"/>
                        <w:left w:val="none" w:sz="0" w:space="0" w:color="auto"/>
                        <w:bottom w:val="none" w:sz="0" w:space="0" w:color="auto"/>
                        <w:right w:val="none" w:sz="0" w:space="0" w:color="auto"/>
                      </w:divBdr>
                      <w:divsChild>
                        <w:div w:id="1536311768">
                          <w:marLeft w:val="0"/>
                          <w:marRight w:val="0"/>
                          <w:marTop w:val="0"/>
                          <w:marBottom w:val="0"/>
                          <w:divBdr>
                            <w:top w:val="none" w:sz="0" w:space="0" w:color="auto"/>
                            <w:left w:val="none" w:sz="0" w:space="0" w:color="auto"/>
                            <w:bottom w:val="none" w:sz="0" w:space="0" w:color="auto"/>
                            <w:right w:val="none" w:sz="0" w:space="0" w:color="auto"/>
                          </w:divBdr>
                          <w:divsChild>
                            <w:div w:id="51396111">
                              <w:marLeft w:val="0"/>
                              <w:marRight w:val="0"/>
                              <w:marTop w:val="360"/>
                              <w:marBottom w:val="0"/>
                              <w:divBdr>
                                <w:top w:val="none" w:sz="0" w:space="0" w:color="auto"/>
                                <w:left w:val="none" w:sz="0" w:space="0" w:color="auto"/>
                                <w:bottom w:val="none" w:sz="0" w:space="0" w:color="auto"/>
                                <w:right w:val="none" w:sz="0" w:space="0" w:color="auto"/>
                              </w:divBdr>
                              <w:divsChild>
                                <w:div w:id="14984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231">
                  <w:marLeft w:val="0"/>
                  <w:marRight w:val="0"/>
                  <w:marTop w:val="0"/>
                  <w:marBottom w:val="0"/>
                  <w:divBdr>
                    <w:top w:val="none" w:sz="0" w:space="0" w:color="auto"/>
                    <w:left w:val="none" w:sz="0" w:space="0" w:color="auto"/>
                    <w:bottom w:val="none" w:sz="0" w:space="0" w:color="auto"/>
                    <w:right w:val="none" w:sz="0" w:space="0" w:color="auto"/>
                  </w:divBdr>
                  <w:divsChild>
                    <w:div w:id="1222861202">
                      <w:marLeft w:val="0"/>
                      <w:marRight w:val="0"/>
                      <w:marTop w:val="0"/>
                      <w:marBottom w:val="0"/>
                      <w:divBdr>
                        <w:top w:val="none" w:sz="0" w:space="0" w:color="auto"/>
                        <w:left w:val="none" w:sz="0" w:space="0" w:color="auto"/>
                        <w:bottom w:val="none" w:sz="0" w:space="0" w:color="auto"/>
                        <w:right w:val="none" w:sz="0" w:space="0" w:color="auto"/>
                      </w:divBdr>
                      <w:divsChild>
                        <w:div w:id="1663854458">
                          <w:marLeft w:val="0"/>
                          <w:marRight w:val="0"/>
                          <w:marTop w:val="0"/>
                          <w:marBottom w:val="0"/>
                          <w:divBdr>
                            <w:top w:val="none" w:sz="0" w:space="0" w:color="auto"/>
                            <w:left w:val="none" w:sz="0" w:space="0" w:color="auto"/>
                            <w:bottom w:val="none" w:sz="0" w:space="0" w:color="auto"/>
                            <w:right w:val="none" w:sz="0" w:space="0" w:color="auto"/>
                          </w:divBdr>
                          <w:divsChild>
                            <w:div w:id="832112436">
                              <w:marLeft w:val="0"/>
                              <w:marRight w:val="0"/>
                              <w:marTop w:val="0"/>
                              <w:marBottom w:val="0"/>
                              <w:divBdr>
                                <w:top w:val="none" w:sz="0" w:space="0" w:color="auto"/>
                                <w:left w:val="none" w:sz="0" w:space="0" w:color="auto"/>
                                <w:bottom w:val="none" w:sz="0" w:space="0" w:color="auto"/>
                                <w:right w:val="none" w:sz="0" w:space="0" w:color="auto"/>
                              </w:divBdr>
                              <w:divsChild>
                                <w:div w:id="87585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712379">
                  <w:marLeft w:val="0"/>
                  <w:marRight w:val="0"/>
                  <w:marTop w:val="0"/>
                  <w:marBottom w:val="0"/>
                  <w:divBdr>
                    <w:top w:val="none" w:sz="0" w:space="0" w:color="auto"/>
                    <w:left w:val="none" w:sz="0" w:space="0" w:color="auto"/>
                    <w:bottom w:val="none" w:sz="0" w:space="0" w:color="auto"/>
                    <w:right w:val="none" w:sz="0" w:space="0" w:color="auto"/>
                  </w:divBdr>
                  <w:divsChild>
                    <w:div w:id="1692680528">
                      <w:marLeft w:val="0"/>
                      <w:marRight w:val="0"/>
                      <w:marTop w:val="0"/>
                      <w:marBottom w:val="0"/>
                      <w:divBdr>
                        <w:top w:val="none" w:sz="0" w:space="0" w:color="auto"/>
                        <w:left w:val="none" w:sz="0" w:space="0" w:color="auto"/>
                        <w:bottom w:val="none" w:sz="0" w:space="0" w:color="auto"/>
                        <w:right w:val="none" w:sz="0" w:space="0" w:color="auto"/>
                      </w:divBdr>
                      <w:divsChild>
                        <w:div w:id="990015175">
                          <w:marLeft w:val="0"/>
                          <w:marRight w:val="0"/>
                          <w:marTop w:val="0"/>
                          <w:marBottom w:val="0"/>
                          <w:divBdr>
                            <w:top w:val="none" w:sz="0" w:space="0" w:color="auto"/>
                            <w:left w:val="none" w:sz="0" w:space="0" w:color="auto"/>
                            <w:bottom w:val="none" w:sz="0" w:space="0" w:color="auto"/>
                            <w:right w:val="none" w:sz="0" w:space="0" w:color="auto"/>
                          </w:divBdr>
                          <w:divsChild>
                            <w:div w:id="716274805">
                              <w:marLeft w:val="0"/>
                              <w:marRight w:val="0"/>
                              <w:marTop w:val="0"/>
                              <w:marBottom w:val="0"/>
                              <w:divBdr>
                                <w:top w:val="none" w:sz="0" w:space="0" w:color="auto"/>
                                <w:left w:val="none" w:sz="0" w:space="0" w:color="auto"/>
                                <w:bottom w:val="none" w:sz="0" w:space="0" w:color="auto"/>
                                <w:right w:val="none" w:sz="0" w:space="0" w:color="auto"/>
                              </w:divBdr>
                              <w:divsChild>
                                <w:div w:id="1141995483">
                                  <w:marLeft w:val="0"/>
                                  <w:marRight w:val="0"/>
                                  <w:marTop w:val="0"/>
                                  <w:marBottom w:val="0"/>
                                  <w:divBdr>
                                    <w:top w:val="none" w:sz="0" w:space="0" w:color="auto"/>
                                    <w:left w:val="none" w:sz="0" w:space="0" w:color="auto"/>
                                    <w:bottom w:val="none" w:sz="0" w:space="0" w:color="auto"/>
                                    <w:right w:val="none" w:sz="0" w:space="0" w:color="auto"/>
                                  </w:divBdr>
                                  <w:divsChild>
                                    <w:div w:id="28570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871340">
                      <w:marLeft w:val="0"/>
                      <w:marRight w:val="0"/>
                      <w:marTop w:val="480"/>
                      <w:marBottom w:val="0"/>
                      <w:divBdr>
                        <w:top w:val="none" w:sz="0" w:space="0" w:color="auto"/>
                        <w:left w:val="none" w:sz="0" w:space="0" w:color="auto"/>
                        <w:bottom w:val="none" w:sz="0" w:space="0" w:color="auto"/>
                        <w:right w:val="none" w:sz="0" w:space="0" w:color="auto"/>
                      </w:divBdr>
                      <w:divsChild>
                        <w:div w:id="1332180269">
                          <w:marLeft w:val="0"/>
                          <w:marRight w:val="0"/>
                          <w:marTop w:val="0"/>
                          <w:marBottom w:val="0"/>
                          <w:divBdr>
                            <w:top w:val="none" w:sz="0" w:space="0" w:color="auto"/>
                            <w:left w:val="none" w:sz="0" w:space="0" w:color="auto"/>
                            <w:bottom w:val="none" w:sz="0" w:space="0" w:color="auto"/>
                            <w:right w:val="none" w:sz="0" w:space="0" w:color="auto"/>
                          </w:divBdr>
                          <w:divsChild>
                            <w:div w:id="983774187">
                              <w:marLeft w:val="0"/>
                              <w:marRight w:val="0"/>
                              <w:marTop w:val="0"/>
                              <w:marBottom w:val="0"/>
                              <w:divBdr>
                                <w:top w:val="none" w:sz="0" w:space="0" w:color="auto"/>
                                <w:left w:val="none" w:sz="0" w:space="0" w:color="auto"/>
                                <w:bottom w:val="none" w:sz="0" w:space="0" w:color="auto"/>
                                <w:right w:val="none" w:sz="0" w:space="0" w:color="auto"/>
                              </w:divBdr>
                              <w:divsChild>
                                <w:div w:id="92703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3256">
                      <w:marLeft w:val="0"/>
                      <w:marRight w:val="0"/>
                      <w:marTop w:val="480"/>
                      <w:marBottom w:val="0"/>
                      <w:divBdr>
                        <w:top w:val="none" w:sz="0" w:space="0" w:color="auto"/>
                        <w:left w:val="none" w:sz="0" w:space="0" w:color="auto"/>
                        <w:bottom w:val="none" w:sz="0" w:space="0" w:color="auto"/>
                        <w:right w:val="none" w:sz="0" w:space="0" w:color="auto"/>
                      </w:divBdr>
                      <w:divsChild>
                        <w:div w:id="1364133186">
                          <w:marLeft w:val="0"/>
                          <w:marRight w:val="0"/>
                          <w:marTop w:val="0"/>
                          <w:marBottom w:val="0"/>
                          <w:divBdr>
                            <w:top w:val="none" w:sz="0" w:space="0" w:color="auto"/>
                            <w:left w:val="none" w:sz="0" w:space="0" w:color="auto"/>
                            <w:bottom w:val="none" w:sz="0" w:space="0" w:color="auto"/>
                            <w:right w:val="none" w:sz="0" w:space="0" w:color="auto"/>
                          </w:divBdr>
                          <w:divsChild>
                            <w:div w:id="904217263">
                              <w:marLeft w:val="0"/>
                              <w:marRight w:val="0"/>
                              <w:marTop w:val="0"/>
                              <w:marBottom w:val="0"/>
                              <w:divBdr>
                                <w:top w:val="none" w:sz="0" w:space="0" w:color="auto"/>
                                <w:left w:val="none" w:sz="0" w:space="0" w:color="auto"/>
                                <w:bottom w:val="none" w:sz="0" w:space="0" w:color="auto"/>
                                <w:right w:val="none" w:sz="0" w:space="0" w:color="auto"/>
                              </w:divBdr>
                              <w:divsChild>
                                <w:div w:id="51611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103589">
                      <w:marLeft w:val="0"/>
                      <w:marRight w:val="0"/>
                      <w:marTop w:val="480"/>
                      <w:marBottom w:val="0"/>
                      <w:divBdr>
                        <w:top w:val="none" w:sz="0" w:space="0" w:color="auto"/>
                        <w:left w:val="none" w:sz="0" w:space="0" w:color="auto"/>
                        <w:bottom w:val="none" w:sz="0" w:space="0" w:color="auto"/>
                        <w:right w:val="none" w:sz="0" w:space="0" w:color="auto"/>
                      </w:divBdr>
                      <w:divsChild>
                        <w:div w:id="1404598823">
                          <w:marLeft w:val="0"/>
                          <w:marRight w:val="0"/>
                          <w:marTop w:val="0"/>
                          <w:marBottom w:val="0"/>
                          <w:divBdr>
                            <w:top w:val="none" w:sz="0" w:space="0" w:color="auto"/>
                            <w:left w:val="none" w:sz="0" w:space="0" w:color="auto"/>
                            <w:bottom w:val="none" w:sz="0" w:space="0" w:color="auto"/>
                            <w:right w:val="none" w:sz="0" w:space="0" w:color="auto"/>
                          </w:divBdr>
                          <w:divsChild>
                            <w:div w:id="1758676679">
                              <w:marLeft w:val="0"/>
                              <w:marRight w:val="0"/>
                              <w:marTop w:val="0"/>
                              <w:marBottom w:val="0"/>
                              <w:divBdr>
                                <w:top w:val="none" w:sz="0" w:space="0" w:color="auto"/>
                                <w:left w:val="none" w:sz="0" w:space="0" w:color="auto"/>
                                <w:bottom w:val="none" w:sz="0" w:space="0" w:color="auto"/>
                                <w:right w:val="none" w:sz="0" w:space="0" w:color="auto"/>
                              </w:divBdr>
                              <w:divsChild>
                                <w:div w:id="548952653">
                                  <w:marLeft w:val="0"/>
                                  <w:marRight w:val="0"/>
                                  <w:marTop w:val="0"/>
                                  <w:marBottom w:val="0"/>
                                  <w:divBdr>
                                    <w:top w:val="none" w:sz="0" w:space="0" w:color="auto"/>
                                    <w:left w:val="none" w:sz="0" w:space="0" w:color="auto"/>
                                    <w:bottom w:val="none" w:sz="0" w:space="0" w:color="auto"/>
                                    <w:right w:val="none" w:sz="0" w:space="0" w:color="auto"/>
                                  </w:divBdr>
                                </w:div>
                              </w:divsChild>
                            </w:div>
                            <w:div w:id="1921794215">
                              <w:marLeft w:val="0"/>
                              <w:marRight w:val="0"/>
                              <w:marTop w:val="360"/>
                              <w:marBottom w:val="0"/>
                              <w:divBdr>
                                <w:top w:val="none" w:sz="0" w:space="0" w:color="auto"/>
                                <w:left w:val="none" w:sz="0" w:space="0" w:color="auto"/>
                                <w:bottom w:val="none" w:sz="0" w:space="0" w:color="auto"/>
                                <w:right w:val="none" w:sz="0" w:space="0" w:color="auto"/>
                              </w:divBdr>
                              <w:divsChild>
                                <w:div w:id="18667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147097">
                  <w:marLeft w:val="0"/>
                  <w:marRight w:val="0"/>
                  <w:marTop w:val="0"/>
                  <w:marBottom w:val="0"/>
                  <w:divBdr>
                    <w:top w:val="none" w:sz="0" w:space="0" w:color="auto"/>
                    <w:left w:val="none" w:sz="0" w:space="0" w:color="auto"/>
                    <w:bottom w:val="none" w:sz="0" w:space="0" w:color="auto"/>
                    <w:right w:val="none" w:sz="0" w:space="0" w:color="auto"/>
                  </w:divBdr>
                  <w:divsChild>
                    <w:div w:id="932326381">
                      <w:marLeft w:val="0"/>
                      <w:marRight w:val="0"/>
                      <w:marTop w:val="0"/>
                      <w:marBottom w:val="0"/>
                      <w:divBdr>
                        <w:top w:val="none" w:sz="0" w:space="0" w:color="auto"/>
                        <w:left w:val="none" w:sz="0" w:space="0" w:color="auto"/>
                        <w:bottom w:val="none" w:sz="0" w:space="0" w:color="auto"/>
                        <w:right w:val="none" w:sz="0" w:space="0" w:color="auto"/>
                      </w:divBdr>
                      <w:divsChild>
                        <w:div w:id="2005164864">
                          <w:marLeft w:val="0"/>
                          <w:marRight w:val="0"/>
                          <w:marTop w:val="0"/>
                          <w:marBottom w:val="0"/>
                          <w:divBdr>
                            <w:top w:val="none" w:sz="0" w:space="0" w:color="auto"/>
                            <w:left w:val="none" w:sz="0" w:space="0" w:color="auto"/>
                            <w:bottom w:val="none" w:sz="0" w:space="0" w:color="auto"/>
                            <w:right w:val="none" w:sz="0" w:space="0" w:color="auto"/>
                          </w:divBdr>
                          <w:divsChild>
                            <w:div w:id="514998847">
                              <w:marLeft w:val="0"/>
                              <w:marRight w:val="0"/>
                              <w:marTop w:val="0"/>
                              <w:marBottom w:val="0"/>
                              <w:divBdr>
                                <w:top w:val="none" w:sz="0" w:space="0" w:color="auto"/>
                                <w:left w:val="none" w:sz="0" w:space="0" w:color="auto"/>
                                <w:bottom w:val="none" w:sz="0" w:space="0" w:color="auto"/>
                                <w:right w:val="none" w:sz="0" w:space="0" w:color="auto"/>
                              </w:divBdr>
                              <w:divsChild>
                                <w:div w:id="185827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021891">
                  <w:marLeft w:val="0"/>
                  <w:marRight w:val="0"/>
                  <w:marTop w:val="0"/>
                  <w:marBottom w:val="0"/>
                  <w:divBdr>
                    <w:top w:val="none" w:sz="0" w:space="0" w:color="auto"/>
                    <w:left w:val="none" w:sz="0" w:space="0" w:color="auto"/>
                    <w:bottom w:val="none" w:sz="0" w:space="0" w:color="auto"/>
                    <w:right w:val="none" w:sz="0" w:space="0" w:color="auto"/>
                  </w:divBdr>
                  <w:divsChild>
                    <w:div w:id="787549925">
                      <w:marLeft w:val="0"/>
                      <w:marRight w:val="0"/>
                      <w:marTop w:val="0"/>
                      <w:marBottom w:val="0"/>
                      <w:divBdr>
                        <w:top w:val="none" w:sz="0" w:space="0" w:color="auto"/>
                        <w:left w:val="none" w:sz="0" w:space="0" w:color="auto"/>
                        <w:bottom w:val="none" w:sz="0" w:space="0" w:color="auto"/>
                        <w:right w:val="none" w:sz="0" w:space="0" w:color="auto"/>
                      </w:divBdr>
                      <w:divsChild>
                        <w:div w:id="1195388395">
                          <w:marLeft w:val="0"/>
                          <w:marRight w:val="0"/>
                          <w:marTop w:val="0"/>
                          <w:marBottom w:val="0"/>
                          <w:divBdr>
                            <w:top w:val="none" w:sz="0" w:space="0" w:color="auto"/>
                            <w:left w:val="none" w:sz="0" w:space="0" w:color="auto"/>
                            <w:bottom w:val="none" w:sz="0" w:space="0" w:color="auto"/>
                            <w:right w:val="none" w:sz="0" w:space="0" w:color="auto"/>
                          </w:divBdr>
                          <w:divsChild>
                            <w:div w:id="108398003">
                              <w:marLeft w:val="0"/>
                              <w:marRight w:val="0"/>
                              <w:marTop w:val="0"/>
                              <w:marBottom w:val="0"/>
                              <w:divBdr>
                                <w:top w:val="none" w:sz="0" w:space="0" w:color="auto"/>
                                <w:left w:val="none" w:sz="0" w:space="0" w:color="auto"/>
                                <w:bottom w:val="none" w:sz="0" w:space="0" w:color="auto"/>
                                <w:right w:val="none" w:sz="0" w:space="0" w:color="auto"/>
                              </w:divBdr>
                              <w:divsChild>
                                <w:div w:id="1107193457">
                                  <w:marLeft w:val="0"/>
                                  <w:marRight w:val="0"/>
                                  <w:marTop w:val="0"/>
                                  <w:marBottom w:val="0"/>
                                  <w:divBdr>
                                    <w:top w:val="none" w:sz="0" w:space="0" w:color="auto"/>
                                    <w:left w:val="none" w:sz="0" w:space="0" w:color="auto"/>
                                    <w:bottom w:val="none" w:sz="0" w:space="0" w:color="auto"/>
                                    <w:right w:val="none" w:sz="0" w:space="0" w:color="auto"/>
                                  </w:divBdr>
                                  <w:divsChild>
                                    <w:div w:id="1373503630">
                                      <w:marLeft w:val="0"/>
                                      <w:marRight w:val="0"/>
                                      <w:marTop w:val="0"/>
                                      <w:marBottom w:val="360"/>
                                      <w:divBdr>
                                        <w:top w:val="none" w:sz="0" w:space="0" w:color="auto"/>
                                        <w:left w:val="none" w:sz="0" w:space="0" w:color="auto"/>
                                        <w:bottom w:val="none" w:sz="0" w:space="0" w:color="auto"/>
                                        <w:right w:val="none" w:sz="0" w:space="0" w:color="auto"/>
                                      </w:divBdr>
                                      <w:divsChild>
                                        <w:div w:id="135581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02662">
                              <w:marLeft w:val="0"/>
                              <w:marRight w:val="0"/>
                              <w:marTop w:val="360"/>
                              <w:marBottom w:val="0"/>
                              <w:divBdr>
                                <w:top w:val="none" w:sz="0" w:space="0" w:color="auto"/>
                                <w:left w:val="none" w:sz="0" w:space="0" w:color="auto"/>
                                <w:bottom w:val="none" w:sz="0" w:space="0" w:color="auto"/>
                                <w:right w:val="none" w:sz="0" w:space="0" w:color="auto"/>
                              </w:divBdr>
                              <w:divsChild>
                                <w:div w:id="1080982112">
                                  <w:marLeft w:val="0"/>
                                  <w:marRight w:val="0"/>
                                  <w:marTop w:val="0"/>
                                  <w:marBottom w:val="0"/>
                                  <w:divBdr>
                                    <w:top w:val="none" w:sz="0" w:space="0" w:color="auto"/>
                                    <w:left w:val="none" w:sz="0" w:space="0" w:color="auto"/>
                                    <w:bottom w:val="none" w:sz="0" w:space="0" w:color="auto"/>
                                    <w:right w:val="none" w:sz="0" w:space="0" w:color="auto"/>
                                  </w:divBdr>
                                  <w:divsChild>
                                    <w:div w:id="213975122">
                                      <w:marLeft w:val="0"/>
                                      <w:marRight w:val="0"/>
                                      <w:marTop w:val="0"/>
                                      <w:marBottom w:val="360"/>
                                      <w:divBdr>
                                        <w:top w:val="none" w:sz="0" w:space="0" w:color="auto"/>
                                        <w:left w:val="none" w:sz="0" w:space="0" w:color="auto"/>
                                        <w:bottom w:val="none" w:sz="0" w:space="0" w:color="auto"/>
                                        <w:right w:val="none" w:sz="0" w:space="0" w:color="auto"/>
                                      </w:divBdr>
                                      <w:divsChild>
                                        <w:div w:id="447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51964">
                              <w:marLeft w:val="0"/>
                              <w:marRight w:val="0"/>
                              <w:marTop w:val="360"/>
                              <w:marBottom w:val="0"/>
                              <w:divBdr>
                                <w:top w:val="none" w:sz="0" w:space="0" w:color="auto"/>
                                <w:left w:val="none" w:sz="0" w:space="0" w:color="auto"/>
                                <w:bottom w:val="none" w:sz="0" w:space="0" w:color="auto"/>
                                <w:right w:val="none" w:sz="0" w:space="0" w:color="auto"/>
                              </w:divBdr>
                              <w:divsChild>
                                <w:div w:id="152838436">
                                  <w:marLeft w:val="0"/>
                                  <w:marRight w:val="0"/>
                                  <w:marTop w:val="0"/>
                                  <w:marBottom w:val="0"/>
                                  <w:divBdr>
                                    <w:top w:val="none" w:sz="0" w:space="0" w:color="auto"/>
                                    <w:left w:val="none" w:sz="0" w:space="0" w:color="auto"/>
                                    <w:bottom w:val="none" w:sz="0" w:space="0" w:color="auto"/>
                                    <w:right w:val="none" w:sz="0" w:space="0" w:color="auto"/>
                                  </w:divBdr>
                                  <w:divsChild>
                                    <w:div w:id="2062287622">
                                      <w:marLeft w:val="0"/>
                                      <w:marRight w:val="0"/>
                                      <w:marTop w:val="0"/>
                                      <w:marBottom w:val="360"/>
                                      <w:divBdr>
                                        <w:top w:val="none" w:sz="0" w:space="0" w:color="auto"/>
                                        <w:left w:val="none" w:sz="0" w:space="0" w:color="auto"/>
                                        <w:bottom w:val="none" w:sz="0" w:space="0" w:color="auto"/>
                                        <w:right w:val="none" w:sz="0" w:space="0" w:color="auto"/>
                                      </w:divBdr>
                                      <w:divsChild>
                                        <w:div w:id="45942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100457">
          <w:marLeft w:val="0"/>
          <w:marRight w:val="0"/>
          <w:marTop w:val="0"/>
          <w:marBottom w:val="0"/>
          <w:divBdr>
            <w:top w:val="none" w:sz="0" w:space="0" w:color="auto"/>
            <w:left w:val="none" w:sz="0" w:space="0" w:color="auto"/>
            <w:bottom w:val="none" w:sz="0" w:space="0" w:color="auto"/>
            <w:right w:val="none" w:sz="0" w:space="0" w:color="auto"/>
          </w:divBdr>
          <w:divsChild>
            <w:div w:id="1148984972">
              <w:marLeft w:val="-225"/>
              <w:marRight w:val="-225"/>
              <w:marTop w:val="0"/>
              <w:marBottom w:val="0"/>
              <w:divBdr>
                <w:top w:val="none" w:sz="0" w:space="0" w:color="auto"/>
                <w:left w:val="none" w:sz="0" w:space="0" w:color="auto"/>
                <w:bottom w:val="none" w:sz="0" w:space="0" w:color="auto"/>
                <w:right w:val="none" w:sz="0" w:space="0" w:color="auto"/>
              </w:divBdr>
              <w:divsChild>
                <w:div w:id="878784197">
                  <w:marLeft w:val="0"/>
                  <w:marRight w:val="0"/>
                  <w:marTop w:val="0"/>
                  <w:marBottom w:val="0"/>
                  <w:divBdr>
                    <w:top w:val="none" w:sz="0" w:space="0" w:color="auto"/>
                    <w:left w:val="none" w:sz="0" w:space="0" w:color="auto"/>
                    <w:bottom w:val="none" w:sz="0" w:space="0" w:color="auto"/>
                    <w:right w:val="none" w:sz="0" w:space="0" w:color="auto"/>
                  </w:divBdr>
                </w:div>
              </w:divsChild>
            </w:div>
            <w:div w:id="581139708">
              <w:marLeft w:val="-225"/>
              <w:marRight w:val="-225"/>
              <w:marTop w:val="0"/>
              <w:marBottom w:val="0"/>
              <w:divBdr>
                <w:top w:val="none" w:sz="0" w:space="0" w:color="auto"/>
                <w:left w:val="none" w:sz="0" w:space="0" w:color="auto"/>
                <w:bottom w:val="none" w:sz="0" w:space="0" w:color="auto"/>
                <w:right w:val="none" w:sz="0" w:space="0" w:color="auto"/>
              </w:divBdr>
              <w:divsChild>
                <w:div w:id="992179112">
                  <w:marLeft w:val="0"/>
                  <w:marRight w:val="0"/>
                  <w:marTop w:val="0"/>
                  <w:marBottom w:val="0"/>
                  <w:divBdr>
                    <w:top w:val="none" w:sz="0" w:space="0" w:color="auto"/>
                    <w:left w:val="none" w:sz="0" w:space="0" w:color="auto"/>
                    <w:bottom w:val="none" w:sz="0" w:space="0" w:color="auto"/>
                    <w:right w:val="none" w:sz="0" w:space="0" w:color="auto"/>
                  </w:divBdr>
                  <w:divsChild>
                    <w:div w:id="89157785">
                      <w:marLeft w:val="0"/>
                      <w:marRight w:val="0"/>
                      <w:marTop w:val="0"/>
                      <w:marBottom w:val="0"/>
                      <w:divBdr>
                        <w:top w:val="none" w:sz="0" w:space="0" w:color="auto"/>
                        <w:left w:val="none" w:sz="0" w:space="0" w:color="auto"/>
                        <w:bottom w:val="none" w:sz="0" w:space="0" w:color="auto"/>
                        <w:right w:val="none" w:sz="0" w:space="0" w:color="auto"/>
                      </w:divBdr>
                    </w:div>
                  </w:divsChild>
                </w:div>
                <w:div w:id="1481464017">
                  <w:marLeft w:val="0"/>
                  <w:marRight w:val="0"/>
                  <w:marTop w:val="0"/>
                  <w:marBottom w:val="0"/>
                  <w:divBdr>
                    <w:top w:val="none" w:sz="0" w:space="0" w:color="auto"/>
                    <w:left w:val="none" w:sz="0" w:space="0" w:color="auto"/>
                    <w:bottom w:val="none" w:sz="0" w:space="0" w:color="auto"/>
                    <w:right w:val="none" w:sz="0" w:space="0" w:color="auto"/>
                  </w:divBdr>
                  <w:divsChild>
                    <w:div w:id="1781608614">
                      <w:marLeft w:val="0"/>
                      <w:marRight w:val="0"/>
                      <w:marTop w:val="0"/>
                      <w:marBottom w:val="0"/>
                      <w:divBdr>
                        <w:top w:val="none" w:sz="0" w:space="0" w:color="auto"/>
                        <w:left w:val="none" w:sz="0" w:space="0" w:color="auto"/>
                        <w:bottom w:val="none" w:sz="0" w:space="0" w:color="auto"/>
                        <w:right w:val="none" w:sz="0" w:space="0" w:color="auto"/>
                      </w:divBdr>
                    </w:div>
                  </w:divsChild>
                </w:div>
                <w:div w:id="1090200107">
                  <w:marLeft w:val="0"/>
                  <w:marRight w:val="0"/>
                  <w:marTop w:val="0"/>
                  <w:marBottom w:val="0"/>
                  <w:divBdr>
                    <w:top w:val="none" w:sz="0" w:space="0" w:color="auto"/>
                    <w:left w:val="none" w:sz="0" w:space="0" w:color="auto"/>
                    <w:bottom w:val="none" w:sz="0" w:space="0" w:color="auto"/>
                    <w:right w:val="none" w:sz="0" w:space="0" w:color="auto"/>
                  </w:divBdr>
                  <w:divsChild>
                    <w:div w:id="769853008">
                      <w:marLeft w:val="0"/>
                      <w:marRight w:val="0"/>
                      <w:marTop w:val="0"/>
                      <w:marBottom w:val="0"/>
                      <w:divBdr>
                        <w:top w:val="none" w:sz="0" w:space="0" w:color="auto"/>
                        <w:left w:val="none" w:sz="0" w:space="0" w:color="auto"/>
                        <w:bottom w:val="none" w:sz="0" w:space="0" w:color="auto"/>
                        <w:right w:val="none" w:sz="0" w:space="0" w:color="auto"/>
                      </w:divBdr>
                    </w:div>
                  </w:divsChild>
                </w:div>
                <w:div w:id="1951928969">
                  <w:marLeft w:val="0"/>
                  <w:marRight w:val="0"/>
                  <w:marTop w:val="0"/>
                  <w:marBottom w:val="0"/>
                  <w:divBdr>
                    <w:top w:val="none" w:sz="0" w:space="0" w:color="auto"/>
                    <w:left w:val="none" w:sz="0" w:space="0" w:color="auto"/>
                    <w:bottom w:val="none" w:sz="0" w:space="0" w:color="auto"/>
                    <w:right w:val="none" w:sz="0" w:space="0" w:color="auto"/>
                  </w:divBdr>
                  <w:divsChild>
                    <w:div w:id="94688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34017">
              <w:marLeft w:val="-225"/>
              <w:marRight w:val="-225"/>
              <w:marTop w:val="0"/>
              <w:marBottom w:val="0"/>
              <w:divBdr>
                <w:top w:val="none" w:sz="0" w:space="0" w:color="auto"/>
                <w:left w:val="none" w:sz="0" w:space="0" w:color="auto"/>
                <w:bottom w:val="none" w:sz="0" w:space="0" w:color="auto"/>
                <w:right w:val="none" w:sz="0" w:space="0" w:color="auto"/>
              </w:divBdr>
              <w:divsChild>
                <w:div w:id="14507248">
                  <w:marLeft w:val="0"/>
                  <w:marRight w:val="0"/>
                  <w:marTop w:val="0"/>
                  <w:marBottom w:val="0"/>
                  <w:divBdr>
                    <w:top w:val="none" w:sz="0" w:space="0" w:color="auto"/>
                    <w:left w:val="none" w:sz="0" w:space="0" w:color="auto"/>
                    <w:bottom w:val="none" w:sz="0" w:space="0" w:color="auto"/>
                    <w:right w:val="none" w:sz="0" w:space="0" w:color="auto"/>
                  </w:divBdr>
                </w:div>
                <w:div w:id="27146298">
                  <w:marLeft w:val="0"/>
                  <w:marRight w:val="0"/>
                  <w:marTop w:val="0"/>
                  <w:marBottom w:val="0"/>
                  <w:divBdr>
                    <w:top w:val="none" w:sz="0" w:space="0" w:color="auto"/>
                    <w:left w:val="none" w:sz="0" w:space="0" w:color="auto"/>
                    <w:bottom w:val="none" w:sz="0" w:space="0" w:color="auto"/>
                    <w:right w:val="none" w:sz="0" w:space="0" w:color="auto"/>
                  </w:divBdr>
                </w:div>
              </w:divsChild>
            </w:div>
            <w:div w:id="666712297">
              <w:marLeft w:val="-225"/>
              <w:marRight w:val="-225"/>
              <w:marTop w:val="0"/>
              <w:marBottom w:val="0"/>
              <w:divBdr>
                <w:top w:val="none" w:sz="0" w:space="0" w:color="auto"/>
                <w:left w:val="none" w:sz="0" w:space="0" w:color="auto"/>
                <w:bottom w:val="none" w:sz="0" w:space="0" w:color="auto"/>
                <w:right w:val="none" w:sz="0" w:space="0" w:color="auto"/>
              </w:divBdr>
              <w:divsChild>
                <w:div w:id="148905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7189">
          <w:marLeft w:val="0"/>
          <w:marRight w:val="0"/>
          <w:marTop w:val="0"/>
          <w:marBottom w:val="0"/>
          <w:divBdr>
            <w:top w:val="none" w:sz="0" w:space="0" w:color="auto"/>
            <w:left w:val="none" w:sz="0" w:space="0" w:color="auto"/>
            <w:bottom w:val="none" w:sz="0" w:space="0" w:color="auto"/>
            <w:right w:val="none" w:sz="0" w:space="0" w:color="auto"/>
          </w:divBdr>
        </w:div>
      </w:divsChild>
    </w:div>
    <w:div w:id="903491420">
      <w:bodyDiv w:val="1"/>
      <w:marLeft w:val="0"/>
      <w:marRight w:val="0"/>
      <w:marTop w:val="0"/>
      <w:marBottom w:val="0"/>
      <w:divBdr>
        <w:top w:val="none" w:sz="0" w:space="0" w:color="auto"/>
        <w:left w:val="none" w:sz="0" w:space="0" w:color="auto"/>
        <w:bottom w:val="none" w:sz="0" w:space="0" w:color="auto"/>
        <w:right w:val="none" w:sz="0" w:space="0" w:color="auto"/>
      </w:divBdr>
    </w:div>
    <w:div w:id="1122458546">
      <w:bodyDiv w:val="1"/>
      <w:marLeft w:val="0"/>
      <w:marRight w:val="0"/>
      <w:marTop w:val="0"/>
      <w:marBottom w:val="0"/>
      <w:divBdr>
        <w:top w:val="none" w:sz="0" w:space="0" w:color="auto"/>
        <w:left w:val="none" w:sz="0" w:space="0" w:color="auto"/>
        <w:bottom w:val="none" w:sz="0" w:space="0" w:color="auto"/>
        <w:right w:val="none" w:sz="0" w:space="0" w:color="auto"/>
      </w:divBdr>
    </w:div>
    <w:div w:id="1305888973">
      <w:bodyDiv w:val="1"/>
      <w:marLeft w:val="0"/>
      <w:marRight w:val="0"/>
      <w:marTop w:val="0"/>
      <w:marBottom w:val="0"/>
      <w:divBdr>
        <w:top w:val="none" w:sz="0" w:space="0" w:color="auto"/>
        <w:left w:val="none" w:sz="0" w:space="0" w:color="auto"/>
        <w:bottom w:val="none" w:sz="0" w:space="0" w:color="auto"/>
        <w:right w:val="none" w:sz="0" w:space="0" w:color="auto"/>
      </w:divBdr>
    </w:div>
    <w:div w:id="1660109200">
      <w:bodyDiv w:val="1"/>
      <w:marLeft w:val="0"/>
      <w:marRight w:val="0"/>
      <w:marTop w:val="0"/>
      <w:marBottom w:val="0"/>
      <w:divBdr>
        <w:top w:val="none" w:sz="0" w:space="0" w:color="auto"/>
        <w:left w:val="none" w:sz="0" w:space="0" w:color="auto"/>
        <w:bottom w:val="none" w:sz="0" w:space="0" w:color="auto"/>
        <w:right w:val="none" w:sz="0" w:space="0" w:color="auto"/>
      </w:divBdr>
    </w:div>
    <w:div w:id="1733699883">
      <w:bodyDiv w:val="1"/>
      <w:marLeft w:val="0"/>
      <w:marRight w:val="0"/>
      <w:marTop w:val="0"/>
      <w:marBottom w:val="0"/>
      <w:divBdr>
        <w:top w:val="none" w:sz="0" w:space="0" w:color="auto"/>
        <w:left w:val="none" w:sz="0" w:space="0" w:color="auto"/>
        <w:bottom w:val="none" w:sz="0" w:space="0" w:color="auto"/>
        <w:right w:val="none" w:sz="0" w:space="0" w:color="auto"/>
      </w:divBdr>
    </w:div>
    <w:div w:id="201464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4.jpeg" Id="rId26" /><Relationship Type="http://schemas.openxmlformats.org/officeDocument/2006/relationships/hyperlink" Target="https://www.nhs.uk/mental-health/talking-therapies-medicine-treatments/talking-therapies-and-counselling/counselling/" TargetMode="External" Id="rId39" /><Relationship Type="http://schemas.openxmlformats.org/officeDocument/2006/relationships/hyperlink" Target="https://youtu.be/BZ05M1UhPrY?si=RAIWYb8SITewUNu6" TargetMode="External" Id="rId21" /><Relationship Type="http://schemas.openxmlformats.org/officeDocument/2006/relationships/image" Target="media/image16.jpeg" Id="rId34" /><Relationship Type="http://schemas.openxmlformats.org/officeDocument/2006/relationships/hyperlink" Target="https://www.papyrus-uk.org/papyrus-HOPELINE247/" TargetMode="External" Id="rId42" /><Relationship Type="http://schemas.openxmlformats.org/officeDocument/2006/relationships/hyperlink" Target="https://www.nelft.nhs.uk/set-camhs/" TargetMode="External" Id="rId47" /><Relationship Type="http://schemas.openxmlformats.org/officeDocument/2006/relationships/hyperlink" Target="https://www.bbc.co.uk/bitesize/articles/z4dfn9q" TargetMode="External" Id="rId50" /><Relationship Type="http://schemas.openxmlformats.org/officeDocument/2006/relationships/hyperlink" Target="https://www.dove.com/uk/dove-self-esteem-project/school-workshops-on-body-image-confident-me.html" TargetMode="External" Id="rId55"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hyperlink" Target="https://documents.princes-trust.org.uk/Document_Resource-Centre_AllWorthIt_Confidence_Affirmations_PDF.pdf" TargetMode="External" Id="rId29" /><Relationship Type="http://schemas.openxmlformats.org/officeDocument/2006/relationships/hyperlink" Target="https://schools.essex.gov.uk/pupils/social_emotional_mental_health_portal_for_schools/Pages/Self-care-for-CYP-Library.aspx" TargetMode="External" Id="rId11" /><Relationship Type="http://schemas.openxmlformats.org/officeDocument/2006/relationships/hyperlink" Target="https://www.bbc.co.uk/bitesize/articles/z2y2h4j" TargetMode="External" Id="rId24" /><Relationship Type="http://schemas.openxmlformats.org/officeDocument/2006/relationships/hyperlink" Target="https://www.mind.org.uk/for-young-people/feelings-and-experiences/confidence-and-self-esteem/" TargetMode="External" Id="rId32" /><Relationship Type="http://schemas.openxmlformats.org/officeDocument/2006/relationships/hyperlink" Target="https://togetherall.com/en-gb/" TargetMode="External" Id="rId37" /><Relationship Type="http://schemas.openxmlformats.org/officeDocument/2006/relationships/hyperlink" Target="https://www.mind.org.uk/for-young-people/your-rights/understanding-confidentiality/" TargetMode="External" Id="rId45" /><Relationship Type="http://schemas.openxmlformats.org/officeDocument/2006/relationships/hyperlink" Target="https://www.youngminds.org.uk/professional/spotlight-stories/how-i-help-build-confidence-and-resilience-in-young-girls/" TargetMode="External" Id="rId53" /><Relationship Type="http://schemas.openxmlformats.org/officeDocument/2006/relationships/image" Target="media/image18.png" Id="rId58" /><Relationship Type="http://schemas.openxmlformats.org/officeDocument/2006/relationships/styles" Target="styles.xml" Id="rId5" /><Relationship Type="http://schemas.openxmlformats.org/officeDocument/2006/relationships/image" Target="media/image11.jpeg" Id="rId19" /><Relationship Type="http://schemas.openxmlformats.org/officeDocument/2006/relationships/numbering" Target="numbering.xml" Id="rId4" /><Relationship Type="http://schemas.openxmlformats.org/officeDocument/2006/relationships/image" Target="media/image2.jpeg" Id="rId9" /><Relationship Type="http://schemas.openxmlformats.org/officeDocument/2006/relationships/image" Target="media/image6.jpeg" Id="rId14" /><Relationship Type="http://schemas.openxmlformats.org/officeDocument/2006/relationships/hyperlink" Target="https://youtu.be/0_T-EW5Ir3s?si=kT_V3LYIhooKZXGQ" TargetMode="External" Id="rId22" /><Relationship Type="http://schemas.openxmlformats.org/officeDocument/2006/relationships/hyperlink" Target="https://www.princes-trust.org.uk/how-we-can-help/tools-resources/building-confidence/positive-mindset" TargetMode="External" Id="rId27" /><Relationship Type="http://schemas.openxmlformats.org/officeDocument/2006/relationships/hyperlink" Target="https://documents.princes-trust.org.uk/Document_Resource-Centre_AllWorthIt_Relationships_Balloon_PDF.pdf" TargetMode="External" Id="rId30" /><Relationship Type="http://schemas.openxmlformats.org/officeDocument/2006/relationships/hyperlink" Target="https://www.annafreud.org/on-my-mind/" TargetMode="External" Id="rId35" /><Relationship Type="http://schemas.openxmlformats.org/officeDocument/2006/relationships/hyperlink" Target="https://giveusashout.org/get-help/?gclid=Cj0KCQiA6vaqBhCbARIsACF9M6nG--bxZCnflhd5C3jT-d9dS48o5t6XTTTidI0MLTgwjjRAlxszRT8aAnvvEALw_wcB" TargetMode="External" Id="rId43" /><Relationship Type="http://schemas.openxmlformats.org/officeDocument/2006/relationships/hyperlink" Target="https://www.nhs.uk/nhs-services/mental-health-services/where-to-get-urgent-help-for-mental-health/" TargetMode="External" Id="rId48" /><Relationship Type="http://schemas.openxmlformats.org/officeDocument/2006/relationships/hyperlink" Target="https://www.dove.com/uk/dove-self-esteem-project/self-esteem-resources-for-youth-groups.html" TargetMode="External" Id="rId56" /><Relationship Type="http://schemas.openxmlformats.org/officeDocument/2006/relationships/image" Target="media/image1.jpeg" Id="rId8" /><Relationship Type="http://schemas.openxmlformats.org/officeDocument/2006/relationships/hyperlink" Target="https://www.psychologytoday.com/us/blog/being-your-best-self/202103/14-strategies-building-confidence-in-your-children" TargetMode="External" Id="rId51" /><Relationship Type="http://schemas.openxmlformats.org/officeDocument/2006/relationships/customXml" Target="../customXml/item3.xml" Id="rId3"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3.jpeg" Id="rId25" /><Relationship Type="http://schemas.openxmlformats.org/officeDocument/2006/relationships/image" Target="media/image15.jpeg" Id="rId33" /><Relationship Type="http://schemas.openxmlformats.org/officeDocument/2006/relationships/hyperlink" Target="https://togetherall.com/en-gb/faqs/becoming-a-member-and-managing-your-profile/" TargetMode="External" Id="rId38" /><Relationship Type="http://schemas.openxmlformats.org/officeDocument/2006/relationships/hyperlink" Target="https://www.nhs.uk/nhs-services/mental-health-services/" TargetMode="External" Id="rId46" /><Relationship Type="http://schemas.openxmlformats.org/officeDocument/2006/relationships/fontTable" Target="fontTable.xml" Id="rId59" /><Relationship Type="http://schemas.openxmlformats.org/officeDocument/2006/relationships/image" Target="media/image12.jpeg" Id="rId20" /><Relationship Type="http://schemas.openxmlformats.org/officeDocument/2006/relationships/hyperlink" Target="https://www.dove.com/uk/dove-self-esteem-project.html" TargetMode="External" Id="rId54"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7.png" Id="rId15" /><Relationship Type="http://schemas.openxmlformats.org/officeDocument/2006/relationships/hyperlink" Target="https://www.princes-trust.org.uk/how-we-can-help/tools-resources/building-confidence" TargetMode="External" Id="rId23" /><Relationship Type="http://schemas.openxmlformats.org/officeDocument/2006/relationships/hyperlink" Target="https://documents.princes-trust.org.uk/Document_Resource-Centre_AllWorthIt_Positivity_PDF.pdf" TargetMode="External" Id="rId28" /><Relationship Type="http://schemas.openxmlformats.org/officeDocument/2006/relationships/hyperlink" Target="https://www.kooth.com/" TargetMode="External" Id="rId36" /><Relationship Type="http://schemas.openxmlformats.org/officeDocument/2006/relationships/image" Target="media/image17.png" Id="rId49" /><Relationship Type="http://schemas.openxmlformats.org/officeDocument/2006/relationships/hyperlink" Target="https://www.dove.com/uk/dove-self-esteem-project/help-for-parents/confidence-kit-a-tool-to-help-build-positive-body-confidence.html" TargetMode="External" Id="rId57" /><Relationship Type="http://schemas.openxmlformats.org/officeDocument/2006/relationships/image" Target="media/image3.png" Id="rId10" /><Relationship Type="http://schemas.openxmlformats.org/officeDocument/2006/relationships/hyperlink" Target="https://documents.princes-trust.org.uk/Document_Resource-Centre_AllWorthIt_Positivity_PDF.pdf" TargetMode="External" Id="rId31" /><Relationship Type="http://schemas.openxmlformats.org/officeDocument/2006/relationships/hyperlink" Target="https://www.mind.org.uk/information-support/guides-to-support-and-services/seeking-help-for-a-mental-health-problem/talking-to-your-gp/" TargetMode="External" Id="rId44" /><Relationship Type="http://schemas.openxmlformats.org/officeDocument/2006/relationships/hyperlink" Target="https://childmind.org/article/12-tips-raising-confident-kids/" TargetMode="External" Id="rId52" /><Relationship Type="http://schemas.openxmlformats.org/officeDocument/2006/relationships/theme" Target="theme/theme1.xml" Id="rId60" /><Relationship Type="http://schemas.openxmlformats.org/officeDocument/2006/relationships/hyperlink" Target="https://www.childline.org.uk/info-advice/your-feelings/mental-health/?&amp;&amp;&amp;&amp;gclsrc=aw.ds&amp;&amp;gclid=EAIaIQobChMIqryktIeP_wIVicPtCh3QZQs6EAAYASAAEgJr5vD_BwE&amp;gclsrc=aw.ds" TargetMode="External" Id="R3a797c24f9a14018" /><Relationship Type="http://schemas.openxmlformats.org/officeDocument/2006/relationships/hyperlink" Target="https://www.youtube.com/watch?v=_KNtMOKwTco" TargetMode="External" Id="R36a4fa6cc5cc4cf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E253DCEEDE914E846B34ED8B8315E3" ma:contentTypeVersion="4" ma:contentTypeDescription="Create a new document." ma:contentTypeScope="" ma:versionID="00808c776af0d99357ccf6f93ffb06cd">
  <xsd:schema xmlns:xsd="http://www.w3.org/2001/XMLSchema" xmlns:xs="http://www.w3.org/2001/XMLSchema" xmlns:p="http://schemas.microsoft.com/office/2006/metadata/properties" xmlns:ns2="90d0498f-e8bd-4025-a619-c0018ac4fb76" targetNamespace="http://schemas.microsoft.com/office/2006/metadata/properties" ma:root="true" ma:fieldsID="0ff4cb924bee1e3981a46fd081a75cd6" ns2:_="">
    <xsd:import namespace="90d0498f-e8bd-4025-a619-c0018ac4fb7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0498f-e8bd-4025-a619-c0018ac4f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286600-0D6C-40C4-85B3-2446FC9761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E1BA54-C5D6-4BD6-AE11-C53CC9B37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0498f-e8bd-4025-a619-c0018ac4f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00EFF4-1DA7-4568-96F4-825DA0CC0DD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Essex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Beth Brown - EWMHS Coordinator</dc:creator>
  <keywords/>
  <dc:description/>
  <lastModifiedBy>Beth Brown - EWMHS Coordinator</lastModifiedBy>
  <revision>91</revision>
  <dcterms:created xsi:type="dcterms:W3CDTF">2023-11-22T09:30:00.0000000Z</dcterms:created>
  <dcterms:modified xsi:type="dcterms:W3CDTF">2024-06-20T08:38:19.2889131Z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2023-07-24T13:15:04Z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0e1caa20-8e3b-4d20-acd7-7a3929bc3f3a</vt:lpwstr>
  </property>
  <property fmtid="{D5CDD505-2E9C-101B-9397-08002B2CF9AE}" pid="8" name="MSIP_Label_39d8be9e-c8d9-4b9c-bd40-2c27cc7ea2e6_ContentBits">
    <vt:lpwstr>0</vt:lpwstr>
  </property>
  <property fmtid="{D5CDD505-2E9C-101B-9397-08002B2CF9AE}" pid="9" name="ContentTypeId">
    <vt:lpwstr>0x010100AEE253DCEEDE914E846B34ED8B8315E3</vt:lpwstr>
  </property>
</Properties>
</file>