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04A52" w14:textId="32F837BF" w:rsidR="00C50A47" w:rsidRPr="0038401A" w:rsidRDefault="00C50A47" w:rsidP="00C50A47">
      <w:pPr>
        <w:rPr>
          <w:rFonts w:cstheme="minorHAnsi"/>
          <w:b/>
          <w:bCs/>
          <w:sz w:val="36"/>
          <w:szCs w:val="36"/>
        </w:rPr>
      </w:pPr>
      <w:r w:rsidRPr="00922ABF">
        <w:rPr>
          <w:rFonts w:cstheme="minorHAnsi"/>
          <w:b/>
          <w:bCs/>
          <w:color w:val="000000" w:themeColor="text1"/>
          <w:sz w:val="56"/>
          <w:szCs w:val="56"/>
        </w:rPr>
        <w:t xml:space="preserve">Let’s Talk: </w:t>
      </w:r>
      <w:r w:rsidR="00706F83">
        <w:rPr>
          <w:rFonts w:cstheme="minorHAnsi"/>
          <w:b/>
          <w:bCs/>
          <w:color w:val="000000" w:themeColor="text1"/>
          <w:sz w:val="56"/>
          <w:szCs w:val="56"/>
        </w:rPr>
        <w:t>Diversity, Equity &amp; Inclusion</w:t>
      </w:r>
    </w:p>
    <w:p w14:paraId="79F60FF8" w14:textId="777F70DA" w:rsidR="00C055EC" w:rsidRDefault="00137A4B" w:rsidP="00C50A47">
      <w:pPr>
        <w:rPr>
          <w:rFonts w:cstheme="minorHAns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CA94231" wp14:editId="2A60689A">
            <wp:simplePos x="0" y="0"/>
            <wp:positionH relativeFrom="margin">
              <wp:posOffset>1403350</wp:posOffset>
            </wp:positionH>
            <wp:positionV relativeFrom="paragraph">
              <wp:posOffset>26670</wp:posOffset>
            </wp:positionV>
            <wp:extent cx="2923477" cy="1949450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77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2E7">
        <w:rPr>
          <w:rFonts w:cstheme="minorHAnsi"/>
          <w:b/>
          <w:bCs/>
          <w:color w:val="000000" w:themeColor="text1"/>
          <w:sz w:val="48"/>
          <w:szCs w:val="48"/>
        </w:rPr>
        <w:t>Primary</w:t>
      </w:r>
      <w:r w:rsidR="004B6BB3" w:rsidRPr="0038401A">
        <w:rPr>
          <w:rFonts w:cstheme="minorHAnsi"/>
          <w:b/>
          <w:bCs/>
          <w:sz w:val="36"/>
          <w:szCs w:val="36"/>
        </w:rPr>
        <w:t xml:space="preserve"> </w:t>
      </w:r>
    </w:p>
    <w:p w14:paraId="0B03DB2A" w14:textId="5FDF1A62" w:rsidR="00B734A4" w:rsidRDefault="00B734A4" w:rsidP="00C50A47">
      <w:pPr>
        <w:rPr>
          <w:rFonts w:cstheme="minorHAnsi"/>
          <w:b/>
          <w:bCs/>
          <w:sz w:val="36"/>
          <w:szCs w:val="36"/>
        </w:rPr>
      </w:pPr>
    </w:p>
    <w:p w14:paraId="2792EA4C" w14:textId="49C47B1A" w:rsidR="00B734A4" w:rsidRDefault="00B734A4" w:rsidP="00C50A47">
      <w:pPr>
        <w:rPr>
          <w:rFonts w:cstheme="minorHAnsi"/>
          <w:b/>
          <w:bCs/>
          <w:sz w:val="36"/>
          <w:szCs w:val="36"/>
        </w:rPr>
      </w:pPr>
    </w:p>
    <w:p w14:paraId="7AA6C741" w14:textId="0FA1338A" w:rsidR="00C055EC" w:rsidRDefault="00C055EC" w:rsidP="00C50A47">
      <w:pPr>
        <w:rPr>
          <w:rFonts w:cstheme="minorHAnsi"/>
          <w:b/>
          <w:bCs/>
          <w:sz w:val="36"/>
          <w:szCs w:val="36"/>
        </w:rPr>
      </w:pPr>
    </w:p>
    <w:p w14:paraId="2C4A9354" w14:textId="77777777" w:rsidR="004012C9" w:rsidRPr="0038401A" w:rsidRDefault="004012C9" w:rsidP="00C50A47">
      <w:pPr>
        <w:rPr>
          <w:rFonts w:cstheme="minorHAnsi"/>
          <w:b/>
          <w:bCs/>
          <w:sz w:val="36"/>
          <w:szCs w:val="36"/>
        </w:rPr>
      </w:pPr>
    </w:p>
    <w:p w14:paraId="0C6CC53B" w14:textId="63564E8B" w:rsidR="004B6BB3" w:rsidRPr="0038401A" w:rsidRDefault="004B6BB3" w:rsidP="004B6BB3">
      <w:p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This resource is part of our self-care suite of resources and has been co-produced, with children and young people living in Essex, for children and young people. They have also been developed and quality assured by the following stakeholders:</w:t>
      </w:r>
    </w:p>
    <w:p w14:paraId="43D72C52" w14:textId="0A7517D7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Educational Psychology Service</w:t>
      </w:r>
    </w:p>
    <w:p w14:paraId="30CC0EFF" w14:textId="0264F10B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Health Watch Essex</w:t>
      </w:r>
    </w:p>
    <w:p w14:paraId="1F6811DF" w14:textId="03DE745E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Mental Health Support Teams (MHSTs) NELFT NHS Foundation Trust</w:t>
      </w:r>
    </w:p>
    <w:p w14:paraId="76826B8E" w14:textId="15F93D85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Multi-schools Council</w:t>
      </w:r>
    </w:p>
    <w:p w14:paraId="046514BC" w14:textId="77777777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Social, Emotional and Mental Health (SEMH) strategy team</w:t>
      </w:r>
    </w:p>
    <w:p w14:paraId="34D92460" w14:textId="77777777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 xml:space="preserve">Essex Child and Family Wellbeing Service, HCRG Care Group in partnership with </w:t>
      </w:r>
      <w:proofErr w:type="spellStart"/>
      <w:r w:rsidRPr="0038401A">
        <w:rPr>
          <w:rFonts w:cstheme="minorHAnsi"/>
          <w:sz w:val="24"/>
          <w:szCs w:val="24"/>
        </w:rPr>
        <w:t>Barnardos</w:t>
      </w:r>
      <w:proofErr w:type="spellEnd"/>
    </w:p>
    <w:p w14:paraId="216ABD0B" w14:textId="77777777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14:paraId="24A82076" w14:textId="18A8DE74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r:id="rId11" w:history="1">
        <w:r w:rsidRPr="0038401A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 w:rsidRPr="0038401A"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 w:rsidRPr="0038401A">
        <w:rPr>
          <w:rStyle w:val="Hyperlink"/>
          <w:rFonts w:cstheme="minorHAnsi"/>
          <w:sz w:val="24"/>
          <w:szCs w:val="24"/>
        </w:rPr>
        <w:t>SET CAMHS Instagram account:</w:t>
      </w:r>
      <w:r w:rsidRPr="0038401A">
        <w:rPr>
          <w:rFonts w:cstheme="minorHAnsi"/>
          <w:sz w:val="24"/>
          <w:szCs w:val="24"/>
        </w:rPr>
        <w:t xml:space="preserve"> </w:t>
      </w:r>
    </w:p>
    <w:p w14:paraId="60F22016" w14:textId="237F3258" w:rsidR="004B6BB3" w:rsidRPr="0038401A" w:rsidRDefault="004B6BB3" w:rsidP="004B6BB3">
      <w:pPr>
        <w:rPr>
          <w:rFonts w:cstheme="minorHAnsi"/>
          <w:sz w:val="24"/>
          <w:szCs w:val="24"/>
        </w:rPr>
      </w:pPr>
      <w:r w:rsidRPr="0038401A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23479E09" wp14:editId="03FDE50B">
            <wp:simplePos x="0" y="0"/>
            <wp:positionH relativeFrom="margin">
              <wp:posOffset>476250</wp:posOffset>
            </wp:positionH>
            <wp:positionV relativeFrom="paragraph">
              <wp:posOffset>57785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5E84C" w14:textId="77777777" w:rsidR="004B6BB3" w:rsidRPr="0038401A" w:rsidRDefault="004B6BB3" w:rsidP="004B6BB3">
      <w:pPr>
        <w:rPr>
          <w:rFonts w:cstheme="minorHAnsi"/>
          <w:sz w:val="24"/>
          <w:szCs w:val="24"/>
        </w:rPr>
      </w:pPr>
    </w:p>
    <w:p w14:paraId="4D1959DD" w14:textId="77777777" w:rsidR="004B6BB3" w:rsidRPr="0038401A" w:rsidRDefault="004B6BB3" w:rsidP="004B6BB3">
      <w:pPr>
        <w:rPr>
          <w:rFonts w:cstheme="minorHAnsi"/>
          <w:sz w:val="24"/>
          <w:szCs w:val="24"/>
        </w:rPr>
      </w:pPr>
    </w:p>
    <w:p w14:paraId="1422E396" w14:textId="77777777" w:rsidR="00AE1EE6" w:rsidRPr="0038401A" w:rsidRDefault="00AE1EE6" w:rsidP="004B6BB3">
      <w:pPr>
        <w:rPr>
          <w:rFonts w:cstheme="minorHAnsi"/>
          <w:sz w:val="24"/>
          <w:szCs w:val="24"/>
        </w:rPr>
      </w:pPr>
    </w:p>
    <w:p w14:paraId="1A6D9290" w14:textId="734E0BAD" w:rsidR="004B6BB3" w:rsidRPr="0038401A" w:rsidRDefault="004B6BB3" w:rsidP="004B6BB3">
      <w:p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14:paraId="1F297E2E" w14:textId="77AA8F71" w:rsidR="00AE1EE6" w:rsidRDefault="00B734A4" w:rsidP="00433D0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242615" wp14:editId="0F4ED405">
                <wp:simplePos x="0" y="0"/>
                <wp:positionH relativeFrom="margin">
                  <wp:posOffset>-69850</wp:posOffset>
                </wp:positionH>
                <wp:positionV relativeFrom="paragraph">
                  <wp:posOffset>679450</wp:posOffset>
                </wp:positionV>
                <wp:extent cx="6654297" cy="1511929"/>
                <wp:effectExtent l="0" t="0" r="0" b="0"/>
                <wp:wrapNone/>
                <wp:docPr id="27" name="Text Box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72E19A" w14:textId="77777777" w:rsidR="00B17C17" w:rsidRDefault="00B17C17" w:rsidP="00B17C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74F0CF" wp14:editId="6A47115C">
                                  <wp:extent cx="1186004" cy="572229"/>
                                  <wp:effectExtent l="0" t="0" r="0" b="0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71E04C" wp14:editId="02B69057">
                                  <wp:extent cx="1629624" cy="562158"/>
                                  <wp:effectExtent l="0" t="0" r="8890" b="9525"/>
                                  <wp:docPr id="32" name="Picture 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C0D15" wp14:editId="1F1EB04E">
                                  <wp:extent cx="1253796" cy="302149"/>
                                  <wp:effectExtent l="0" t="0" r="3810" b="3175"/>
                                  <wp:docPr id="33" name="Picture 3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E6A5D" wp14:editId="7C235D4E">
                                  <wp:extent cx="646416" cy="688063"/>
                                  <wp:effectExtent l="0" t="0" r="1905" b="0"/>
                                  <wp:docPr id="34" name="Picture 3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459608" w14:textId="77777777" w:rsidR="00B17C17" w:rsidRDefault="00B17C17" w:rsidP="00B17C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BF6C59" wp14:editId="11AC8BA5">
                                  <wp:extent cx="1013988" cy="477302"/>
                                  <wp:effectExtent l="0" t="0" r="0" b="0"/>
                                  <wp:docPr id="35" name="Picture 3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5EF6B" wp14:editId="7E6E915E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BB782" wp14:editId="0C4BF9E1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997684" w14:textId="77777777" w:rsidR="00B17C17" w:rsidRDefault="00B17C17" w:rsidP="00B17C17">
                            <w:pPr>
                              <w:jc w:val="center"/>
                            </w:pPr>
                          </w:p>
                          <w:p w14:paraId="436475FA" w14:textId="77777777" w:rsidR="00B17C17" w:rsidRDefault="00B17C17" w:rsidP="00B17C17"/>
                          <w:p w14:paraId="000ED15D" w14:textId="77777777" w:rsidR="00B17C17" w:rsidRDefault="00B17C17" w:rsidP="00B17C17"/>
                          <w:p w14:paraId="53829295" w14:textId="77777777" w:rsidR="00B17C17" w:rsidRDefault="00B17C17" w:rsidP="00B17C17"/>
                          <w:p w14:paraId="533E4801" w14:textId="77777777" w:rsidR="00B17C17" w:rsidRDefault="00B17C17" w:rsidP="00B17C17"/>
                          <w:p w14:paraId="175D28BB" w14:textId="77777777" w:rsidR="00B17C17" w:rsidRDefault="00B17C17" w:rsidP="00B17C17"/>
                          <w:p w14:paraId="6BF043A8" w14:textId="77777777" w:rsidR="00B17C17" w:rsidRDefault="00B17C17" w:rsidP="00B17C17"/>
                          <w:p w14:paraId="7B6066EF" w14:textId="77777777" w:rsidR="00B17C17" w:rsidRDefault="00B17C17" w:rsidP="00B17C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42615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alt="&quot;&quot;" style="position:absolute;left:0;text-align:left;margin-left:-5.5pt;margin-top:53.5pt;width:523.95pt;height:119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" fillcolor="window" stroked="f" strokeweight=".5pt">
                <v:textbox>
                  <w:txbxContent>
                    <w:p w14:paraId="1372E19A" w14:textId="77777777" w:rsidR="00B17C17" w:rsidRDefault="00B17C17" w:rsidP="00B17C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74F0CF" wp14:editId="6A47115C">
                            <wp:extent cx="1186004" cy="572229"/>
                            <wp:effectExtent l="0" t="0" r="0" b="0"/>
                            <wp:docPr id="31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71E04C" wp14:editId="02B69057">
                            <wp:extent cx="1629624" cy="562158"/>
                            <wp:effectExtent l="0" t="0" r="8890" b="9525"/>
                            <wp:docPr id="32" name="Picture 3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CC0D15" wp14:editId="1F1EB04E">
                            <wp:extent cx="1253796" cy="302149"/>
                            <wp:effectExtent l="0" t="0" r="3810" b="3175"/>
                            <wp:docPr id="33" name="Picture 3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5E6A5D" wp14:editId="7C235D4E">
                            <wp:extent cx="646416" cy="688063"/>
                            <wp:effectExtent l="0" t="0" r="1905" b="0"/>
                            <wp:docPr id="34" name="Picture 3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459608" w14:textId="77777777" w:rsidR="00B17C17" w:rsidRDefault="00B17C17" w:rsidP="00B17C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BF6C59" wp14:editId="11AC8BA5">
                            <wp:extent cx="1013988" cy="477302"/>
                            <wp:effectExtent l="0" t="0" r="0" b="0"/>
                            <wp:docPr id="35" name="Picture 3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75EF6B" wp14:editId="7E6E915E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CBB782" wp14:editId="0C4BF9E1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997684" w14:textId="77777777" w:rsidR="00B17C17" w:rsidRDefault="00B17C17" w:rsidP="00B17C17">
                      <w:pPr>
                        <w:jc w:val="center"/>
                      </w:pPr>
                    </w:p>
                    <w:p w14:paraId="436475FA" w14:textId="77777777" w:rsidR="00B17C17" w:rsidRDefault="00B17C17" w:rsidP="00B17C17"/>
                    <w:p w14:paraId="000ED15D" w14:textId="77777777" w:rsidR="00B17C17" w:rsidRDefault="00B17C17" w:rsidP="00B17C17"/>
                    <w:p w14:paraId="53829295" w14:textId="77777777" w:rsidR="00B17C17" w:rsidRDefault="00B17C17" w:rsidP="00B17C17"/>
                    <w:p w14:paraId="533E4801" w14:textId="77777777" w:rsidR="00B17C17" w:rsidRDefault="00B17C17" w:rsidP="00B17C17"/>
                    <w:p w14:paraId="175D28BB" w14:textId="77777777" w:rsidR="00B17C17" w:rsidRDefault="00B17C17" w:rsidP="00B17C17"/>
                    <w:p w14:paraId="6BF043A8" w14:textId="77777777" w:rsidR="00B17C17" w:rsidRDefault="00B17C17" w:rsidP="00B17C17"/>
                    <w:p w14:paraId="7B6066EF" w14:textId="77777777" w:rsidR="00B17C17" w:rsidRDefault="00B17C17" w:rsidP="00B17C17"/>
                  </w:txbxContent>
                </v:textbox>
                <w10:wrap anchorx="margin"/>
              </v:shape>
            </w:pict>
          </mc:Fallback>
        </mc:AlternateContent>
      </w:r>
      <w:r w:rsidR="004B6BB3" w:rsidRPr="0038401A">
        <w:rPr>
          <w:rFonts w:cstheme="minorHAnsi"/>
          <w:sz w:val="24"/>
          <w:szCs w:val="24"/>
        </w:rPr>
        <w:t xml:space="preserve">Please </w:t>
      </w:r>
      <w:proofErr w:type="gramStart"/>
      <w:r w:rsidR="004B6BB3" w:rsidRPr="0038401A">
        <w:rPr>
          <w:rFonts w:cstheme="minorHAnsi"/>
          <w:sz w:val="24"/>
          <w:szCs w:val="24"/>
        </w:rPr>
        <w:t>note:</w:t>
      </w:r>
      <w:proofErr w:type="gramEnd"/>
      <w:r w:rsidR="004B6BB3" w:rsidRPr="0038401A">
        <w:rPr>
          <w:rFonts w:cstheme="minorHAnsi"/>
          <w:sz w:val="24"/>
          <w:szCs w:val="24"/>
        </w:rPr>
        <w:t xml:space="preserve"> some of the content within our self-care resources may be emotive for CYP. We recommend that you make use of the ‘signposting to support’ section of this document should any of the content be triggering.</w:t>
      </w:r>
    </w:p>
    <w:p w14:paraId="725B6D8C" w14:textId="77777777" w:rsidR="00706F83" w:rsidRDefault="00706F83" w:rsidP="00433D0D">
      <w:pPr>
        <w:jc w:val="both"/>
        <w:rPr>
          <w:rFonts w:cstheme="minorHAnsi"/>
          <w:sz w:val="24"/>
          <w:szCs w:val="24"/>
        </w:rPr>
      </w:pPr>
    </w:p>
    <w:p w14:paraId="1D6101C5" w14:textId="77777777" w:rsidR="00706F83" w:rsidRDefault="00706F83" w:rsidP="00433D0D">
      <w:pPr>
        <w:jc w:val="both"/>
        <w:rPr>
          <w:rFonts w:cstheme="minorHAnsi"/>
          <w:sz w:val="24"/>
          <w:szCs w:val="24"/>
        </w:rPr>
      </w:pPr>
    </w:p>
    <w:p w14:paraId="27FC9425" w14:textId="503CBD1A" w:rsidR="00B734A4" w:rsidRDefault="00B734A4" w:rsidP="00433D0D">
      <w:pPr>
        <w:jc w:val="both"/>
        <w:rPr>
          <w:rFonts w:cstheme="minorHAnsi"/>
          <w:sz w:val="24"/>
          <w:szCs w:val="24"/>
        </w:rPr>
      </w:pPr>
    </w:p>
    <w:p w14:paraId="7650045D" w14:textId="382F0415" w:rsidR="00B734A4" w:rsidRPr="0038401A" w:rsidRDefault="00B734A4" w:rsidP="00433D0D">
      <w:pPr>
        <w:jc w:val="both"/>
        <w:rPr>
          <w:rFonts w:cstheme="minorHAnsi"/>
          <w:sz w:val="24"/>
          <w:szCs w:val="24"/>
        </w:rPr>
      </w:pPr>
    </w:p>
    <w:p w14:paraId="0C7BCE95" w14:textId="16036FC3" w:rsidR="004B6BB3" w:rsidRPr="0038401A" w:rsidRDefault="00C50A47" w:rsidP="00C50A47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14:paraId="34A492EC" w14:textId="0A95C997" w:rsidR="00DD621C" w:rsidRPr="004E7E8C" w:rsidRDefault="00DD621C" w:rsidP="00DD621C">
      <w:pPr>
        <w:rPr>
          <w:kern w:val="2"/>
          <w:sz w:val="24"/>
          <w:szCs w:val="24"/>
          <w14:ligatures w14:val="standardContextual"/>
        </w:rPr>
      </w:pPr>
      <w:r w:rsidRPr="00DD621C">
        <w:rPr>
          <w:kern w:val="2"/>
          <w:sz w:val="24"/>
          <w:szCs w:val="24"/>
          <w14:ligatures w14:val="standardContextual"/>
        </w:rPr>
        <w:t xml:space="preserve">Diversity simply means differences between </w:t>
      </w:r>
      <w:r w:rsidR="007D62E7">
        <w:rPr>
          <w:kern w:val="2"/>
          <w:sz w:val="24"/>
          <w:szCs w:val="24"/>
          <w14:ligatures w14:val="standardContextual"/>
        </w:rPr>
        <w:t>people</w:t>
      </w:r>
      <w:r w:rsidRPr="00DD621C">
        <w:rPr>
          <w:kern w:val="2"/>
          <w:sz w:val="24"/>
          <w:szCs w:val="24"/>
          <w14:ligatures w14:val="standardContextual"/>
        </w:rPr>
        <w:t>. This includes</w:t>
      </w:r>
      <w:r w:rsidR="00B95B61">
        <w:rPr>
          <w:kern w:val="2"/>
          <w:sz w:val="24"/>
          <w:szCs w:val="24"/>
          <w14:ligatures w14:val="standardContextual"/>
        </w:rPr>
        <w:t xml:space="preserve"> our skin colour, our heritage, gender, age</w:t>
      </w:r>
      <w:r w:rsidR="000E065D">
        <w:rPr>
          <w:kern w:val="2"/>
          <w:sz w:val="24"/>
          <w:szCs w:val="24"/>
          <w14:ligatures w14:val="standardContextual"/>
        </w:rPr>
        <w:t xml:space="preserve">, physical abilities, religious beliefs, our values, likes and interests. </w:t>
      </w:r>
      <w:r w:rsidRPr="00DD621C">
        <w:rPr>
          <w:kern w:val="2"/>
          <w:sz w:val="24"/>
          <w:szCs w:val="24"/>
          <w14:ligatures w14:val="standardContextual"/>
        </w:rPr>
        <w:t>Our diversity can make us feel the same as other</w:t>
      </w:r>
      <w:r w:rsidR="003E7B42">
        <w:rPr>
          <w:kern w:val="2"/>
          <w:sz w:val="24"/>
          <w:szCs w:val="24"/>
          <w14:ligatures w14:val="standardContextual"/>
        </w:rPr>
        <w:t>s</w:t>
      </w:r>
      <w:r w:rsidRPr="00DD621C">
        <w:rPr>
          <w:kern w:val="2"/>
          <w:sz w:val="24"/>
          <w:szCs w:val="24"/>
          <w14:ligatures w14:val="standardContextual"/>
        </w:rPr>
        <w:t xml:space="preserve"> or different from others, which affects </w:t>
      </w:r>
      <w:r w:rsidR="000E065D">
        <w:rPr>
          <w:kern w:val="2"/>
          <w:sz w:val="24"/>
          <w:szCs w:val="24"/>
          <w14:ligatures w14:val="standardContextual"/>
        </w:rPr>
        <w:t>how we see and feel about ourselves</w:t>
      </w:r>
      <w:r w:rsidR="00E21D9A">
        <w:rPr>
          <w:kern w:val="2"/>
          <w:sz w:val="24"/>
          <w:szCs w:val="24"/>
          <w14:ligatures w14:val="standardContextual"/>
        </w:rPr>
        <w:t xml:space="preserve">, and how we see and feel about the world around us. </w:t>
      </w:r>
      <w:r w:rsidRPr="00DD621C">
        <w:rPr>
          <w:kern w:val="2"/>
          <w:sz w:val="24"/>
          <w:szCs w:val="24"/>
          <w14:ligatures w14:val="standardContextual"/>
        </w:rPr>
        <w:t xml:space="preserve">Being different from others can feel difficult sometimes but it is important that our differences are understood, </w:t>
      </w:r>
      <w:r w:rsidR="002D5261" w:rsidRPr="00DD621C">
        <w:rPr>
          <w:kern w:val="2"/>
          <w:sz w:val="24"/>
          <w:szCs w:val="24"/>
          <w14:ligatures w14:val="standardContextual"/>
        </w:rPr>
        <w:t>accepted,</w:t>
      </w:r>
      <w:r w:rsidRPr="00DD621C">
        <w:rPr>
          <w:kern w:val="2"/>
          <w:sz w:val="24"/>
          <w:szCs w:val="24"/>
          <w14:ligatures w14:val="standardContextual"/>
        </w:rPr>
        <w:t xml:space="preserve"> and celebrated by others. Every person has the right to be their true self, included</w:t>
      </w:r>
      <w:r w:rsidR="00613ECB" w:rsidRPr="004E7E8C">
        <w:rPr>
          <w:kern w:val="2"/>
          <w:sz w:val="24"/>
          <w:szCs w:val="24"/>
          <w14:ligatures w14:val="standardContextual"/>
        </w:rPr>
        <w:t>,</w:t>
      </w:r>
      <w:r w:rsidRPr="00DD621C">
        <w:rPr>
          <w:kern w:val="2"/>
          <w:sz w:val="24"/>
          <w:szCs w:val="24"/>
          <w14:ligatures w14:val="standardContextual"/>
        </w:rPr>
        <w:t xml:space="preserve"> and to l</w:t>
      </w:r>
      <w:r w:rsidR="003E7B42">
        <w:rPr>
          <w:kern w:val="2"/>
          <w:sz w:val="24"/>
          <w:szCs w:val="24"/>
          <w14:ligatures w14:val="standardContextual"/>
        </w:rPr>
        <w:t>i</w:t>
      </w:r>
      <w:r w:rsidRPr="00DD621C">
        <w:rPr>
          <w:kern w:val="2"/>
          <w:sz w:val="24"/>
          <w:szCs w:val="24"/>
          <w14:ligatures w14:val="standardContextual"/>
        </w:rPr>
        <w:t xml:space="preserve">ve a full life without </w:t>
      </w:r>
      <w:r w:rsidR="00052C18">
        <w:rPr>
          <w:kern w:val="2"/>
          <w:sz w:val="24"/>
          <w:szCs w:val="24"/>
          <w14:ligatures w14:val="standardContextual"/>
        </w:rPr>
        <w:t xml:space="preserve">experiencing bullying, unfairness, </w:t>
      </w:r>
      <w:r w:rsidR="002D5261" w:rsidRPr="00DD621C">
        <w:rPr>
          <w:kern w:val="2"/>
          <w:sz w:val="24"/>
          <w:szCs w:val="24"/>
          <w14:ligatures w14:val="standardContextual"/>
        </w:rPr>
        <w:t>fear,</w:t>
      </w:r>
      <w:r w:rsidRPr="00DD621C">
        <w:rPr>
          <w:kern w:val="2"/>
          <w:sz w:val="24"/>
          <w:szCs w:val="24"/>
          <w14:ligatures w14:val="standardContextual"/>
        </w:rPr>
        <w:t xml:space="preserve"> or barriers. </w:t>
      </w:r>
    </w:p>
    <w:p w14:paraId="67CBFEC3" w14:textId="4CD0D032" w:rsidR="00684900" w:rsidRPr="00DD621C" w:rsidRDefault="009D1B98" w:rsidP="00DD621C">
      <w:pPr>
        <w:rPr>
          <w:kern w:val="2"/>
          <w:sz w:val="24"/>
          <w:szCs w:val="24"/>
          <w14:ligatures w14:val="standardContextual"/>
        </w:rPr>
      </w:pPr>
      <w:r w:rsidRPr="004E7E8C">
        <w:rPr>
          <w:kern w:val="2"/>
          <w:sz w:val="24"/>
          <w:szCs w:val="24"/>
          <w14:ligatures w14:val="standardContextual"/>
        </w:rPr>
        <w:t xml:space="preserve">Equality </w:t>
      </w:r>
      <w:r w:rsidR="00DD313A">
        <w:rPr>
          <w:kern w:val="2"/>
          <w:sz w:val="24"/>
          <w:szCs w:val="24"/>
          <w14:ligatures w14:val="standardContextual"/>
        </w:rPr>
        <w:t xml:space="preserve">is where everyone in a group has the </w:t>
      </w:r>
      <w:r w:rsidR="004E7E8C" w:rsidRPr="004E7E8C">
        <w:rPr>
          <w:kern w:val="2"/>
          <w:sz w:val="24"/>
          <w:szCs w:val="24"/>
          <w14:ligatures w14:val="standardContextual"/>
        </w:rPr>
        <w:t>same</w:t>
      </w:r>
      <w:r w:rsidR="00DD313A">
        <w:rPr>
          <w:kern w:val="2"/>
          <w:sz w:val="24"/>
          <w:szCs w:val="24"/>
          <w14:ligatures w14:val="standardContextual"/>
        </w:rPr>
        <w:t xml:space="preserve"> opportunities</w:t>
      </w:r>
      <w:r w:rsidR="00B167AE">
        <w:rPr>
          <w:kern w:val="2"/>
          <w:sz w:val="24"/>
          <w:szCs w:val="24"/>
          <w14:ligatures w14:val="standardContextual"/>
        </w:rPr>
        <w:t xml:space="preserve"> and</w:t>
      </w:r>
      <w:r w:rsidR="00DD313A">
        <w:rPr>
          <w:kern w:val="2"/>
          <w:sz w:val="24"/>
          <w:szCs w:val="24"/>
          <w14:ligatures w14:val="standardContextual"/>
        </w:rPr>
        <w:t xml:space="preserve"> </w:t>
      </w:r>
      <w:r w:rsidR="004E7E8C" w:rsidRPr="004E7E8C">
        <w:rPr>
          <w:kern w:val="2"/>
          <w:sz w:val="24"/>
          <w:szCs w:val="24"/>
          <w14:ligatures w14:val="standardContextual"/>
        </w:rPr>
        <w:t>rights as each other</w:t>
      </w:r>
      <w:r w:rsidR="00257AB6">
        <w:rPr>
          <w:sz w:val="24"/>
          <w:szCs w:val="24"/>
        </w:rPr>
        <w:t xml:space="preserve">, and inclusion is when </w:t>
      </w:r>
      <w:r w:rsidR="00EB03A9">
        <w:rPr>
          <w:sz w:val="24"/>
          <w:szCs w:val="24"/>
        </w:rPr>
        <w:t>people feel valued and included</w:t>
      </w:r>
      <w:r w:rsidR="00257AB6">
        <w:rPr>
          <w:sz w:val="24"/>
          <w:szCs w:val="24"/>
        </w:rPr>
        <w:t xml:space="preserve"> in a group or situation</w:t>
      </w:r>
      <w:r w:rsidR="00A06262">
        <w:rPr>
          <w:sz w:val="24"/>
          <w:szCs w:val="24"/>
        </w:rPr>
        <w:t xml:space="preserve">. </w:t>
      </w:r>
      <w:r w:rsidR="006E6B21">
        <w:rPr>
          <w:sz w:val="24"/>
          <w:szCs w:val="24"/>
        </w:rPr>
        <w:t xml:space="preserve">At school for instance, </w:t>
      </w:r>
      <w:r w:rsidR="00257AB6">
        <w:rPr>
          <w:sz w:val="24"/>
          <w:szCs w:val="24"/>
        </w:rPr>
        <w:t xml:space="preserve">an example of inclusion would be that everyone is able to </w:t>
      </w:r>
      <w:r w:rsidR="00EB5237">
        <w:rPr>
          <w:sz w:val="24"/>
          <w:szCs w:val="24"/>
        </w:rPr>
        <w:t xml:space="preserve">fully participate in all </w:t>
      </w:r>
      <w:r w:rsidR="003428F4">
        <w:rPr>
          <w:sz w:val="24"/>
          <w:szCs w:val="24"/>
        </w:rPr>
        <w:t>lessons and</w:t>
      </w:r>
      <w:r w:rsidR="00EB5237">
        <w:rPr>
          <w:sz w:val="24"/>
          <w:szCs w:val="24"/>
        </w:rPr>
        <w:t xml:space="preserve"> </w:t>
      </w:r>
      <w:r w:rsidR="00FB3C0C">
        <w:rPr>
          <w:sz w:val="24"/>
          <w:szCs w:val="24"/>
        </w:rPr>
        <w:t xml:space="preserve">are offered the same </w:t>
      </w:r>
      <w:r w:rsidR="00EB5237">
        <w:rPr>
          <w:sz w:val="24"/>
          <w:szCs w:val="24"/>
        </w:rPr>
        <w:t xml:space="preserve">opportunities. </w:t>
      </w:r>
      <w:r w:rsidR="006E6B21" w:rsidRPr="006E6B21">
        <w:rPr>
          <w:sz w:val="24"/>
          <w:szCs w:val="24"/>
        </w:rPr>
        <w:t xml:space="preserve">This includes people with disabilities </w:t>
      </w:r>
      <w:r w:rsidR="00D47FB1">
        <w:rPr>
          <w:sz w:val="24"/>
          <w:szCs w:val="24"/>
        </w:rPr>
        <w:t xml:space="preserve">for instance </w:t>
      </w:r>
      <w:r w:rsidR="006E6B21" w:rsidRPr="006E6B21">
        <w:rPr>
          <w:sz w:val="24"/>
          <w:szCs w:val="24"/>
        </w:rPr>
        <w:t xml:space="preserve">or </w:t>
      </w:r>
      <w:r w:rsidR="00D47FB1">
        <w:rPr>
          <w:sz w:val="24"/>
          <w:szCs w:val="24"/>
        </w:rPr>
        <w:t xml:space="preserve">those who experience </w:t>
      </w:r>
      <w:r w:rsidR="006E6B21" w:rsidRPr="006E6B21">
        <w:rPr>
          <w:sz w:val="24"/>
          <w:szCs w:val="24"/>
        </w:rPr>
        <w:t>other disadvantages.</w:t>
      </w:r>
      <w:r w:rsidR="00A06262">
        <w:rPr>
          <w:sz w:val="24"/>
          <w:szCs w:val="24"/>
        </w:rPr>
        <w:t xml:space="preserve"> </w:t>
      </w:r>
    </w:p>
    <w:p w14:paraId="5A5B7D35" w14:textId="01CFE922" w:rsidR="00D47FB1" w:rsidRDefault="006C16E0" w:rsidP="00C50A47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6935AF5" wp14:editId="4F999B2F">
            <wp:simplePos x="0" y="0"/>
            <wp:positionH relativeFrom="margin">
              <wp:posOffset>1276350</wp:posOffset>
            </wp:positionH>
            <wp:positionV relativeFrom="paragraph">
              <wp:posOffset>103505</wp:posOffset>
            </wp:positionV>
            <wp:extent cx="3975100" cy="2649940"/>
            <wp:effectExtent l="0" t="0" r="635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64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CAD9D" w14:textId="3E43534A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462E7AEE" w14:textId="4820512C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1EC0A694" w14:textId="135A2F02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622B4D36" w14:textId="1321ACC0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104C2EA8" w14:textId="77777777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73EB7F42" w14:textId="77777777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75FDEE76" w14:textId="77777777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2FB2B2FA" w14:textId="77777777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74655BB1" w14:textId="5A4313CD" w:rsidR="00C50A47" w:rsidRPr="0038401A" w:rsidRDefault="00C50A47" w:rsidP="00C50A47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 xml:space="preserve">Facts </w:t>
      </w:r>
    </w:p>
    <w:p w14:paraId="64B5BB9C" w14:textId="6F79D7D7" w:rsidR="00016D04" w:rsidRPr="0038401A" w:rsidRDefault="00317B01" w:rsidP="00016D04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Diversity, </w:t>
      </w:r>
      <w:r w:rsidR="002D5261">
        <w:rPr>
          <w:rFonts w:cstheme="minorHAnsi"/>
          <w:sz w:val="24"/>
          <w:szCs w:val="24"/>
        </w:rPr>
        <w:t>equality,</w:t>
      </w:r>
      <w:r>
        <w:rPr>
          <w:rFonts w:cstheme="minorHAnsi"/>
          <w:sz w:val="24"/>
          <w:szCs w:val="24"/>
        </w:rPr>
        <w:t xml:space="preserve"> and inclusion: </w:t>
      </w:r>
    </w:p>
    <w:p w14:paraId="383782B7" w14:textId="77777777" w:rsidR="006816B2" w:rsidRPr="0038401A" w:rsidRDefault="006816B2" w:rsidP="00016D04">
      <w:pPr>
        <w:spacing w:after="0"/>
        <w:rPr>
          <w:rFonts w:cstheme="minorHAnsi"/>
          <w:sz w:val="24"/>
          <w:szCs w:val="24"/>
        </w:rPr>
      </w:pPr>
    </w:p>
    <w:p w14:paraId="6073EE49" w14:textId="1FFE0843" w:rsidR="00204351" w:rsidRDefault="009562B4" w:rsidP="00D2194F">
      <w:pPr>
        <w:pStyle w:val="ListParagraph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We are all </w:t>
      </w:r>
      <w:r w:rsidR="00317B01">
        <w:rPr>
          <w:rFonts w:cstheme="minorHAnsi"/>
          <w:sz w:val="24"/>
          <w:szCs w:val="24"/>
        </w:rPr>
        <w:t>divers</w:t>
      </w:r>
      <w:r w:rsidR="00D47C96">
        <w:rPr>
          <w:rFonts w:cstheme="minorHAnsi"/>
          <w:sz w:val="24"/>
          <w:szCs w:val="24"/>
        </w:rPr>
        <w:t>e</w:t>
      </w:r>
      <w:r w:rsidR="002D5261">
        <w:rPr>
          <w:rFonts w:cstheme="minorHAnsi"/>
          <w:sz w:val="24"/>
          <w:szCs w:val="24"/>
        </w:rPr>
        <w:t xml:space="preserve">. </w:t>
      </w:r>
    </w:p>
    <w:p w14:paraId="1268BF75" w14:textId="6A05E215" w:rsidR="00D47C96" w:rsidRDefault="00D47C96" w:rsidP="00D2194F">
      <w:pPr>
        <w:pStyle w:val="ListParagraph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Everyone has the right to</w:t>
      </w:r>
      <w:r w:rsidR="009562B4">
        <w:rPr>
          <w:rFonts w:cstheme="minorHAnsi"/>
          <w:sz w:val="24"/>
          <w:szCs w:val="24"/>
        </w:rPr>
        <w:t xml:space="preserve"> experience</w:t>
      </w:r>
      <w:r>
        <w:rPr>
          <w:rFonts w:cstheme="minorHAnsi"/>
          <w:sz w:val="24"/>
          <w:szCs w:val="24"/>
        </w:rPr>
        <w:t xml:space="preserve"> equality</w:t>
      </w:r>
      <w:r w:rsidR="009562B4">
        <w:rPr>
          <w:rFonts w:cstheme="minorHAnsi"/>
          <w:sz w:val="24"/>
          <w:szCs w:val="24"/>
        </w:rPr>
        <w:t>.</w:t>
      </w:r>
    </w:p>
    <w:p w14:paraId="02EFB31F" w14:textId="7EBF2335" w:rsidR="00D47C96" w:rsidRDefault="00D47C96" w:rsidP="00D2194F">
      <w:pPr>
        <w:pStyle w:val="ListParagraph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Everyone has the right to feel included </w:t>
      </w:r>
      <w:r w:rsidR="00B85F87">
        <w:rPr>
          <w:rFonts w:cstheme="minorHAnsi"/>
          <w:sz w:val="24"/>
          <w:szCs w:val="24"/>
        </w:rPr>
        <w:t xml:space="preserve">in </w:t>
      </w:r>
      <w:r w:rsidR="00F27B74">
        <w:rPr>
          <w:rFonts w:cstheme="minorHAnsi"/>
          <w:sz w:val="24"/>
          <w:szCs w:val="24"/>
        </w:rPr>
        <w:t xml:space="preserve">different aspects of their life e.g. education, </w:t>
      </w:r>
      <w:r w:rsidR="009562B4">
        <w:rPr>
          <w:rFonts w:cstheme="minorHAnsi"/>
          <w:sz w:val="24"/>
          <w:szCs w:val="24"/>
        </w:rPr>
        <w:t>friendships,</w:t>
      </w:r>
      <w:r w:rsidR="00F27B74">
        <w:rPr>
          <w:rFonts w:cstheme="minorHAnsi"/>
          <w:sz w:val="24"/>
          <w:szCs w:val="24"/>
        </w:rPr>
        <w:t xml:space="preserve"> and family</w:t>
      </w:r>
      <w:r w:rsidR="009562B4">
        <w:rPr>
          <w:rFonts w:cstheme="minorHAnsi"/>
          <w:sz w:val="24"/>
          <w:szCs w:val="24"/>
        </w:rPr>
        <w:t>.</w:t>
      </w:r>
    </w:p>
    <w:p w14:paraId="47F6E9E1" w14:textId="77777777" w:rsidR="009562B4" w:rsidRPr="00970418" w:rsidRDefault="009562B4" w:rsidP="00970418">
      <w:pPr>
        <w:spacing w:after="0"/>
        <w:rPr>
          <w:rFonts w:cstheme="minorHAnsi"/>
          <w:sz w:val="24"/>
          <w:szCs w:val="24"/>
        </w:rPr>
      </w:pPr>
    </w:p>
    <w:p w14:paraId="7DB94D89" w14:textId="7E8C2B40" w:rsidR="00AE1EE6" w:rsidRPr="0038401A" w:rsidRDefault="00AE1EE6" w:rsidP="00433D0D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000000"/>
        </w:rPr>
      </w:pPr>
      <w:r w:rsidRPr="0038401A">
        <w:rPr>
          <w:rFonts w:asciiTheme="minorHAnsi" w:hAnsiTheme="minorHAnsi" w:cstheme="minorHAnsi"/>
          <w:b/>
          <w:bCs/>
          <w:sz w:val="28"/>
          <w:szCs w:val="28"/>
        </w:rPr>
        <w:t>Myth Buster</w:t>
      </w:r>
    </w:p>
    <w:p w14:paraId="48E08265" w14:textId="3870AB75" w:rsidR="00AE1EE6" w:rsidRPr="0038401A" w:rsidRDefault="00970418" w:rsidP="00AE1EE6">
      <w:pPr>
        <w:tabs>
          <w:tab w:val="left" w:pos="3686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Diversity, </w:t>
      </w:r>
      <w:r w:rsidR="002D5261">
        <w:rPr>
          <w:rFonts w:cstheme="minorHAnsi"/>
          <w:sz w:val="24"/>
          <w:szCs w:val="24"/>
        </w:rPr>
        <w:t>equality,</w:t>
      </w:r>
      <w:r>
        <w:rPr>
          <w:rFonts w:cstheme="minorHAnsi"/>
          <w:sz w:val="24"/>
          <w:szCs w:val="24"/>
        </w:rPr>
        <w:t xml:space="preserve"> and inclusion</w:t>
      </w:r>
      <w:r w:rsidR="00AE1EE6" w:rsidRPr="0038401A">
        <w:rPr>
          <w:rFonts w:cstheme="minorHAnsi"/>
          <w:sz w:val="24"/>
          <w:szCs w:val="24"/>
        </w:rPr>
        <w:t>:</w:t>
      </w:r>
    </w:p>
    <w:p w14:paraId="67F73FD2" w14:textId="65771391" w:rsidR="00AE1EE6" w:rsidRPr="0038401A" w:rsidRDefault="00D31FA4" w:rsidP="00D2194F">
      <w:pPr>
        <w:pStyle w:val="ListParagraph"/>
        <w:numPr>
          <w:ilvl w:val="0"/>
          <w:numId w:val="2"/>
        </w:numPr>
        <w:tabs>
          <w:tab w:val="left" w:pos="3686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Diversi</w:t>
      </w:r>
      <w:r w:rsidR="0030113E">
        <w:rPr>
          <w:rFonts w:cstheme="minorHAnsi"/>
          <w:sz w:val="24"/>
          <w:szCs w:val="24"/>
        </w:rPr>
        <w:t>ty is just about gender and race</w:t>
      </w:r>
      <w:r w:rsidR="00AE1EE6" w:rsidRPr="0038401A">
        <w:rPr>
          <w:rFonts w:cstheme="minorHAnsi"/>
          <w:sz w:val="24"/>
          <w:szCs w:val="24"/>
        </w:rPr>
        <w:t>.</w:t>
      </w:r>
      <w:r w:rsidR="00B65474" w:rsidRPr="00B65474">
        <w:rPr>
          <w:rFonts w:cstheme="minorHAnsi"/>
          <w:color w:val="C00000"/>
          <w:sz w:val="32"/>
          <w:szCs w:val="32"/>
        </w:rPr>
        <w:t xml:space="preserve"> </w:t>
      </w:r>
      <w:r w:rsidR="00B65474" w:rsidRPr="00A741A4">
        <w:rPr>
          <w:rFonts w:cstheme="minorHAnsi"/>
          <w:color w:val="C00000"/>
          <w:sz w:val="32"/>
          <w:szCs w:val="32"/>
        </w:rPr>
        <w:t>X</w:t>
      </w:r>
    </w:p>
    <w:p w14:paraId="1358410B" w14:textId="56B81755" w:rsidR="00AE1EE6" w:rsidRPr="00D85447" w:rsidRDefault="00484974" w:rsidP="00D2194F">
      <w:pPr>
        <w:pStyle w:val="ListParagraph"/>
        <w:numPr>
          <w:ilvl w:val="0"/>
          <w:numId w:val="2"/>
        </w:numPr>
        <w:tabs>
          <w:tab w:val="left" w:pos="3686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Diversity, </w:t>
      </w:r>
      <w:r w:rsidR="002D5261">
        <w:rPr>
          <w:rFonts w:cstheme="minorHAnsi"/>
          <w:sz w:val="24"/>
          <w:szCs w:val="24"/>
        </w:rPr>
        <w:t>equality,</w:t>
      </w:r>
      <w:r>
        <w:rPr>
          <w:rFonts w:cstheme="minorHAnsi"/>
          <w:sz w:val="24"/>
          <w:szCs w:val="24"/>
        </w:rPr>
        <w:t xml:space="preserve"> and inclusion describe the same things</w:t>
      </w:r>
      <w:r w:rsidR="00AE1EE6" w:rsidRPr="0038401A">
        <w:rPr>
          <w:rFonts w:cstheme="minorHAnsi"/>
          <w:sz w:val="24"/>
          <w:szCs w:val="24"/>
        </w:rPr>
        <w:t>.</w:t>
      </w:r>
      <w:r w:rsidR="00B65474" w:rsidRPr="00B65474">
        <w:rPr>
          <w:rFonts w:cstheme="minorHAnsi"/>
          <w:color w:val="C00000"/>
          <w:sz w:val="32"/>
          <w:szCs w:val="32"/>
        </w:rPr>
        <w:t xml:space="preserve"> </w:t>
      </w:r>
      <w:bookmarkStart w:id="0" w:name="_Hlk172709106"/>
      <w:r w:rsidR="00B65474" w:rsidRPr="00A741A4">
        <w:rPr>
          <w:rFonts w:cstheme="minorHAnsi"/>
          <w:color w:val="C00000"/>
          <w:sz w:val="32"/>
          <w:szCs w:val="32"/>
        </w:rPr>
        <w:t>X</w:t>
      </w:r>
      <w:bookmarkEnd w:id="0"/>
    </w:p>
    <w:p w14:paraId="065D953E" w14:textId="3EC0754C" w:rsidR="00D85447" w:rsidRPr="0076404B" w:rsidRDefault="00171E49" w:rsidP="00D2194F">
      <w:pPr>
        <w:pStyle w:val="ListParagraph"/>
        <w:numPr>
          <w:ilvl w:val="0"/>
          <w:numId w:val="2"/>
        </w:numPr>
        <w:tabs>
          <w:tab w:val="left" w:pos="3686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You </w:t>
      </w:r>
      <w:proofErr w:type="gramStart"/>
      <w:r>
        <w:rPr>
          <w:rFonts w:cstheme="minorHAnsi"/>
          <w:sz w:val="24"/>
          <w:szCs w:val="24"/>
        </w:rPr>
        <w:t>have to</w:t>
      </w:r>
      <w:proofErr w:type="gramEnd"/>
      <w:r>
        <w:rPr>
          <w:rFonts w:cstheme="minorHAnsi"/>
          <w:sz w:val="24"/>
          <w:szCs w:val="24"/>
        </w:rPr>
        <w:t xml:space="preserve"> treat </w:t>
      </w:r>
      <w:r w:rsidR="0076404B">
        <w:rPr>
          <w:rFonts w:cstheme="minorHAnsi"/>
          <w:sz w:val="24"/>
          <w:szCs w:val="24"/>
        </w:rPr>
        <w:t xml:space="preserve">everyone the same all of the time. </w:t>
      </w:r>
      <w:r w:rsidR="002A3BB0" w:rsidRPr="00A741A4">
        <w:rPr>
          <w:rFonts w:cstheme="minorHAnsi"/>
          <w:color w:val="C00000"/>
          <w:sz w:val="32"/>
          <w:szCs w:val="32"/>
        </w:rPr>
        <w:t>X</w:t>
      </w:r>
      <w:r w:rsidR="002A3BB0">
        <w:rPr>
          <w:rFonts w:cstheme="minorHAnsi"/>
          <w:sz w:val="24"/>
          <w:szCs w:val="24"/>
        </w:rPr>
        <w:t xml:space="preserve"> </w:t>
      </w:r>
      <w:r w:rsidR="0076404B">
        <w:rPr>
          <w:rFonts w:cstheme="minorHAnsi"/>
          <w:sz w:val="24"/>
          <w:szCs w:val="24"/>
        </w:rPr>
        <w:t xml:space="preserve">Sometimes we </w:t>
      </w:r>
      <w:r w:rsidR="00E50632">
        <w:rPr>
          <w:rFonts w:cstheme="minorHAnsi"/>
          <w:sz w:val="24"/>
          <w:szCs w:val="24"/>
        </w:rPr>
        <w:t xml:space="preserve">may </w:t>
      </w:r>
      <w:r w:rsidR="0076404B">
        <w:rPr>
          <w:rFonts w:cstheme="minorHAnsi"/>
          <w:sz w:val="24"/>
          <w:szCs w:val="24"/>
        </w:rPr>
        <w:t xml:space="preserve">need to </w:t>
      </w:r>
      <w:r w:rsidR="00E50632">
        <w:rPr>
          <w:rFonts w:cstheme="minorHAnsi"/>
          <w:sz w:val="24"/>
          <w:szCs w:val="24"/>
        </w:rPr>
        <w:t>make changes so everyone is included</w:t>
      </w:r>
      <w:r w:rsidR="00CD5042">
        <w:rPr>
          <w:rFonts w:cstheme="minorHAnsi"/>
          <w:sz w:val="24"/>
          <w:szCs w:val="24"/>
        </w:rPr>
        <w:t xml:space="preserve"> and </w:t>
      </w:r>
      <w:r w:rsidR="00D13A08">
        <w:rPr>
          <w:rFonts w:cstheme="minorHAnsi"/>
          <w:sz w:val="24"/>
          <w:szCs w:val="24"/>
        </w:rPr>
        <w:t>gets an</w:t>
      </w:r>
      <w:r w:rsidR="00CD5042">
        <w:rPr>
          <w:rFonts w:cstheme="minorHAnsi"/>
          <w:sz w:val="24"/>
          <w:szCs w:val="24"/>
        </w:rPr>
        <w:t xml:space="preserve"> equal </w:t>
      </w:r>
      <w:r w:rsidR="00D13A08">
        <w:rPr>
          <w:rFonts w:cstheme="minorHAnsi"/>
          <w:sz w:val="24"/>
          <w:szCs w:val="24"/>
        </w:rPr>
        <w:t>opportunity</w:t>
      </w:r>
      <w:r w:rsidR="00E50632">
        <w:rPr>
          <w:rFonts w:cstheme="minorHAnsi"/>
          <w:sz w:val="24"/>
          <w:szCs w:val="24"/>
        </w:rPr>
        <w:t>.</w:t>
      </w:r>
      <w:r w:rsidR="0076404B">
        <w:rPr>
          <w:rFonts w:cstheme="minorHAnsi"/>
          <w:sz w:val="24"/>
          <w:szCs w:val="24"/>
        </w:rPr>
        <w:t xml:space="preserve"> </w:t>
      </w:r>
    </w:p>
    <w:p w14:paraId="7207B7BF" w14:textId="7D116028" w:rsidR="0076404B" w:rsidRPr="0038401A" w:rsidRDefault="003D07FA" w:rsidP="00D2194F">
      <w:pPr>
        <w:pStyle w:val="ListParagraph"/>
        <w:numPr>
          <w:ilvl w:val="0"/>
          <w:numId w:val="2"/>
        </w:numPr>
        <w:tabs>
          <w:tab w:val="left" w:pos="3686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Inclusion </w:t>
      </w:r>
      <w:r w:rsidR="00BE1D19">
        <w:rPr>
          <w:rFonts w:cstheme="minorHAnsi"/>
          <w:sz w:val="24"/>
          <w:szCs w:val="24"/>
        </w:rPr>
        <w:t xml:space="preserve">is something that only </w:t>
      </w:r>
      <w:r w:rsidR="00204564">
        <w:rPr>
          <w:rFonts w:cstheme="minorHAnsi"/>
          <w:sz w:val="24"/>
          <w:szCs w:val="24"/>
        </w:rPr>
        <w:t>adults</w:t>
      </w:r>
      <w:r w:rsidR="00BE1D19">
        <w:rPr>
          <w:rFonts w:cstheme="minorHAnsi"/>
          <w:sz w:val="24"/>
          <w:szCs w:val="24"/>
        </w:rPr>
        <w:t xml:space="preserve"> are responsible for. </w:t>
      </w:r>
      <w:r w:rsidR="00BE1D19" w:rsidRPr="00A741A4">
        <w:rPr>
          <w:rFonts w:cstheme="minorHAnsi"/>
          <w:color w:val="C00000"/>
          <w:sz w:val="32"/>
          <w:szCs w:val="32"/>
        </w:rPr>
        <w:t>X</w:t>
      </w:r>
    </w:p>
    <w:p w14:paraId="49AF4341" w14:textId="69E0C65C" w:rsidR="00B734A4" w:rsidRDefault="00B734A4" w:rsidP="00AE1EE6">
      <w:pPr>
        <w:spacing w:line="240" w:lineRule="auto"/>
        <w:rPr>
          <w:rFonts w:cstheme="minorHAnsi"/>
          <w:b/>
          <w:bCs/>
          <w:sz w:val="28"/>
          <w:szCs w:val="28"/>
        </w:rPr>
      </w:pPr>
    </w:p>
    <w:p w14:paraId="1AD370AD" w14:textId="31907A92" w:rsidR="00C50A47" w:rsidRPr="0038401A" w:rsidRDefault="00C50A47" w:rsidP="00AE1EE6">
      <w:pPr>
        <w:spacing w:line="240" w:lineRule="auto"/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lastRenderedPageBreak/>
        <w:t xml:space="preserve">Video clips </w:t>
      </w:r>
    </w:p>
    <w:p w14:paraId="3766996B" w14:textId="69174F8E" w:rsidR="00AE1EE6" w:rsidRPr="0038401A" w:rsidRDefault="00C50A47" w:rsidP="00AE1EE6">
      <w:pPr>
        <w:spacing w:line="240" w:lineRule="auto"/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Check out these videos about</w:t>
      </w:r>
      <w:r w:rsidR="006751BF" w:rsidRPr="0038401A">
        <w:rPr>
          <w:rFonts w:cstheme="minorHAnsi"/>
          <w:sz w:val="24"/>
          <w:szCs w:val="24"/>
        </w:rPr>
        <w:t xml:space="preserve"> </w:t>
      </w:r>
      <w:r w:rsidR="00BE1D19">
        <w:rPr>
          <w:rFonts w:cstheme="minorHAnsi"/>
          <w:sz w:val="24"/>
          <w:szCs w:val="24"/>
        </w:rPr>
        <w:t xml:space="preserve">diversity, </w:t>
      </w:r>
      <w:r w:rsidR="002D5261">
        <w:rPr>
          <w:rFonts w:cstheme="minorHAnsi"/>
          <w:sz w:val="24"/>
          <w:szCs w:val="24"/>
        </w:rPr>
        <w:t>equality,</w:t>
      </w:r>
      <w:r w:rsidR="00F81012">
        <w:rPr>
          <w:rFonts w:cstheme="minorHAnsi"/>
          <w:sz w:val="24"/>
          <w:szCs w:val="24"/>
        </w:rPr>
        <w:t xml:space="preserve"> and inclusion</w:t>
      </w:r>
      <w:r w:rsidRPr="0038401A">
        <w:rPr>
          <w:rFonts w:cstheme="minorHAnsi"/>
          <w:sz w:val="24"/>
          <w:szCs w:val="24"/>
        </w:rPr>
        <w:t>:</w:t>
      </w:r>
    </w:p>
    <w:p w14:paraId="2D0B1A45" w14:textId="77777777" w:rsidR="00AE1EE6" w:rsidRPr="0038401A" w:rsidRDefault="00AE1EE6" w:rsidP="00AE1EE6">
      <w:pPr>
        <w:spacing w:after="0" w:line="240" w:lineRule="auto"/>
        <w:rPr>
          <w:rFonts w:cstheme="minorHAnsi"/>
        </w:rPr>
      </w:pPr>
    </w:p>
    <w:p w14:paraId="6E88DF06" w14:textId="5FE36547" w:rsidR="00AE1EE6" w:rsidRPr="00CB4CC1" w:rsidRDefault="00A57059" w:rsidP="0060004D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hyperlink r:id="rId28" w:history="1">
        <w:r w:rsidR="00A83502" w:rsidRPr="00CB4CC1">
          <w:rPr>
            <w:rStyle w:val="Hyperlink"/>
            <w:rFonts w:cstheme="minorHAnsi"/>
            <w:sz w:val="24"/>
            <w:szCs w:val="24"/>
          </w:rPr>
          <w:t>What is diversity? [Diversity for kids] (youtube.com)</w:t>
        </w:r>
      </w:hyperlink>
      <w:r w:rsidR="005031FD">
        <w:rPr>
          <w:rStyle w:val="Hyperlink"/>
          <w:rFonts w:cstheme="minorHAnsi"/>
          <w:sz w:val="24"/>
          <w:szCs w:val="24"/>
        </w:rPr>
        <w:t xml:space="preserve"> </w:t>
      </w:r>
    </w:p>
    <w:p w14:paraId="0E068445" w14:textId="00C400C3" w:rsidR="00A83502" w:rsidRPr="00CB4CC1" w:rsidRDefault="00821885" w:rsidP="00A83502">
      <w:pPr>
        <w:spacing w:after="0" w:line="240" w:lineRule="auto"/>
        <w:ind w:left="720"/>
        <w:rPr>
          <w:rFonts w:cstheme="minorHAnsi"/>
          <w:sz w:val="24"/>
          <w:szCs w:val="24"/>
        </w:rPr>
      </w:pPr>
      <w:r w:rsidRPr="00CB4CC1">
        <w:rPr>
          <w:rFonts w:cstheme="minorHAnsi"/>
          <w:sz w:val="24"/>
          <w:szCs w:val="24"/>
        </w:rPr>
        <w:t>Muse wellbeing explains what Diversity means</w:t>
      </w:r>
      <w:r w:rsidR="006441F9" w:rsidRPr="00CB4CC1">
        <w:rPr>
          <w:rFonts w:cstheme="minorHAnsi"/>
          <w:sz w:val="24"/>
          <w:szCs w:val="24"/>
        </w:rPr>
        <w:t>.</w:t>
      </w:r>
      <w:r w:rsidR="00B71AA1">
        <w:rPr>
          <w:rFonts w:cstheme="minorHAnsi"/>
          <w:sz w:val="24"/>
          <w:szCs w:val="24"/>
        </w:rPr>
        <w:t xml:space="preserve"> (Upper KS2)</w:t>
      </w:r>
    </w:p>
    <w:p w14:paraId="38E1F6BF" w14:textId="6DCCE74D" w:rsidR="00CB4CC1" w:rsidRPr="00CB4CC1" w:rsidRDefault="00CB4CC1" w:rsidP="00A83502">
      <w:pPr>
        <w:spacing w:after="0" w:line="240" w:lineRule="auto"/>
        <w:ind w:left="720"/>
        <w:rPr>
          <w:rFonts w:cstheme="minorHAnsi"/>
          <w:sz w:val="24"/>
          <w:szCs w:val="24"/>
        </w:rPr>
      </w:pPr>
    </w:p>
    <w:p w14:paraId="1E665C91" w14:textId="60B5CEF1" w:rsidR="00F30BA2" w:rsidRPr="00CB4CC1" w:rsidRDefault="00A57059" w:rsidP="00821885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hyperlink r:id="rId29" w:history="1">
        <w:r w:rsidR="00E85A70" w:rsidRPr="00CB4CC1">
          <w:rPr>
            <w:rStyle w:val="Hyperlink"/>
            <w:sz w:val="24"/>
            <w:szCs w:val="24"/>
          </w:rPr>
          <w:t>Is there a lack diversity in books for young people? - BBC Young Reporter (youtube.com)</w:t>
        </w:r>
      </w:hyperlink>
      <w:r w:rsidR="00C809CF">
        <w:rPr>
          <w:rStyle w:val="Hyperlink"/>
          <w:sz w:val="24"/>
          <w:szCs w:val="24"/>
        </w:rPr>
        <w:t xml:space="preserve"> </w:t>
      </w:r>
    </w:p>
    <w:p w14:paraId="1B68EC6E" w14:textId="12BA88DC" w:rsidR="00F30BA2" w:rsidRPr="00CB4CC1" w:rsidRDefault="00CF38F5" w:rsidP="006441F9">
      <w:pPr>
        <w:spacing w:after="0" w:line="240" w:lineRule="auto"/>
        <w:ind w:left="720"/>
        <w:rPr>
          <w:rFonts w:cstheme="minorHAnsi"/>
          <w:sz w:val="24"/>
          <w:szCs w:val="24"/>
        </w:rPr>
      </w:pPr>
      <w:r w:rsidRPr="00CB4CC1">
        <w:rPr>
          <w:rFonts w:cstheme="minorHAnsi"/>
          <w:sz w:val="24"/>
          <w:szCs w:val="24"/>
        </w:rPr>
        <w:t xml:space="preserve">BBC young reporter </w:t>
      </w:r>
      <w:r w:rsidR="006441F9" w:rsidRPr="00CB4CC1">
        <w:rPr>
          <w:rFonts w:cstheme="minorHAnsi"/>
          <w:sz w:val="24"/>
          <w:szCs w:val="24"/>
        </w:rPr>
        <w:t>discussing the lack of diverse books for children and young people to read.</w:t>
      </w:r>
      <w:r w:rsidR="00B71AA1">
        <w:rPr>
          <w:rFonts w:cstheme="minorHAnsi"/>
          <w:sz w:val="24"/>
          <w:szCs w:val="24"/>
        </w:rPr>
        <w:t xml:space="preserve"> (Upper KS2)</w:t>
      </w:r>
    </w:p>
    <w:p w14:paraId="29ADEAF2" w14:textId="374787BC" w:rsidR="006441F9" w:rsidRDefault="006441F9" w:rsidP="006441F9">
      <w:pPr>
        <w:spacing w:after="0" w:line="240" w:lineRule="auto"/>
        <w:ind w:left="720"/>
        <w:rPr>
          <w:rFonts w:cstheme="minorHAnsi"/>
          <w:sz w:val="24"/>
          <w:szCs w:val="24"/>
        </w:rPr>
      </w:pPr>
    </w:p>
    <w:p w14:paraId="03FC7F7F" w14:textId="7524E94C" w:rsidR="00790B85" w:rsidRDefault="00A57059" w:rsidP="00790B85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hyperlink r:id="rId30" w:history="1">
        <w:r w:rsidR="000236D2" w:rsidRPr="000236D2">
          <w:rPr>
            <w:rStyle w:val="Hyperlink"/>
            <w:rFonts w:cstheme="minorHAnsi"/>
            <w:sz w:val="24"/>
            <w:szCs w:val="24"/>
          </w:rPr>
          <w:t>Who We Are Music Video (youtube.com)</w:t>
        </w:r>
      </w:hyperlink>
    </w:p>
    <w:p w14:paraId="2EA2BC38" w14:textId="6B03953D" w:rsidR="000236D2" w:rsidRDefault="00130569" w:rsidP="000236D2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Diversity Movement song about diversity, </w:t>
      </w:r>
      <w:r w:rsidR="002D5261">
        <w:rPr>
          <w:rFonts w:cstheme="minorHAnsi"/>
          <w:sz w:val="24"/>
          <w:szCs w:val="24"/>
        </w:rPr>
        <w:t>equality,</w:t>
      </w:r>
      <w:r>
        <w:rPr>
          <w:rFonts w:cstheme="minorHAnsi"/>
          <w:sz w:val="24"/>
          <w:szCs w:val="24"/>
        </w:rPr>
        <w:t xml:space="preserve"> and inclusion. </w:t>
      </w:r>
    </w:p>
    <w:p w14:paraId="095CEF0B" w14:textId="4126E0CB" w:rsidR="00C809CF" w:rsidRDefault="00C809CF" w:rsidP="000236D2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0A120DB9" w14:textId="72B1725B" w:rsidR="00130569" w:rsidRDefault="00A57059" w:rsidP="00C809CF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hyperlink r:id="rId31" w:history="1">
        <w:r w:rsidR="002814A0" w:rsidRPr="002814A0">
          <w:rPr>
            <w:rStyle w:val="Hyperlink"/>
            <w:rFonts w:cstheme="minorHAnsi"/>
            <w:sz w:val="24"/>
            <w:szCs w:val="24"/>
          </w:rPr>
          <w:t>WHAT IS DIVERSITY? EDUCATE KIDS - AWESOME (youtube.com)</w:t>
        </w:r>
      </w:hyperlink>
    </w:p>
    <w:p w14:paraId="5DE380BF" w14:textId="05AB54CB" w:rsidR="002814A0" w:rsidRDefault="002814A0" w:rsidP="002814A0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Natasha Lamb </w:t>
      </w:r>
      <w:r w:rsidR="00B71AA1">
        <w:rPr>
          <w:rFonts w:cstheme="minorHAnsi"/>
          <w:sz w:val="24"/>
          <w:szCs w:val="24"/>
        </w:rPr>
        <w:t>explores what diversity is (KS1)</w:t>
      </w:r>
    </w:p>
    <w:p w14:paraId="2320DA4A" w14:textId="1C2C3B83" w:rsidR="00B71AA1" w:rsidRDefault="00B71AA1" w:rsidP="002814A0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7AA2971C" w14:textId="58D30757" w:rsidR="00B71AA1" w:rsidRDefault="00A57059" w:rsidP="00B71AA1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hyperlink r:id="rId32" w:history="1">
        <w:r w:rsidR="00C61DD9" w:rsidRPr="00C61DD9">
          <w:rPr>
            <w:rStyle w:val="Hyperlink"/>
            <w:rFonts w:cstheme="minorHAnsi"/>
            <w:sz w:val="24"/>
            <w:szCs w:val="24"/>
          </w:rPr>
          <w:t xml:space="preserve">Respecting the differences between people | Mariana Chartier | </w:t>
        </w:r>
        <w:proofErr w:type="spellStart"/>
        <w:r w:rsidR="00C61DD9" w:rsidRPr="00C61DD9">
          <w:rPr>
            <w:rStyle w:val="Hyperlink"/>
            <w:rFonts w:cstheme="minorHAnsi"/>
            <w:sz w:val="24"/>
            <w:szCs w:val="24"/>
          </w:rPr>
          <w:t>TEDxYouth@BSCR</w:t>
        </w:r>
        <w:proofErr w:type="spellEnd"/>
        <w:r w:rsidR="00C61DD9" w:rsidRPr="00C61DD9">
          <w:rPr>
            <w:rStyle w:val="Hyperlink"/>
            <w:rFonts w:cstheme="minorHAnsi"/>
            <w:sz w:val="24"/>
            <w:szCs w:val="24"/>
          </w:rPr>
          <w:t xml:space="preserve"> (youtube.com)</w:t>
        </w:r>
      </w:hyperlink>
    </w:p>
    <w:p w14:paraId="29EFB5E0" w14:textId="63BC9903" w:rsidR="00C61DD9" w:rsidRDefault="00C61DD9" w:rsidP="00C61DD9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TedX</w:t>
      </w:r>
      <w:proofErr w:type="spellEnd"/>
      <w:r>
        <w:rPr>
          <w:rFonts w:cstheme="minorHAnsi"/>
          <w:sz w:val="24"/>
          <w:szCs w:val="24"/>
        </w:rPr>
        <w:t xml:space="preserve"> Talks – Mariana Chartier talks about respecting the differences between people (KS2)</w:t>
      </w:r>
    </w:p>
    <w:p w14:paraId="1AA69B29" w14:textId="218C3CF8" w:rsidR="00C61DD9" w:rsidRDefault="00C61DD9" w:rsidP="00C61DD9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5297F2C6" w14:textId="183E02FB" w:rsidR="00C61DD9" w:rsidRDefault="00A57059" w:rsidP="00C61DD9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hyperlink r:id="rId33" w:history="1">
        <w:r w:rsidR="00A5750F" w:rsidRPr="00A5750F">
          <w:rPr>
            <w:rStyle w:val="Hyperlink"/>
            <w:rFonts w:cstheme="minorHAnsi"/>
            <w:sz w:val="24"/>
            <w:szCs w:val="24"/>
          </w:rPr>
          <w:t>We're all amazing! by London Rhymes | Diversity and Equality | Songs for Babies and children (youtube.com)</w:t>
        </w:r>
      </w:hyperlink>
    </w:p>
    <w:p w14:paraId="0B0C3278" w14:textId="504204EF" w:rsidR="00A5750F" w:rsidRPr="0069592B" w:rsidRDefault="007C3FBF" w:rsidP="0069592B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5D730D8" wp14:editId="52E33F9A">
            <wp:simplePos x="0" y="0"/>
            <wp:positionH relativeFrom="margin">
              <wp:align>right</wp:align>
            </wp:positionH>
            <wp:positionV relativeFrom="paragraph">
              <wp:posOffset>108585</wp:posOffset>
            </wp:positionV>
            <wp:extent cx="2876550" cy="3171378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97"/>
                    <a:stretch/>
                  </pic:blipFill>
                  <pic:spPr bwMode="auto">
                    <a:xfrm>
                      <a:off x="0" y="0"/>
                      <a:ext cx="2876550" cy="317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50F">
        <w:rPr>
          <w:rFonts w:cstheme="minorHAnsi"/>
          <w:sz w:val="24"/>
          <w:szCs w:val="24"/>
        </w:rPr>
        <w:t>London Rhymes we’re all amazing (KS1)</w:t>
      </w:r>
    </w:p>
    <w:p w14:paraId="1CE0F2EE" w14:textId="6122415E" w:rsidR="00C809CF" w:rsidRDefault="00C809CF" w:rsidP="006A4601">
      <w:pPr>
        <w:pStyle w:val="ListParagraph"/>
        <w:rPr>
          <w:rFonts w:cstheme="minorHAnsi"/>
          <w:sz w:val="24"/>
          <w:szCs w:val="24"/>
        </w:rPr>
      </w:pPr>
    </w:p>
    <w:p w14:paraId="79E670AE" w14:textId="7A329514" w:rsidR="00C809CF" w:rsidRDefault="00AB115B" w:rsidP="006A4601">
      <w:pPr>
        <w:pStyle w:val="ListParagrap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A62A512" wp14:editId="730BD581">
            <wp:simplePos x="0" y="0"/>
            <wp:positionH relativeFrom="margin">
              <wp:posOffset>-12700</wp:posOffset>
            </wp:positionH>
            <wp:positionV relativeFrom="paragraph">
              <wp:posOffset>83820</wp:posOffset>
            </wp:positionV>
            <wp:extent cx="3590925" cy="2393950"/>
            <wp:effectExtent l="0" t="0" r="9525" b="635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11A42" w14:textId="5BF0E9D5" w:rsidR="00C809CF" w:rsidRDefault="00C809CF" w:rsidP="006A4601">
      <w:pPr>
        <w:pStyle w:val="ListParagraph"/>
        <w:rPr>
          <w:rFonts w:cstheme="minorHAnsi"/>
          <w:sz w:val="24"/>
          <w:szCs w:val="24"/>
        </w:rPr>
      </w:pPr>
    </w:p>
    <w:p w14:paraId="44441C7A" w14:textId="71B8C35F" w:rsidR="006A4601" w:rsidRDefault="006A4601" w:rsidP="006A4601">
      <w:pPr>
        <w:pStyle w:val="ListParagraph"/>
        <w:rPr>
          <w:rFonts w:cstheme="minorHAnsi"/>
          <w:sz w:val="24"/>
          <w:szCs w:val="24"/>
        </w:rPr>
      </w:pPr>
    </w:p>
    <w:p w14:paraId="294ACCAF" w14:textId="72CA1A02" w:rsidR="00B376DA" w:rsidRDefault="00B376DA" w:rsidP="00C50A47">
      <w:pPr>
        <w:rPr>
          <w:rFonts w:cstheme="minorHAnsi"/>
          <w:b/>
          <w:bCs/>
          <w:sz w:val="28"/>
          <w:szCs w:val="28"/>
        </w:rPr>
      </w:pPr>
    </w:p>
    <w:p w14:paraId="1BD5F9EF" w14:textId="51300A25" w:rsidR="00B376DA" w:rsidRDefault="00B376DA" w:rsidP="00C50A47">
      <w:pPr>
        <w:rPr>
          <w:rFonts w:cstheme="minorHAnsi"/>
          <w:b/>
          <w:bCs/>
          <w:sz w:val="28"/>
          <w:szCs w:val="28"/>
        </w:rPr>
      </w:pPr>
    </w:p>
    <w:p w14:paraId="4D648B45" w14:textId="6A337356" w:rsidR="00B376DA" w:rsidRDefault="00B376DA" w:rsidP="00C50A47">
      <w:pPr>
        <w:rPr>
          <w:rFonts w:cstheme="minorHAnsi"/>
          <w:b/>
          <w:bCs/>
          <w:sz w:val="28"/>
          <w:szCs w:val="28"/>
        </w:rPr>
      </w:pPr>
    </w:p>
    <w:p w14:paraId="67969BB8" w14:textId="5BD5F829" w:rsidR="00B376DA" w:rsidRDefault="00B376DA" w:rsidP="00C50A47">
      <w:pPr>
        <w:rPr>
          <w:rFonts w:cstheme="minorHAnsi"/>
          <w:b/>
          <w:bCs/>
          <w:sz w:val="28"/>
          <w:szCs w:val="28"/>
        </w:rPr>
      </w:pPr>
    </w:p>
    <w:p w14:paraId="4FA92E85" w14:textId="68D4B043" w:rsidR="00617342" w:rsidRDefault="00617342" w:rsidP="00C50A47">
      <w:pPr>
        <w:rPr>
          <w:rFonts w:cstheme="minorHAnsi"/>
          <w:b/>
          <w:bCs/>
          <w:sz w:val="28"/>
          <w:szCs w:val="28"/>
        </w:rPr>
      </w:pPr>
    </w:p>
    <w:p w14:paraId="16AAAAE6" w14:textId="77777777" w:rsidR="00617342" w:rsidRDefault="00617342" w:rsidP="00C50A47">
      <w:pPr>
        <w:rPr>
          <w:rFonts w:cstheme="minorHAnsi"/>
          <w:b/>
          <w:bCs/>
          <w:sz w:val="28"/>
          <w:szCs w:val="28"/>
        </w:rPr>
      </w:pPr>
    </w:p>
    <w:p w14:paraId="1E45E7A7" w14:textId="390B2611" w:rsidR="00C50A47" w:rsidRPr="0038401A" w:rsidRDefault="00C50A47" w:rsidP="00C50A47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 xml:space="preserve">Resources </w:t>
      </w:r>
    </w:p>
    <w:bookmarkStart w:id="1" w:name="_Hlk151543358"/>
    <w:bookmarkStart w:id="2" w:name="_Hlk151543352"/>
    <w:bookmarkStart w:id="3" w:name="_Hlk169800688"/>
    <w:p w14:paraId="174DB842" w14:textId="1F4CB2FE" w:rsidR="00433D0D" w:rsidRDefault="006A4DBD" w:rsidP="006A4DBD">
      <w:pPr>
        <w:pStyle w:val="ListParagraph"/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  <w:r w:rsidRPr="006A4DBD">
        <w:rPr>
          <w:rFonts w:eastAsia="Times New Roman" w:cstheme="minorHAnsi"/>
          <w:sz w:val="24"/>
          <w:szCs w:val="24"/>
          <w:lang w:eastAsia="en-GB"/>
        </w:rPr>
        <w:fldChar w:fldCharType="begin"/>
      </w:r>
      <w:r w:rsidRPr="006A4DBD">
        <w:rPr>
          <w:rFonts w:eastAsia="Times New Roman" w:cstheme="minorHAnsi"/>
          <w:sz w:val="24"/>
          <w:szCs w:val="24"/>
          <w:lang w:eastAsia="en-GB"/>
        </w:rPr>
        <w:instrText>HYPERLINK "https://www.youtube.com/watch?v=MymGV242MSo"</w:instrText>
      </w:r>
      <w:r w:rsidRPr="006A4DBD">
        <w:rPr>
          <w:rFonts w:eastAsia="Times New Roman" w:cstheme="minorHAnsi"/>
          <w:sz w:val="24"/>
          <w:szCs w:val="24"/>
          <w:lang w:eastAsia="en-GB"/>
        </w:rPr>
      </w:r>
      <w:r w:rsidRPr="006A4DBD">
        <w:rPr>
          <w:rFonts w:eastAsia="Times New Roman" w:cstheme="minorHAnsi"/>
          <w:sz w:val="24"/>
          <w:szCs w:val="24"/>
          <w:lang w:eastAsia="en-GB"/>
        </w:rPr>
        <w:fldChar w:fldCharType="separate"/>
      </w:r>
      <w:r w:rsidRPr="006A4DBD">
        <w:rPr>
          <w:rStyle w:val="Hyperlink"/>
          <w:rFonts w:ascii="Segoe UI Emoji" w:eastAsia="Times New Roman" w:hAnsi="Segoe UI Emoji" w:cs="Segoe UI Emoji"/>
          <w:sz w:val="24"/>
          <w:szCs w:val="24"/>
          <w:lang w:eastAsia="en-GB"/>
        </w:rPr>
        <w:t>📚</w:t>
      </w:r>
      <w:r w:rsidRPr="006A4DBD">
        <w:rPr>
          <w:rStyle w:val="Hyperlink"/>
          <w:rFonts w:eastAsia="Times New Roman" w:cstheme="minorHAnsi"/>
          <w:sz w:val="24"/>
          <w:szCs w:val="24"/>
          <w:lang w:eastAsia="en-GB"/>
        </w:rPr>
        <w:t xml:space="preserve"> READ ALOUD: All People are Beautiful </w:t>
      </w:r>
      <w:proofErr w:type="gramStart"/>
      <w:r w:rsidRPr="006A4DBD">
        <w:rPr>
          <w:rStyle w:val="Hyperlink"/>
          <w:rFonts w:eastAsia="Times New Roman" w:cstheme="minorHAnsi"/>
          <w:sz w:val="24"/>
          <w:szCs w:val="24"/>
          <w:lang w:eastAsia="en-GB"/>
        </w:rPr>
        <w:t>By</w:t>
      </w:r>
      <w:proofErr w:type="gramEnd"/>
      <w:r w:rsidRPr="006A4DBD">
        <w:rPr>
          <w:rStyle w:val="Hyperlink"/>
          <w:rFonts w:eastAsia="Times New Roman" w:cstheme="minorHAnsi"/>
          <w:sz w:val="24"/>
          <w:szCs w:val="24"/>
          <w:lang w:eastAsia="en-GB"/>
        </w:rPr>
        <w:t xml:space="preserve"> Vincent Kelly (youtube.com)</w:t>
      </w:r>
      <w:r w:rsidRPr="006A4DBD">
        <w:rPr>
          <w:rFonts w:eastAsia="Times New Roman" w:cstheme="minorHAnsi"/>
          <w:sz w:val="24"/>
          <w:szCs w:val="24"/>
          <w:lang w:eastAsia="en-GB"/>
        </w:rPr>
        <w:fldChar w:fldCharType="end"/>
      </w:r>
    </w:p>
    <w:p w14:paraId="627301D9" w14:textId="2EADC8DF" w:rsidR="006A4DBD" w:rsidRDefault="006A4DBD" w:rsidP="006A4DBD">
      <w:pPr>
        <w:pStyle w:val="ListParagraph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 xml:space="preserve">A story </w:t>
      </w:r>
      <w:r w:rsidR="00612701">
        <w:rPr>
          <w:rFonts w:eastAsia="Times New Roman" w:cstheme="minorHAnsi"/>
          <w:sz w:val="24"/>
          <w:szCs w:val="24"/>
          <w:lang w:eastAsia="en-GB"/>
        </w:rPr>
        <w:t>by Vincent Kelly to illustrate that all people are beautiful (KS1)</w:t>
      </w:r>
    </w:p>
    <w:p w14:paraId="6CB46802" w14:textId="77777777" w:rsidR="00AE1EE5" w:rsidRDefault="00AE1EE5" w:rsidP="006A4DBD">
      <w:pPr>
        <w:pStyle w:val="ListParagraph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</w:p>
    <w:p w14:paraId="6137AF76" w14:textId="31E4C9E1" w:rsidR="00612701" w:rsidRDefault="00A57059" w:rsidP="00AE1EE5">
      <w:pPr>
        <w:pStyle w:val="ListParagraph"/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  <w:hyperlink r:id="rId36" w:history="1">
        <w:r w:rsidR="00AE1EE5" w:rsidRPr="00AE1EE5">
          <w:rPr>
            <w:rStyle w:val="Hyperlink"/>
            <w:rFonts w:eastAsia="Times New Roman" w:cstheme="minorHAnsi"/>
            <w:sz w:val="24"/>
            <w:szCs w:val="24"/>
            <w:lang w:eastAsia="en-GB"/>
          </w:rPr>
          <w:t xml:space="preserve">Acceptance Is My Superpower by Alicia Ortego | A Story of Diversity and Equality | Read </w:t>
        </w:r>
        <w:proofErr w:type="gramStart"/>
        <w:r w:rsidR="00AE1EE5" w:rsidRPr="00AE1EE5">
          <w:rPr>
            <w:rStyle w:val="Hyperlink"/>
            <w:rFonts w:eastAsia="Times New Roman" w:cstheme="minorHAnsi"/>
            <w:sz w:val="24"/>
            <w:szCs w:val="24"/>
            <w:lang w:eastAsia="en-GB"/>
          </w:rPr>
          <w:t>With</w:t>
        </w:r>
        <w:proofErr w:type="gramEnd"/>
        <w:r w:rsidR="00AE1EE5" w:rsidRPr="00AE1EE5">
          <w:rPr>
            <w:rStyle w:val="Hyperlink"/>
            <w:rFonts w:eastAsia="Times New Roman" w:cstheme="minorHAnsi"/>
            <w:sz w:val="24"/>
            <w:szCs w:val="24"/>
            <w:lang w:eastAsia="en-GB"/>
          </w:rPr>
          <w:t xml:space="preserve"> Me (youtube.com)</w:t>
        </w:r>
      </w:hyperlink>
    </w:p>
    <w:p w14:paraId="24E530FC" w14:textId="0FD1192D" w:rsidR="00AE1EE5" w:rsidRDefault="00AE1EE5" w:rsidP="00AE1EE5">
      <w:pPr>
        <w:pStyle w:val="ListParagraph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A story by Alicia Ortego</w:t>
      </w:r>
      <w:r w:rsidR="00613028">
        <w:rPr>
          <w:rFonts w:eastAsia="Times New Roman" w:cstheme="minorHAnsi"/>
          <w:sz w:val="24"/>
          <w:szCs w:val="24"/>
          <w:lang w:eastAsia="en-GB"/>
        </w:rPr>
        <w:t xml:space="preserve"> exploring accepting differences in each other</w:t>
      </w:r>
    </w:p>
    <w:p w14:paraId="4647F6F4" w14:textId="77777777" w:rsidR="00613028" w:rsidRDefault="00613028" w:rsidP="00AE1EE5">
      <w:pPr>
        <w:pStyle w:val="ListParagraph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</w:p>
    <w:p w14:paraId="2A269148" w14:textId="77777777" w:rsidR="00613028" w:rsidRDefault="00613028" w:rsidP="00AE1EE5">
      <w:pPr>
        <w:pStyle w:val="ListParagraph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</w:p>
    <w:p w14:paraId="02E437B1" w14:textId="77777777" w:rsidR="00612701" w:rsidRDefault="00612701" w:rsidP="006A4DBD">
      <w:pPr>
        <w:pStyle w:val="ListParagraph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</w:p>
    <w:p w14:paraId="6FA9BFEF" w14:textId="77777777" w:rsidR="0069592B" w:rsidRDefault="0069592B" w:rsidP="006A4DBD">
      <w:pPr>
        <w:pStyle w:val="ListParagraph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</w:p>
    <w:p w14:paraId="4108F435" w14:textId="3F5D5029" w:rsidR="00AE1EE6" w:rsidRPr="0038401A" w:rsidRDefault="00AE1EE6" w:rsidP="00AE1EE6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  <w:r w:rsidRPr="0038401A">
        <w:rPr>
          <w:rFonts w:cstheme="minorHAnsi"/>
          <w:b/>
          <w:bCs/>
          <w:sz w:val="28"/>
          <w:szCs w:val="28"/>
        </w:rPr>
        <w:t>Reflective questions</w:t>
      </w:r>
      <w:r w:rsidRPr="0038401A">
        <w:rPr>
          <w:rFonts w:cstheme="minorHAnsi"/>
          <w:sz w:val="28"/>
          <w:szCs w:val="28"/>
        </w:rPr>
        <w:t xml:space="preserve"> </w:t>
      </w:r>
    </w:p>
    <w:p w14:paraId="0F8D6C2D" w14:textId="79D90A16" w:rsidR="00AE1EE6" w:rsidRPr="0038401A" w:rsidRDefault="00A57059" w:rsidP="00AE1EE6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E778B5C" wp14:editId="4059C237">
            <wp:simplePos x="0" y="0"/>
            <wp:positionH relativeFrom="margin">
              <wp:posOffset>4681247</wp:posOffset>
            </wp:positionH>
            <wp:positionV relativeFrom="paragraph">
              <wp:posOffset>-213719</wp:posOffset>
            </wp:positionV>
            <wp:extent cx="2012950" cy="3533113"/>
            <wp:effectExtent l="0" t="0" r="635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7" r="6713"/>
                    <a:stretch/>
                  </pic:blipFill>
                  <pic:spPr bwMode="auto">
                    <a:xfrm>
                      <a:off x="0" y="0"/>
                      <a:ext cx="2012950" cy="353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EE6" w:rsidRPr="0038401A">
        <w:rPr>
          <w:rFonts w:cstheme="minorHAnsi"/>
          <w:sz w:val="24"/>
          <w:szCs w:val="24"/>
        </w:rPr>
        <w:t>(Try exploring these reflective questions with a CYP)</w:t>
      </w:r>
    </w:p>
    <w:p w14:paraId="3F7BA26F" w14:textId="2ED09EA9" w:rsidR="00AE1EE6" w:rsidRPr="0038401A" w:rsidRDefault="00AE1EE6" w:rsidP="00AE1EE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38401A">
        <w:rPr>
          <w:rStyle w:val="eop"/>
          <w:rFonts w:asciiTheme="minorHAnsi" w:hAnsiTheme="minorHAnsi" w:cstheme="minorHAnsi"/>
        </w:rPr>
        <w:t> </w:t>
      </w:r>
    </w:p>
    <w:p w14:paraId="65037A0A" w14:textId="6F1B7430" w:rsidR="006C310C" w:rsidRPr="006C310C" w:rsidRDefault="006C310C" w:rsidP="006C310C">
      <w:pPr>
        <w:pStyle w:val="ListParagraph"/>
        <w:numPr>
          <w:ilvl w:val="0"/>
          <w:numId w:val="9"/>
        </w:numPr>
        <w:spacing w:after="0"/>
        <w:rPr>
          <w:rStyle w:val="normaltextrun"/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is the difference between diversity, equality, and inclusion?</w:t>
      </w:r>
    </w:p>
    <w:p w14:paraId="33E532EC" w14:textId="3E8AA725" w:rsidR="00DB1604" w:rsidRDefault="0051761C" w:rsidP="00D2194F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>Can you describe three ways your</w:t>
      </w:r>
      <w:r w:rsidR="001E7714">
        <w:rPr>
          <w:rStyle w:val="normaltextrun"/>
          <w:rFonts w:asciiTheme="minorHAnsi" w:hAnsiTheme="minorHAnsi" w:cstheme="minorHAnsi"/>
        </w:rPr>
        <w:t xml:space="preserve"> school</w:t>
      </w:r>
      <w:r>
        <w:rPr>
          <w:rStyle w:val="normaltextrun"/>
          <w:rFonts w:asciiTheme="minorHAnsi" w:hAnsiTheme="minorHAnsi" w:cstheme="minorHAnsi"/>
        </w:rPr>
        <w:t xml:space="preserve"> is </w:t>
      </w:r>
      <w:r w:rsidR="001E7714">
        <w:rPr>
          <w:rStyle w:val="normaltextrun"/>
          <w:rFonts w:asciiTheme="minorHAnsi" w:hAnsiTheme="minorHAnsi" w:cstheme="minorHAnsi"/>
        </w:rPr>
        <w:t>inclusive?</w:t>
      </w:r>
    </w:p>
    <w:p w14:paraId="0D0DB5C5" w14:textId="2D794B60" w:rsidR="001E7714" w:rsidRDefault="001E7714" w:rsidP="00D2194F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 xml:space="preserve">What </w:t>
      </w:r>
      <w:r w:rsidR="004268B0">
        <w:rPr>
          <w:rStyle w:val="normaltextrun"/>
          <w:rFonts w:asciiTheme="minorHAnsi" w:hAnsiTheme="minorHAnsi" w:cstheme="minorHAnsi"/>
        </w:rPr>
        <w:t xml:space="preserve">diversity </w:t>
      </w:r>
      <w:r w:rsidR="00AB3758">
        <w:rPr>
          <w:rStyle w:val="normaltextrun"/>
          <w:rFonts w:asciiTheme="minorHAnsi" w:hAnsiTheme="minorHAnsi" w:cstheme="minorHAnsi"/>
        </w:rPr>
        <w:t>can be found in y</w:t>
      </w:r>
      <w:r>
        <w:rPr>
          <w:rStyle w:val="normaltextrun"/>
          <w:rFonts w:asciiTheme="minorHAnsi" w:hAnsiTheme="minorHAnsi" w:cstheme="minorHAnsi"/>
        </w:rPr>
        <w:t>our friendship group(s)?</w:t>
      </w:r>
    </w:p>
    <w:p w14:paraId="34704E93" w14:textId="00475BEC" w:rsidR="00AB3758" w:rsidRPr="0038401A" w:rsidRDefault="00AB3758" w:rsidP="00D2194F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 xml:space="preserve">How do you promote inclusion? </w:t>
      </w:r>
    </w:p>
    <w:p w14:paraId="32EEDFE8" w14:textId="36F1532C" w:rsidR="00AE1EE6" w:rsidRPr="0038401A" w:rsidRDefault="00AE1EE6" w:rsidP="00AE1EE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5CEAE067" w14:textId="1384A88D" w:rsidR="00AE1EE6" w:rsidRPr="0038401A" w:rsidRDefault="00AE1EE6" w:rsidP="00AE1EE6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 xml:space="preserve">Quiz </w:t>
      </w:r>
    </w:p>
    <w:p w14:paraId="3F216F6B" w14:textId="77777777" w:rsidR="006C16E0" w:rsidRDefault="00AE1EE6" w:rsidP="00AE1EE6">
      <w:pPr>
        <w:spacing w:after="0"/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 xml:space="preserve">Once </w:t>
      </w:r>
      <w:r w:rsidR="002D5261" w:rsidRPr="0038401A">
        <w:rPr>
          <w:rFonts w:cstheme="minorHAnsi"/>
          <w:sz w:val="24"/>
          <w:szCs w:val="24"/>
        </w:rPr>
        <w:t>you have</w:t>
      </w:r>
      <w:r w:rsidRPr="0038401A">
        <w:rPr>
          <w:rFonts w:cstheme="minorHAnsi"/>
          <w:sz w:val="24"/>
          <w:szCs w:val="24"/>
        </w:rPr>
        <w:t xml:space="preserve"> gone through this resource with a CYP try this quiz </w:t>
      </w:r>
    </w:p>
    <w:p w14:paraId="39AFACDB" w14:textId="187E44C8" w:rsidR="00AE1EE6" w:rsidRPr="0038401A" w:rsidRDefault="00AE1EE6" w:rsidP="00AE1EE6">
      <w:pPr>
        <w:spacing w:after="0"/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questions with them:</w:t>
      </w:r>
    </w:p>
    <w:p w14:paraId="330CFA82" w14:textId="683B1945" w:rsidR="00433D0D" w:rsidRPr="0038401A" w:rsidRDefault="00433D0D" w:rsidP="00AE1EE6">
      <w:pPr>
        <w:spacing w:after="0"/>
        <w:rPr>
          <w:rFonts w:cstheme="minorHAnsi"/>
          <w:sz w:val="24"/>
          <w:szCs w:val="24"/>
        </w:rPr>
      </w:pPr>
    </w:p>
    <w:p w14:paraId="6D98424E" w14:textId="77777777" w:rsidR="006C310C" w:rsidRDefault="006C310C" w:rsidP="006C310C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>Can you describe what diversity means?</w:t>
      </w:r>
    </w:p>
    <w:p w14:paraId="05349676" w14:textId="77777777" w:rsidR="006C310C" w:rsidRDefault="006C310C" w:rsidP="006C310C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>Can you describe what equality means?</w:t>
      </w:r>
    </w:p>
    <w:p w14:paraId="4D7CE48A" w14:textId="77777777" w:rsidR="006C310C" w:rsidRDefault="006C310C" w:rsidP="006C310C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>Can you describe what inclusion means?</w:t>
      </w:r>
    </w:p>
    <w:p w14:paraId="723EC585" w14:textId="155149BD" w:rsidR="001960B6" w:rsidRPr="00941A1D" w:rsidRDefault="00937D90" w:rsidP="00941A1D">
      <w:pPr>
        <w:pStyle w:val="ListParagraph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Name </w:t>
      </w:r>
      <w:r w:rsidR="002D5261">
        <w:rPr>
          <w:rFonts w:cstheme="minorHAnsi"/>
          <w:sz w:val="24"/>
          <w:szCs w:val="24"/>
        </w:rPr>
        <w:t>six</w:t>
      </w:r>
      <w:r w:rsidR="00057052">
        <w:rPr>
          <w:rFonts w:cstheme="minorHAnsi"/>
          <w:sz w:val="24"/>
          <w:szCs w:val="24"/>
        </w:rPr>
        <w:t xml:space="preserve"> differen</w:t>
      </w:r>
      <w:r w:rsidR="00941A1D">
        <w:rPr>
          <w:rFonts w:cstheme="minorHAnsi"/>
          <w:sz w:val="24"/>
          <w:szCs w:val="24"/>
        </w:rPr>
        <w:t xml:space="preserve">ces </w:t>
      </w:r>
      <w:r w:rsidR="00057052">
        <w:rPr>
          <w:rFonts w:cstheme="minorHAnsi"/>
          <w:sz w:val="24"/>
          <w:szCs w:val="24"/>
        </w:rPr>
        <w:t>that make people diverse?</w:t>
      </w:r>
      <w:r w:rsidR="00591AA4" w:rsidRPr="00941A1D">
        <w:rPr>
          <w:rFonts w:cstheme="minorHAnsi"/>
          <w:sz w:val="24"/>
          <w:szCs w:val="24"/>
        </w:rPr>
        <w:t xml:space="preserve"> </w:t>
      </w:r>
    </w:p>
    <w:p w14:paraId="27451C21" w14:textId="09223384" w:rsidR="00C40F7C" w:rsidRPr="006C310C" w:rsidRDefault="00941A1D" w:rsidP="006C310C">
      <w:pPr>
        <w:pStyle w:val="ListParagraph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Describe three ways you </w:t>
      </w:r>
      <w:r w:rsidR="00C40F7C">
        <w:rPr>
          <w:rFonts w:cstheme="minorHAnsi"/>
          <w:sz w:val="24"/>
          <w:szCs w:val="24"/>
        </w:rPr>
        <w:t>ca</w:t>
      </w:r>
      <w:r w:rsidR="000F7D68">
        <w:rPr>
          <w:rFonts w:cstheme="minorHAnsi"/>
          <w:sz w:val="24"/>
          <w:szCs w:val="24"/>
        </w:rPr>
        <w:t>n</w:t>
      </w:r>
      <w:r w:rsidR="00C40F7C">
        <w:rPr>
          <w:rFonts w:cstheme="minorHAnsi"/>
          <w:sz w:val="24"/>
          <w:szCs w:val="24"/>
        </w:rPr>
        <w:t xml:space="preserve"> help someone feel more included? </w:t>
      </w:r>
    </w:p>
    <w:p w14:paraId="22AE371B" w14:textId="001F0E92" w:rsidR="00AE1EE6" w:rsidRDefault="003D7A3B" w:rsidP="00AE1EE6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F181BA8" wp14:editId="398AEEE1">
            <wp:simplePos x="0" y="0"/>
            <wp:positionH relativeFrom="margin">
              <wp:posOffset>2044700</wp:posOffset>
            </wp:positionH>
            <wp:positionV relativeFrom="paragraph">
              <wp:posOffset>78740</wp:posOffset>
            </wp:positionV>
            <wp:extent cx="3175000" cy="2021020"/>
            <wp:effectExtent l="0" t="0" r="635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2" t="4300" r="302" b="225"/>
                    <a:stretch/>
                  </pic:blipFill>
                  <pic:spPr bwMode="auto">
                    <a:xfrm>
                      <a:off x="0" y="0"/>
                      <a:ext cx="3175000" cy="202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A999C" w14:textId="5B8C8960" w:rsidR="004679EC" w:rsidRDefault="004679EC" w:rsidP="00AE1EE6">
      <w:pPr>
        <w:rPr>
          <w:rFonts w:cstheme="minorHAnsi"/>
          <w:sz w:val="28"/>
          <w:szCs w:val="28"/>
        </w:rPr>
      </w:pPr>
    </w:p>
    <w:p w14:paraId="614CF2E1" w14:textId="1EE8993E" w:rsidR="004679EC" w:rsidRDefault="004679EC" w:rsidP="00AE1EE6">
      <w:pPr>
        <w:rPr>
          <w:rFonts w:cstheme="minorHAnsi"/>
          <w:sz w:val="28"/>
          <w:szCs w:val="28"/>
        </w:rPr>
      </w:pPr>
    </w:p>
    <w:p w14:paraId="26EF8B35" w14:textId="2237BE72" w:rsidR="004679EC" w:rsidRDefault="004679EC" w:rsidP="00AE1EE6">
      <w:pPr>
        <w:rPr>
          <w:rFonts w:cstheme="minorHAnsi"/>
          <w:sz w:val="28"/>
          <w:szCs w:val="28"/>
        </w:rPr>
      </w:pPr>
    </w:p>
    <w:p w14:paraId="24711A90" w14:textId="77777777" w:rsidR="004679EC" w:rsidRDefault="004679EC" w:rsidP="00AE1EE6">
      <w:pPr>
        <w:rPr>
          <w:rFonts w:cstheme="minorHAnsi"/>
          <w:sz w:val="28"/>
          <w:szCs w:val="28"/>
        </w:rPr>
      </w:pPr>
    </w:p>
    <w:p w14:paraId="121995AF" w14:textId="77777777" w:rsidR="004679EC" w:rsidRPr="0038401A" w:rsidRDefault="004679EC" w:rsidP="00AE1EE6">
      <w:pPr>
        <w:rPr>
          <w:rFonts w:cstheme="minorHAnsi"/>
          <w:sz w:val="28"/>
          <w:szCs w:val="28"/>
        </w:rPr>
      </w:pPr>
    </w:p>
    <w:p w14:paraId="1084DA22" w14:textId="0CF022BE" w:rsidR="00AE1EE6" w:rsidRPr="0038401A" w:rsidRDefault="00AE1EE6" w:rsidP="00AE1EE6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>Signposting to Support</w:t>
      </w:r>
    </w:p>
    <w:p w14:paraId="47EF80B9" w14:textId="4AC5B42D" w:rsidR="00AE1EE6" w:rsidRPr="0038401A" w:rsidRDefault="00AE1EE6" w:rsidP="00433D0D">
      <w:pPr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38401A">
        <w:rPr>
          <w:rFonts w:cstheme="minorHAnsi"/>
          <w:sz w:val="24"/>
          <w:szCs w:val="24"/>
        </w:rPr>
        <w:t xml:space="preserve">For additional support we recommend you </w:t>
      </w:r>
      <w:proofErr w:type="gramStart"/>
      <w:r w:rsidRPr="0038401A">
        <w:rPr>
          <w:rFonts w:cstheme="minorHAnsi"/>
          <w:sz w:val="24"/>
          <w:szCs w:val="24"/>
        </w:rPr>
        <w:t>take a look</w:t>
      </w:r>
      <w:proofErr w:type="gramEnd"/>
      <w:r w:rsidRPr="0038401A">
        <w:rPr>
          <w:rFonts w:cstheme="minorHAnsi"/>
          <w:sz w:val="24"/>
          <w:szCs w:val="24"/>
        </w:rPr>
        <w:t xml:space="preserve"> at the following links:</w:t>
      </w:r>
    </w:p>
    <w:p w14:paraId="09E5A34F" w14:textId="77777777" w:rsidR="006C28C6" w:rsidRPr="006C28C6" w:rsidRDefault="00A57059" w:rsidP="006C28C6">
      <w:pPr>
        <w:numPr>
          <w:ilvl w:val="0"/>
          <w:numId w:val="17"/>
        </w:numPr>
        <w:spacing w:line="256" w:lineRule="auto"/>
        <w:contextualSpacing/>
        <w:rPr>
          <w:rFonts w:ascii="Calibri" w:eastAsia="Calibri" w:hAnsi="Calibri" w:cs="Calibri"/>
          <w:sz w:val="28"/>
          <w:szCs w:val="28"/>
        </w:rPr>
      </w:pPr>
      <w:hyperlink r:id="rId39" w:history="1">
        <w:r w:rsidR="006C28C6" w:rsidRPr="006C28C6">
          <w:rPr>
            <w:rFonts w:ascii="Calibri" w:eastAsia="Calibri" w:hAnsi="Calibri" w:cs="Calibri"/>
            <w:color w:val="0563C1" w:themeColor="hyperlink"/>
            <w:sz w:val="24"/>
            <w:szCs w:val="24"/>
            <w:u w:val="single"/>
          </w:rPr>
          <w:t>Getting help for your child: where to start</w:t>
        </w:r>
      </w:hyperlink>
    </w:p>
    <w:p w14:paraId="49B6BBC8" w14:textId="77777777" w:rsidR="006C28C6" w:rsidRPr="006C28C6" w:rsidRDefault="00A57059" w:rsidP="006C28C6">
      <w:pPr>
        <w:numPr>
          <w:ilvl w:val="0"/>
          <w:numId w:val="17"/>
        </w:numPr>
        <w:spacing w:line="256" w:lineRule="auto"/>
        <w:contextualSpacing/>
        <w:rPr>
          <w:rFonts w:ascii="Calibri" w:eastAsia="Calibri" w:hAnsi="Calibri" w:cs="Times New Roman"/>
        </w:rPr>
      </w:pPr>
      <w:hyperlink r:id="rId40" w:tgtFrame="_blank" w:history="1">
        <w:r w:rsidR="006C28C6" w:rsidRPr="006C28C6">
          <w:rPr>
            <w:rFonts w:ascii="Calibri" w:eastAsia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Childline</w:t>
        </w:r>
      </w:hyperlink>
      <w:r w:rsidR="006C28C6" w:rsidRPr="006C28C6">
        <w:rPr>
          <w:rFonts w:ascii="Calibri" w:eastAsia="Calibri" w:hAnsi="Calibri" w:cs="Calibri"/>
          <w:color w:val="000000"/>
          <w:sz w:val="24"/>
          <w:szCs w:val="24"/>
          <w:shd w:val="clear" w:color="auto" w:fill="FFFFFF"/>
        </w:rPr>
        <w:t xml:space="preserve"> - 0800 1111 – </w:t>
      </w:r>
      <w:hyperlink r:id="rId41" w:tgtFrame="_blank" w:history="1">
        <w:r w:rsidR="006C28C6" w:rsidRPr="006C28C6">
          <w:rPr>
            <w:rFonts w:ascii="Calibri" w:eastAsia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when contacting ChildLine what to expect</w:t>
        </w:r>
      </w:hyperlink>
      <w:r w:rsidR="006C28C6" w:rsidRPr="006C28C6">
        <w:rPr>
          <w:rFonts w:ascii="Calibri" w:eastAsia="Calibri" w:hAnsi="Calibri" w:cs="Calibri"/>
          <w:color w:val="000000"/>
          <w:sz w:val="24"/>
          <w:szCs w:val="24"/>
          <w:shd w:val="clear" w:color="auto" w:fill="FFFFFF"/>
        </w:rPr>
        <w:t>     </w:t>
      </w:r>
    </w:p>
    <w:p w14:paraId="024EB656" w14:textId="77777777" w:rsidR="006C28C6" w:rsidRPr="006C28C6" w:rsidRDefault="00A57059" w:rsidP="006C28C6">
      <w:pPr>
        <w:numPr>
          <w:ilvl w:val="0"/>
          <w:numId w:val="17"/>
        </w:numPr>
        <w:spacing w:line="256" w:lineRule="auto"/>
        <w:contextualSpacing/>
        <w:rPr>
          <w:rFonts w:ascii="Calibri" w:eastAsia="Calibri" w:hAnsi="Calibri" w:cs="Times New Roman"/>
          <w:sz w:val="24"/>
          <w:szCs w:val="24"/>
        </w:rPr>
      </w:pPr>
      <w:hyperlink r:id="rId42" w:history="1">
        <w:proofErr w:type="spellStart"/>
        <w:r w:rsidR="006C28C6" w:rsidRPr="006C28C6">
          <w:rPr>
            <w:rFonts w:ascii="Calibri" w:eastAsia="Calibri" w:hAnsi="Calibri" w:cs="Calibri"/>
            <w:color w:val="0563C1" w:themeColor="hyperlink"/>
            <w:sz w:val="24"/>
            <w:szCs w:val="24"/>
            <w:u w:val="single"/>
          </w:rPr>
          <w:t>Hopeline</w:t>
        </w:r>
        <w:proofErr w:type="spellEnd"/>
        <w:r w:rsidR="006C28C6" w:rsidRPr="006C28C6">
          <w:rPr>
            <w:rFonts w:ascii="Calibri" w:eastAsia="Calibri" w:hAnsi="Calibri" w:cs="Calibri"/>
            <w:color w:val="0563C1" w:themeColor="hyperlink"/>
            <w:sz w:val="24"/>
            <w:szCs w:val="24"/>
            <w:u w:val="single"/>
          </w:rPr>
          <w:t xml:space="preserve"> 0800 068 41 41</w:t>
        </w:r>
      </w:hyperlink>
      <w:r w:rsidR="006C28C6" w:rsidRPr="006C28C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offering confidential support and practical advice</w:t>
      </w:r>
    </w:p>
    <w:p w14:paraId="20B5AA15" w14:textId="77777777" w:rsidR="006C28C6" w:rsidRPr="006C28C6" w:rsidRDefault="00A57059" w:rsidP="006C28C6">
      <w:pPr>
        <w:numPr>
          <w:ilvl w:val="0"/>
          <w:numId w:val="17"/>
        </w:numPr>
        <w:spacing w:line="256" w:lineRule="auto"/>
        <w:contextualSpacing/>
        <w:rPr>
          <w:rFonts w:ascii="Calibri" w:eastAsia="Calibri" w:hAnsi="Calibri" w:cs="Times New Roman"/>
        </w:rPr>
      </w:pPr>
      <w:hyperlink r:id="rId43" w:history="1">
        <w:r w:rsidR="006C28C6" w:rsidRPr="006C28C6">
          <w:rPr>
            <w:rFonts w:ascii="Calibri" w:eastAsia="Calibri" w:hAnsi="Calibri" w:cs="Calibri"/>
            <w:color w:val="0563C1" w:themeColor="hyperlink"/>
            <w:sz w:val="24"/>
            <w:szCs w:val="24"/>
            <w:u w:val="single"/>
          </w:rPr>
          <w:t>Text ‘SHOUT’ to 85258</w:t>
        </w:r>
      </w:hyperlink>
      <w:r w:rsidR="006C28C6" w:rsidRPr="006C28C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for free, confidential, anonymous text support service</w:t>
      </w:r>
    </w:p>
    <w:p w14:paraId="744A9AE1" w14:textId="77777777" w:rsidR="006C28C6" w:rsidRPr="006C28C6" w:rsidRDefault="00A57059" w:rsidP="006C28C6">
      <w:pPr>
        <w:numPr>
          <w:ilvl w:val="0"/>
          <w:numId w:val="17"/>
        </w:numPr>
        <w:spacing w:line="256" w:lineRule="auto"/>
        <w:contextualSpacing/>
        <w:rPr>
          <w:rFonts w:ascii="Calibri" w:eastAsia="Calibri" w:hAnsi="Calibri" w:cs="Times New Roman"/>
        </w:rPr>
      </w:pPr>
      <w:hyperlink r:id="rId44" w:history="1">
        <w:r w:rsidR="006C28C6" w:rsidRPr="006C28C6">
          <w:rPr>
            <w:rFonts w:ascii="Calibri" w:eastAsia="Calibri" w:hAnsi="Calibri" w:cs="Calibri"/>
            <w:color w:val="0563C1" w:themeColor="hyperlink"/>
            <w:sz w:val="24"/>
            <w:szCs w:val="24"/>
            <w:u w:val="single"/>
          </w:rPr>
          <w:t>NHS 111</w:t>
        </w:r>
      </w:hyperlink>
    </w:p>
    <w:p w14:paraId="6D24A3DE" w14:textId="77777777" w:rsidR="006C28C6" w:rsidRPr="006C28C6" w:rsidRDefault="00A57059" w:rsidP="006C28C6">
      <w:pPr>
        <w:numPr>
          <w:ilvl w:val="0"/>
          <w:numId w:val="17"/>
        </w:numPr>
        <w:spacing w:line="256" w:lineRule="auto"/>
        <w:contextualSpacing/>
        <w:rPr>
          <w:rFonts w:ascii="Calibri" w:eastAsia="Calibri" w:hAnsi="Calibri" w:cs="Calibri"/>
          <w:sz w:val="24"/>
          <w:szCs w:val="24"/>
        </w:rPr>
      </w:pPr>
      <w:hyperlink r:id="rId45" w:history="1">
        <w:r w:rsidR="006C28C6" w:rsidRPr="006C28C6">
          <w:rPr>
            <w:rFonts w:ascii="Calibri" w:eastAsia="Calibri" w:hAnsi="Calibri" w:cs="Calibri"/>
            <w:color w:val="0563C1" w:themeColor="hyperlink"/>
            <w:sz w:val="24"/>
            <w:szCs w:val="24"/>
            <w:u w:val="single"/>
          </w:rPr>
          <w:t>Southend, Essex &amp; Thurrock Children and Adolescent Mental Health Service (SET CAMHS)</w:t>
        </w:r>
      </w:hyperlink>
    </w:p>
    <w:p w14:paraId="31AF7ED9" w14:textId="77777777" w:rsidR="006C28C6" w:rsidRPr="006C28C6" w:rsidRDefault="00A57059" w:rsidP="006C28C6">
      <w:pPr>
        <w:numPr>
          <w:ilvl w:val="0"/>
          <w:numId w:val="17"/>
        </w:numPr>
        <w:spacing w:line="256" w:lineRule="auto"/>
        <w:contextualSpacing/>
        <w:rPr>
          <w:rFonts w:ascii="Calibri" w:eastAsia="Calibri" w:hAnsi="Calibri" w:cs="Times New Roman"/>
        </w:rPr>
      </w:pPr>
      <w:hyperlink r:id="rId46" w:history="1">
        <w:r w:rsidR="006C28C6" w:rsidRPr="006C28C6">
          <w:rPr>
            <w:rFonts w:ascii="Calibri" w:eastAsia="Calibri" w:hAnsi="Calibri" w:cs="Calibri"/>
            <w:color w:val="0563C1" w:themeColor="hyperlink"/>
            <w:sz w:val="24"/>
            <w:szCs w:val="24"/>
            <w:u w:val="single"/>
          </w:rPr>
          <w:t>Explore counselling/therapy</w:t>
        </w:r>
      </w:hyperlink>
    </w:p>
    <w:p w14:paraId="34A226C5" w14:textId="77777777" w:rsidR="006C28C6" w:rsidRPr="006C28C6" w:rsidRDefault="00A57059" w:rsidP="006C28C6">
      <w:pPr>
        <w:numPr>
          <w:ilvl w:val="0"/>
          <w:numId w:val="17"/>
        </w:numPr>
        <w:spacing w:line="256" w:lineRule="auto"/>
        <w:contextualSpacing/>
        <w:rPr>
          <w:rFonts w:ascii="Calibri" w:eastAsia="Calibri" w:hAnsi="Calibri" w:cs="Times New Roman"/>
        </w:rPr>
      </w:pPr>
      <w:hyperlink r:id="rId47" w:history="1">
        <w:r w:rsidR="006C28C6" w:rsidRPr="006C28C6">
          <w:rPr>
            <w:rFonts w:ascii="Calibri" w:eastAsia="Calibri" w:hAnsi="Calibri" w:cs="Calibri"/>
            <w:color w:val="0563C1" w:themeColor="hyperlink"/>
            <w:sz w:val="24"/>
            <w:szCs w:val="24"/>
            <w:u w:val="single"/>
          </w:rPr>
          <w:t>Where to get urgent mental health support from: Advice from NHS</w:t>
        </w:r>
      </w:hyperlink>
    </w:p>
    <w:p w14:paraId="4BB62889" w14:textId="77777777" w:rsidR="006C28C6" w:rsidRPr="006C28C6" w:rsidRDefault="006C28C6" w:rsidP="006C28C6">
      <w:pPr>
        <w:spacing w:line="256" w:lineRule="auto"/>
        <w:ind w:left="720"/>
        <w:contextualSpacing/>
        <w:rPr>
          <w:rFonts w:ascii="Calibri" w:eastAsia="Calibri" w:hAnsi="Calibri" w:cs="Calibri"/>
          <w:sz w:val="24"/>
          <w:szCs w:val="24"/>
        </w:rPr>
      </w:pPr>
      <w:r w:rsidRPr="006C28C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2576" behindDoc="0" locked="0" layoutInCell="1" allowOverlap="1" wp14:anchorId="2E7D899F" wp14:editId="2115615F">
            <wp:simplePos x="0" y="0"/>
            <wp:positionH relativeFrom="margin">
              <wp:posOffset>2433320</wp:posOffset>
            </wp:positionH>
            <wp:positionV relativeFrom="paragraph">
              <wp:posOffset>67310</wp:posOffset>
            </wp:positionV>
            <wp:extent cx="760730" cy="750570"/>
            <wp:effectExtent l="0" t="0" r="1270" b="0"/>
            <wp:wrapNone/>
            <wp:docPr id="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75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DE8DC" w14:textId="77777777" w:rsidR="006C28C6" w:rsidRPr="006C28C6" w:rsidRDefault="006C28C6" w:rsidP="006C28C6">
      <w:pPr>
        <w:spacing w:line="256" w:lineRule="auto"/>
        <w:ind w:left="720"/>
        <w:contextualSpacing/>
        <w:rPr>
          <w:rFonts w:ascii="Calibri" w:eastAsia="Calibri" w:hAnsi="Calibri" w:cs="Calibri"/>
          <w:sz w:val="24"/>
          <w:szCs w:val="24"/>
        </w:rPr>
      </w:pPr>
    </w:p>
    <w:p w14:paraId="301B18A3" w14:textId="77777777" w:rsidR="006C28C6" w:rsidRPr="006C28C6" w:rsidRDefault="006C28C6" w:rsidP="006C28C6">
      <w:pPr>
        <w:spacing w:line="256" w:lineRule="auto"/>
        <w:ind w:left="720"/>
        <w:contextualSpacing/>
        <w:rPr>
          <w:rFonts w:ascii="Calibri" w:eastAsia="Calibri" w:hAnsi="Calibri" w:cs="Calibri"/>
          <w:sz w:val="24"/>
          <w:szCs w:val="24"/>
        </w:rPr>
      </w:pPr>
    </w:p>
    <w:p w14:paraId="1A8D0174" w14:textId="77777777" w:rsidR="006C28C6" w:rsidRPr="006C28C6" w:rsidRDefault="006C28C6" w:rsidP="006C28C6">
      <w:pPr>
        <w:numPr>
          <w:ilvl w:val="0"/>
          <w:numId w:val="17"/>
        </w:numPr>
        <w:spacing w:line="256" w:lineRule="auto"/>
        <w:contextualSpacing/>
        <w:rPr>
          <w:rFonts w:ascii="Calibri" w:eastAsia="Calibri" w:hAnsi="Calibri" w:cs="Times New Roman"/>
        </w:rPr>
      </w:pPr>
      <w:r w:rsidRPr="006C28C6">
        <w:rPr>
          <w:rFonts w:ascii="Calibri" w:eastAsia="Calibri" w:hAnsi="Calibri" w:cs="Calibri"/>
          <w:color w:val="0563C1" w:themeColor="hyperlink"/>
          <w:sz w:val="24"/>
          <w:szCs w:val="24"/>
          <w:u w:val="single"/>
        </w:rPr>
        <w:t xml:space="preserve">SET CAMHS Instagram account </w:t>
      </w:r>
    </w:p>
    <w:p w14:paraId="3D7C3DC0" w14:textId="29694EA0" w:rsidR="00433D0D" w:rsidRDefault="00433D0D" w:rsidP="00BE6310">
      <w:pPr>
        <w:pStyle w:val="ListParagraph"/>
        <w:spacing w:after="0" w:line="240" w:lineRule="auto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022EBF78" w14:textId="77777777" w:rsidR="006C28C6" w:rsidRPr="0038401A" w:rsidRDefault="006C28C6" w:rsidP="00BE6310">
      <w:pPr>
        <w:pStyle w:val="ListParagraph"/>
        <w:spacing w:after="0" w:line="240" w:lineRule="auto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34804633" w14:textId="2F9A89A3" w:rsidR="00433D0D" w:rsidRDefault="00433D0D" w:rsidP="00433D0D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5E494DDA" w14:textId="77777777" w:rsidR="00B621AA" w:rsidRDefault="00B621AA" w:rsidP="00433D0D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66AD38D4" w14:textId="23BC9A2B" w:rsidR="0002681F" w:rsidRPr="00CF152C" w:rsidRDefault="0002681F" w:rsidP="0002681F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How to help a friend</w:t>
      </w:r>
    </w:p>
    <w:p w14:paraId="1E6A023F" w14:textId="75A690CF" w:rsidR="0002681F" w:rsidRPr="00CF152C" w:rsidRDefault="0002681F" w:rsidP="00D2194F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lastRenderedPageBreak/>
        <w:t xml:space="preserve">Start a conversation about </w:t>
      </w:r>
      <w:r w:rsidR="00513943">
        <w:rPr>
          <w:rFonts w:cstheme="minorHAnsi"/>
          <w:sz w:val="24"/>
          <w:szCs w:val="24"/>
        </w:rPr>
        <w:t>diversity, equality, and inclusion</w:t>
      </w:r>
      <w:r w:rsidR="002D5261" w:rsidRPr="00CF152C">
        <w:rPr>
          <w:rFonts w:cstheme="minorHAnsi"/>
          <w:sz w:val="24"/>
          <w:szCs w:val="24"/>
        </w:rPr>
        <w:t xml:space="preserve">. </w:t>
      </w:r>
    </w:p>
    <w:p w14:paraId="63E4ED92" w14:textId="60E6C6F6" w:rsidR="0002681F" w:rsidRPr="00CF152C" w:rsidRDefault="0002681F" w:rsidP="00D2194F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</w:t>
      </w:r>
      <w:r w:rsidR="00067FE6">
        <w:rPr>
          <w:rFonts w:cstheme="minorHAnsi"/>
          <w:sz w:val="24"/>
          <w:szCs w:val="24"/>
        </w:rPr>
        <w:t xml:space="preserve">xplore how your friendship group </w:t>
      </w:r>
      <w:r w:rsidR="00FC3843">
        <w:rPr>
          <w:rFonts w:cstheme="minorHAnsi"/>
          <w:sz w:val="24"/>
          <w:szCs w:val="24"/>
        </w:rPr>
        <w:t>is aware of diversity and promotes equality and inclusion</w:t>
      </w:r>
      <w:r w:rsidR="00004566">
        <w:rPr>
          <w:rFonts w:cstheme="minorHAnsi"/>
          <w:sz w:val="24"/>
          <w:szCs w:val="24"/>
        </w:rPr>
        <w:t xml:space="preserve"> for each other</w:t>
      </w:r>
      <w:r w:rsidR="00FC3843">
        <w:rPr>
          <w:rFonts w:cstheme="minorHAnsi"/>
          <w:sz w:val="24"/>
          <w:szCs w:val="24"/>
        </w:rPr>
        <w:t>.</w:t>
      </w:r>
    </w:p>
    <w:p w14:paraId="607AED34" w14:textId="495F9411" w:rsidR="0002681F" w:rsidRDefault="0002681F" w:rsidP="00D2194F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Share this resource with your friend</w:t>
      </w:r>
      <w:r w:rsidR="002D5261">
        <w:rPr>
          <w:rFonts w:cstheme="minorHAnsi"/>
          <w:sz w:val="24"/>
          <w:szCs w:val="24"/>
        </w:rPr>
        <w:t xml:space="preserve">. </w:t>
      </w:r>
    </w:p>
    <w:p w14:paraId="5ED18B93" w14:textId="77777777" w:rsidR="00B376DA" w:rsidRDefault="00B376DA" w:rsidP="00433D0D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14065C35" w14:textId="6694C491" w:rsidR="00433D0D" w:rsidRPr="0038401A" w:rsidRDefault="00AE1EE6" w:rsidP="00433D0D">
      <w:pPr>
        <w:rPr>
          <w:rFonts w:cstheme="minorHAnsi"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>The adult box</w:t>
      </w:r>
      <w:r w:rsidRPr="0038401A">
        <w:rPr>
          <w:rFonts w:cstheme="minorHAnsi"/>
          <w:sz w:val="28"/>
          <w:szCs w:val="28"/>
        </w:rPr>
        <w:t xml:space="preserve"> (for professionals and parent/carers to read)</w:t>
      </w:r>
    </w:p>
    <w:bookmarkEnd w:id="1"/>
    <w:bookmarkEnd w:id="2"/>
    <w:bookmarkEnd w:id="3"/>
    <w:p w14:paraId="21A02A9D" w14:textId="38A0389E" w:rsidR="00487B25" w:rsidRPr="00066419" w:rsidRDefault="00066419" w:rsidP="00066419">
      <w:pPr>
        <w:pStyle w:val="ListParagraph"/>
        <w:numPr>
          <w:ilvl w:val="0"/>
          <w:numId w:val="15"/>
        </w:numPr>
        <w:spacing w:after="0"/>
        <w:rPr>
          <w:rFonts w:cstheme="minorHAnsi"/>
          <w:sz w:val="24"/>
          <w:szCs w:val="24"/>
        </w:rPr>
      </w:pPr>
      <w:r w:rsidRPr="00066419">
        <w:rPr>
          <w:rFonts w:cstheme="minorHAnsi"/>
          <w:color w:val="FF0000"/>
          <w:sz w:val="24"/>
          <w:szCs w:val="24"/>
        </w:rPr>
        <w:fldChar w:fldCharType="begin"/>
      </w:r>
      <w:r w:rsidRPr="00066419">
        <w:rPr>
          <w:rFonts w:cstheme="minorHAnsi"/>
          <w:color w:val="FF0000"/>
          <w:sz w:val="24"/>
          <w:szCs w:val="24"/>
        </w:rPr>
        <w:instrText>HYPERLINK "https://www.youtube.com/watch?v=iZh4oDXKWts"</w:instrText>
      </w:r>
      <w:r w:rsidRPr="00066419">
        <w:rPr>
          <w:rFonts w:cstheme="minorHAnsi"/>
          <w:color w:val="FF0000"/>
          <w:sz w:val="24"/>
          <w:szCs w:val="24"/>
        </w:rPr>
      </w:r>
      <w:r w:rsidRPr="00066419">
        <w:rPr>
          <w:rFonts w:cstheme="minorHAnsi"/>
          <w:color w:val="FF0000"/>
          <w:sz w:val="24"/>
          <w:szCs w:val="24"/>
        </w:rPr>
        <w:fldChar w:fldCharType="separate"/>
      </w:r>
      <w:r w:rsidRPr="00066419">
        <w:rPr>
          <w:rStyle w:val="Hyperlink"/>
          <w:rFonts w:cstheme="minorHAnsi"/>
          <w:sz w:val="24"/>
          <w:szCs w:val="24"/>
        </w:rPr>
        <w:t>How to explain DIVERSITY to children and young people with SEND (youtube.com)</w:t>
      </w:r>
      <w:r w:rsidRPr="00066419">
        <w:rPr>
          <w:rFonts w:cstheme="minorHAnsi"/>
          <w:color w:val="FF0000"/>
          <w:sz w:val="24"/>
          <w:szCs w:val="24"/>
        </w:rPr>
        <w:fldChar w:fldCharType="end"/>
      </w:r>
    </w:p>
    <w:p w14:paraId="7573574E" w14:textId="3EAB33F5" w:rsidR="00066419" w:rsidRPr="00780153" w:rsidRDefault="00066419" w:rsidP="00066419">
      <w:pPr>
        <w:pStyle w:val="ListParagraph"/>
        <w:spacing w:after="0"/>
        <w:rPr>
          <w:rFonts w:cstheme="minorHAnsi"/>
          <w:sz w:val="24"/>
          <w:szCs w:val="24"/>
        </w:rPr>
      </w:pPr>
      <w:r w:rsidRPr="00780153">
        <w:rPr>
          <w:rFonts w:cstheme="minorHAnsi"/>
          <w:sz w:val="24"/>
          <w:szCs w:val="24"/>
        </w:rPr>
        <w:t xml:space="preserve">YouTube video by sunshine support </w:t>
      </w:r>
      <w:r w:rsidR="00780153" w:rsidRPr="00780153">
        <w:rPr>
          <w:rFonts w:cstheme="minorHAnsi"/>
          <w:sz w:val="24"/>
          <w:szCs w:val="24"/>
        </w:rPr>
        <w:t>helping to explain diversity to children and young people with SEND</w:t>
      </w:r>
    </w:p>
    <w:p w14:paraId="57E83FCD" w14:textId="77777777" w:rsidR="00066419" w:rsidRPr="00066419" w:rsidRDefault="00066419" w:rsidP="00066419">
      <w:pPr>
        <w:pStyle w:val="ListParagraph"/>
        <w:spacing w:after="0"/>
        <w:rPr>
          <w:rFonts w:cstheme="minorHAnsi"/>
          <w:sz w:val="24"/>
          <w:szCs w:val="24"/>
        </w:rPr>
      </w:pPr>
    </w:p>
    <w:p w14:paraId="177332AB" w14:textId="55AE1861" w:rsidR="009E24AA" w:rsidRDefault="00A57059" w:rsidP="009E24AA">
      <w:pPr>
        <w:pStyle w:val="ListParagraph"/>
        <w:numPr>
          <w:ilvl w:val="0"/>
          <w:numId w:val="14"/>
        </w:numPr>
        <w:spacing w:after="0"/>
        <w:rPr>
          <w:rFonts w:cstheme="minorHAnsi"/>
          <w:sz w:val="24"/>
          <w:szCs w:val="24"/>
        </w:rPr>
      </w:pPr>
      <w:hyperlink r:id="rId48" w:history="1">
        <w:r w:rsidR="009E24AA" w:rsidRPr="009E24AA">
          <w:rPr>
            <w:rStyle w:val="Hyperlink"/>
            <w:rFonts w:cstheme="minorHAnsi"/>
            <w:sz w:val="24"/>
            <w:szCs w:val="24"/>
          </w:rPr>
          <w:t>Primary Resources - KS2, KS1, Early Years (EYFS) KS3, KS4, Twinkl</w:t>
        </w:r>
      </w:hyperlink>
    </w:p>
    <w:p w14:paraId="667CC694" w14:textId="7ED7353B" w:rsidR="009E24AA" w:rsidRDefault="009E24AA" w:rsidP="009E24AA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Twinkl resources </w:t>
      </w:r>
      <w:r w:rsidR="00443F55">
        <w:rPr>
          <w:rFonts w:cstheme="minorHAnsi"/>
          <w:sz w:val="24"/>
          <w:szCs w:val="24"/>
        </w:rPr>
        <w:t xml:space="preserve">from the equality, </w:t>
      </w:r>
      <w:r w:rsidR="002D5261">
        <w:rPr>
          <w:rFonts w:cstheme="minorHAnsi"/>
          <w:sz w:val="24"/>
          <w:szCs w:val="24"/>
        </w:rPr>
        <w:t>diversity,</w:t>
      </w:r>
      <w:r w:rsidR="00443F55">
        <w:rPr>
          <w:rFonts w:cstheme="minorHAnsi"/>
          <w:sz w:val="24"/>
          <w:szCs w:val="24"/>
        </w:rPr>
        <w:t xml:space="preserve"> and inclusion teaching hub</w:t>
      </w:r>
    </w:p>
    <w:p w14:paraId="5F949940" w14:textId="77777777" w:rsidR="00CB4CC1" w:rsidRDefault="00CB4CC1" w:rsidP="009E24AA">
      <w:pPr>
        <w:pStyle w:val="ListParagraph"/>
        <w:spacing w:after="0"/>
        <w:rPr>
          <w:rFonts w:cstheme="minorHAnsi"/>
          <w:sz w:val="24"/>
          <w:szCs w:val="24"/>
        </w:rPr>
      </w:pPr>
    </w:p>
    <w:p w14:paraId="2F3C8AEA" w14:textId="08D8A765" w:rsidR="00CB4CC1" w:rsidRDefault="00A57059" w:rsidP="00CB4CC1">
      <w:pPr>
        <w:pStyle w:val="ListParagraph"/>
        <w:numPr>
          <w:ilvl w:val="0"/>
          <w:numId w:val="14"/>
        </w:numPr>
        <w:spacing w:after="0"/>
        <w:rPr>
          <w:rFonts w:cstheme="minorHAnsi"/>
          <w:sz w:val="24"/>
          <w:szCs w:val="24"/>
        </w:rPr>
      </w:pPr>
      <w:hyperlink r:id="rId49" w:history="1">
        <w:r w:rsidR="00D16D70" w:rsidRPr="00D16D70">
          <w:rPr>
            <w:rStyle w:val="Hyperlink"/>
            <w:rFonts w:cstheme="minorHAnsi"/>
            <w:sz w:val="24"/>
            <w:szCs w:val="24"/>
          </w:rPr>
          <w:t>Diversifying the curriculum to increase representation | Anna Freud</w:t>
        </w:r>
      </w:hyperlink>
    </w:p>
    <w:p w14:paraId="34CC0EC5" w14:textId="543A747C" w:rsidR="00D16D70" w:rsidRDefault="00D16D70" w:rsidP="00D16D70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Anna Freuds guide to diversifying the curriculum to increase representation</w:t>
      </w:r>
    </w:p>
    <w:p w14:paraId="74CD47C4" w14:textId="77777777" w:rsidR="00D16D70" w:rsidRDefault="00D16D70" w:rsidP="00D16D70">
      <w:pPr>
        <w:pStyle w:val="ListParagraph"/>
        <w:spacing w:after="0"/>
        <w:rPr>
          <w:rFonts w:cstheme="minorHAnsi"/>
          <w:sz w:val="24"/>
          <w:szCs w:val="24"/>
        </w:rPr>
      </w:pPr>
    </w:p>
    <w:p w14:paraId="7B52F638" w14:textId="75DD593B" w:rsidR="00D16D70" w:rsidRDefault="00A57059" w:rsidP="00D16D70">
      <w:pPr>
        <w:pStyle w:val="ListParagraph"/>
        <w:numPr>
          <w:ilvl w:val="0"/>
          <w:numId w:val="14"/>
        </w:numPr>
        <w:spacing w:after="0"/>
        <w:rPr>
          <w:rFonts w:cstheme="minorHAnsi"/>
          <w:sz w:val="24"/>
          <w:szCs w:val="24"/>
        </w:rPr>
      </w:pPr>
      <w:hyperlink r:id="rId50" w:history="1">
        <w:r w:rsidR="00C1349E" w:rsidRPr="00C1349E">
          <w:rPr>
            <w:rStyle w:val="Hyperlink"/>
            <w:rFonts w:cstheme="minorHAnsi"/>
            <w:sz w:val="24"/>
            <w:szCs w:val="24"/>
          </w:rPr>
          <w:t>Working with families from diverse cultures (youtube.com)</w:t>
        </w:r>
      </w:hyperlink>
    </w:p>
    <w:p w14:paraId="5A69D7FC" w14:textId="4EBFBDBD" w:rsidR="00C1349E" w:rsidRDefault="00C1349E" w:rsidP="00C1349E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Anna Freud video on working with families from diverse backgrounds </w:t>
      </w:r>
    </w:p>
    <w:p w14:paraId="7E5202E8" w14:textId="77777777" w:rsidR="00C1349E" w:rsidRDefault="00C1349E" w:rsidP="00C1349E">
      <w:pPr>
        <w:pStyle w:val="ListParagraph"/>
        <w:spacing w:after="0"/>
        <w:rPr>
          <w:rFonts w:cstheme="minorHAnsi"/>
          <w:sz w:val="24"/>
          <w:szCs w:val="24"/>
        </w:rPr>
      </w:pPr>
    </w:p>
    <w:p w14:paraId="4994B69F" w14:textId="28C228B5" w:rsidR="00C1349E" w:rsidRDefault="00A57059" w:rsidP="00C1349E">
      <w:pPr>
        <w:pStyle w:val="ListParagraph"/>
        <w:numPr>
          <w:ilvl w:val="0"/>
          <w:numId w:val="14"/>
        </w:numPr>
        <w:spacing w:after="0"/>
        <w:rPr>
          <w:rFonts w:cstheme="minorHAnsi"/>
          <w:sz w:val="24"/>
          <w:szCs w:val="24"/>
        </w:rPr>
      </w:pPr>
      <w:hyperlink r:id="rId51" w:history="1">
        <w:r w:rsidR="00AC4E1F" w:rsidRPr="00AC4E1F">
          <w:rPr>
            <w:rStyle w:val="Hyperlink"/>
            <w:rFonts w:cstheme="minorHAnsi"/>
            <w:sz w:val="24"/>
            <w:szCs w:val="24"/>
          </w:rPr>
          <w:t>Supporting children and young people who identify as gender diverse | Emerging Minds Families (youtube.com)</w:t>
        </w:r>
      </w:hyperlink>
    </w:p>
    <w:p w14:paraId="49373EFA" w14:textId="1CEDF762" w:rsidR="00AC4E1F" w:rsidRDefault="00AC4E1F" w:rsidP="00AC4E1F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Emerging Minds Families podcast exploring how to support </w:t>
      </w:r>
      <w:r w:rsidR="003B63ED">
        <w:rPr>
          <w:rFonts w:cstheme="minorHAnsi"/>
          <w:sz w:val="24"/>
          <w:szCs w:val="24"/>
        </w:rPr>
        <w:t xml:space="preserve">children and young people who identify as gender diverse. </w:t>
      </w:r>
    </w:p>
    <w:p w14:paraId="37D1E9CE" w14:textId="77777777" w:rsidR="003B63ED" w:rsidRDefault="003B63ED" w:rsidP="00AC4E1F">
      <w:pPr>
        <w:pStyle w:val="ListParagraph"/>
        <w:spacing w:after="0"/>
        <w:rPr>
          <w:rFonts w:cstheme="minorHAnsi"/>
          <w:sz w:val="24"/>
          <w:szCs w:val="24"/>
        </w:rPr>
      </w:pPr>
    </w:p>
    <w:p w14:paraId="184DA8A1" w14:textId="4E7EC405" w:rsidR="003B63ED" w:rsidRDefault="00A57059" w:rsidP="003B63ED">
      <w:pPr>
        <w:pStyle w:val="ListParagraph"/>
        <w:numPr>
          <w:ilvl w:val="0"/>
          <w:numId w:val="14"/>
        </w:numPr>
        <w:spacing w:after="0"/>
        <w:rPr>
          <w:rFonts w:cstheme="minorHAnsi"/>
          <w:sz w:val="24"/>
          <w:szCs w:val="24"/>
        </w:rPr>
      </w:pPr>
      <w:hyperlink r:id="rId52" w:history="1">
        <w:proofErr w:type="gramStart"/>
        <w:r w:rsidR="005D2D55" w:rsidRPr="005D2D55">
          <w:rPr>
            <w:rStyle w:val="Hyperlink"/>
            <w:rFonts w:cstheme="minorHAnsi"/>
            <w:sz w:val="24"/>
            <w:szCs w:val="24"/>
          </w:rPr>
          <w:t>Taking Action</w:t>
        </w:r>
        <w:proofErr w:type="gramEnd"/>
        <w:r w:rsidR="005D2D55" w:rsidRPr="005D2D55">
          <w:rPr>
            <w:rStyle w:val="Hyperlink"/>
            <w:rFonts w:cstheme="minorHAnsi"/>
            <w:sz w:val="24"/>
            <w:szCs w:val="24"/>
          </w:rPr>
          <w:t xml:space="preserve"> Against Racism: Helping Kids Embrace Diversity (youtube.com)</w:t>
        </w:r>
      </w:hyperlink>
    </w:p>
    <w:p w14:paraId="00EEEA06" w14:textId="412F635A" w:rsidR="005D2D55" w:rsidRDefault="005D2D55" w:rsidP="005D2D55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Nemours </w:t>
      </w:r>
      <w:proofErr w:type="spellStart"/>
      <w:r w:rsidR="007D5DDB">
        <w:rPr>
          <w:rFonts w:cstheme="minorHAnsi"/>
          <w:sz w:val="24"/>
          <w:szCs w:val="24"/>
        </w:rPr>
        <w:t>KidsHealth</w:t>
      </w:r>
      <w:proofErr w:type="spellEnd"/>
      <w:r w:rsidR="007D5DDB">
        <w:rPr>
          <w:rFonts w:cstheme="minorHAnsi"/>
          <w:sz w:val="24"/>
          <w:szCs w:val="24"/>
        </w:rPr>
        <w:t xml:space="preserve"> explores how to </w:t>
      </w:r>
      <w:proofErr w:type="gramStart"/>
      <w:r w:rsidR="007D5DDB">
        <w:rPr>
          <w:rFonts w:cstheme="minorHAnsi"/>
          <w:sz w:val="24"/>
          <w:szCs w:val="24"/>
        </w:rPr>
        <w:t>take action</w:t>
      </w:r>
      <w:proofErr w:type="gramEnd"/>
      <w:r w:rsidR="007D5DDB">
        <w:rPr>
          <w:rFonts w:cstheme="minorHAnsi"/>
          <w:sz w:val="24"/>
          <w:szCs w:val="24"/>
        </w:rPr>
        <w:t xml:space="preserve"> against racism </w:t>
      </w:r>
      <w:r w:rsidR="00BC7369">
        <w:rPr>
          <w:rFonts w:cstheme="minorHAnsi"/>
          <w:sz w:val="24"/>
          <w:szCs w:val="24"/>
        </w:rPr>
        <w:t xml:space="preserve">and how this starts at home. </w:t>
      </w:r>
    </w:p>
    <w:p w14:paraId="64D64606" w14:textId="77777777" w:rsidR="00BC7369" w:rsidRDefault="00BC7369" w:rsidP="005D2D55">
      <w:pPr>
        <w:pStyle w:val="ListParagraph"/>
        <w:spacing w:after="0"/>
        <w:rPr>
          <w:rFonts w:cstheme="minorHAnsi"/>
          <w:sz w:val="24"/>
          <w:szCs w:val="24"/>
        </w:rPr>
      </w:pPr>
    </w:p>
    <w:p w14:paraId="1A349425" w14:textId="4E1B5426" w:rsidR="00B02F77" w:rsidRDefault="00A57059" w:rsidP="009833CF">
      <w:pPr>
        <w:pStyle w:val="ListParagraph"/>
        <w:numPr>
          <w:ilvl w:val="0"/>
          <w:numId w:val="14"/>
        </w:numPr>
        <w:spacing w:after="0"/>
        <w:rPr>
          <w:rFonts w:cstheme="minorHAnsi"/>
          <w:sz w:val="24"/>
          <w:szCs w:val="24"/>
        </w:rPr>
      </w:pPr>
      <w:hyperlink r:id="rId53" w:history="1">
        <w:r w:rsidR="009833CF" w:rsidRPr="009833CF">
          <w:rPr>
            <w:rStyle w:val="Hyperlink"/>
            <w:rFonts w:cstheme="minorHAnsi"/>
            <w:sz w:val="24"/>
            <w:szCs w:val="24"/>
          </w:rPr>
          <w:t>7 Ways to Teach Your Children about Diversity and Inclusion | Macaroni KID Mt Airy-Damascus-Urbana</w:t>
        </w:r>
      </w:hyperlink>
    </w:p>
    <w:p w14:paraId="2EB34814" w14:textId="708C13FB" w:rsidR="009833CF" w:rsidRDefault="009E1E3B" w:rsidP="009833CF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Ways of teaching and promoting diversity and inclusion in your family. </w:t>
      </w:r>
    </w:p>
    <w:p w14:paraId="700EB257" w14:textId="77777777" w:rsidR="009E1E3B" w:rsidRDefault="009E1E3B" w:rsidP="009833CF">
      <w:pPr>
        <w:pStyle w:val="ListParagraph"/>
        <w:spacing w:after="0"/>
        <w:rPr>
          <w:rFonts w:cstheme="minorHAnsi"/>
          <w:sz w:val="24"/>
          <w:szCs w:val="24"/>
        </w:rPr>
      </w:pPr>
    </w:p>
    <w:p w14:paraId="70A0A3E9" w14:textId="6D158FB3" w:rsidR="009E1E3B" w:rsidRDefault="00A57059" w:rsidP="00C6682F">
      <w:pPr>
        <w:pStyle w:val="ListParagraph"/>
        <w:numPr>
          <w:ilvl w:val="0"/>
          <w:numId w:val="14"/>
        </w:numPr>
        <w:spacing w:after="0"/>
        <w:rPr>
          <w:rFonts w:cstheme="minorHAnsi"/>
          <w:sz w:val="24"/>
          <w:szCs w:val="24"/>
        </w:rPr>
      </w:pPr>
      <w:hyperlink r:id="rId54" w:history="1">
        <w:r w:rsidR="00C6682F" w:rsidRPr="00C6682F">
          <w:rPr>
            <w:rStyle w:val="Hyperlink"/>
            <w:rFonts w:cstheme="minorHAnsi"/>
            <w:sz w:val="24"/>
            <w:szCs w:val="24"/>
          </w:rPr>
          <w:t xml:space="preserve">How to Promote Diversity and Inclusion in Your Child’s Life - CHC Resource Library | CHC | Services for Mental Health and Learning Differences for Young Children, </w:t>
        </w:r>
        <w:r w:rsidR="00591AA4" w:rsidRPr="00C6682F">
          <w:rPr>
            <w:rStyle w:val="Hyperlink"/>
            <w:rFonts w:cstheme="minorHAnsi"/>
            <w:sz w:val="24"/>
            <w:szCs w:val="24"/>
          </w:rPr>
          <w:t>Teens,</w:t>
        </w:r>
        <w:r w:rsidR="00C6682F" w:rsidRPr="00C6682F">
          <w:rPr>
            <w:rStyle w:val="Hyperlink"/>
            <w:rFonts w:cstheme="minorHAnsi"/>
            <w:sz w:val="24"/>
            <w:szCs w:val="24"/>
          </w:rPr>
          <w:t xml:space="preserve"> and Young Adults</w:t>
        </w:r>
      </w:hyperlink>
    </w:p>
    <w:p w14:paraId="54749614" w14:textId="0D8B0D66" w:rsidR="00487B25" w:rsidRPr="00487B25" w:rsidRDefault="00C6682F" w:rsidP="00E45579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Children’s Health Council </w:t>
      </w:r>
      <w:r w:rsidR="00E45579">
        <w:rPr>
          <w:rFonts w:cstheme="minorHAnsi"/>
          <w:sz w:val="24"/>
          <w:szCs w:val="24"/>
        </w:rPr>
        <w:t xml:space="preserve">article exploring how to promote diversity and inclusion in your child’s life. </w:t>
      </w:r>
    </w:p>
    <w:p w14:paraId="1864408F" w14:textId="77777777" w:rsidR="00487B25" w:rsidRDefault="00487B25" w:rsidP="00976D2B">
      <w:pPr>
        <w:spacing w:after="0"/>
        <w:rPr>
          <w:rFonts w:cstheme="minorHAnsi"/>
          <w:color w:val="FF0000"/>
          <w:sz w:val="24"/>
          <w:szCs w:val="24"/>
        </w:rPr>
      </w:pPr>
    </w:p>
    <w:p w14:paraId="1B64754B" w14:textId="77777777" w:rsidR="004679EC" w:rsidRDefault="004679EC" w:rsidP="00976D2B">
      <w:pPr>
        <w:spacing w:after="0"/>
        <w:rPr>
          <w:rFonts w:cstheme="minorHAnsi"/>
          <w:color w:val="FF0000"/>
          <w:sz w:val="24"/>
          <w:szCs w:val="24"/>
        </w:rPr>
      </w:pPr>
    </w:p>
    <w:p w14:paraId="457F56E5" w14:textId="17AE64F8" w:rsidR="00B734A4" w:rsidRPr="0038401A" w:rsidRDefault="00332009" w:rsidP="00976D2B">
      <w:pPr>
        <w:spacing w:after="0"/>
        <w:rPr>
          <w:rFonts w:cstheme="minorHAnsi"/>
          <w:color w:val="FF0000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A86269" wp14:editId="6FD43E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96585" cy="1828800"/>
                <wp:effectExtent l="0" t="0" r="4445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E999F" w14:textId="77777777" w:rsidR="00332009" w:rsidRDefault="00332009" w:rsidP="0033200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E8FE1" wp14:editId="7AE26627">
                                  <wp:extent cx="1414319" cy="682388"/>
                                  <wp:effectExtent l="0" t="0" r="0" b="3810"/>
                                  <wp:docPr id="1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75E7F2" wp14:editId="7850108B">
                                  <wp:extent cx="1899028" cy="655092"/>
                                  <wp:effectExtent l="0" t="0" r="6350" b="0"/>
                                  <wp:docPr id="2" name="Picture 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79856" wp14:editId="7CBBEE2F">
                                  <wp:extent cx="1351128" cy="381464"/>
                                  <wp:effectExtent l="0" t="0" r="1905" b="0"/>
                                  <wp:docPr id="3" name="Picture 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D8433" wp14:editId="2BB56D93">
                                  <wp:extent cx="791570" cy="842569"/>
                                  <wp:effectExtent l="0" t="0" r="8890" b="0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6863CB" w14:textId="77777777" w:rsidR="00332009" w:rsidRDefault="00332009" w:rsidP="0033200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395A18" wp14:editId="354245AD">
                                  <wp:extent cx="1228299" cy="578182"/>
                                  <wp:effectExtent l="0" t="0" r="0" b="0"/>
                                  <wp:docPr id="5" name="Picture 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7DA75" wp14:editId="7304A7D2">
                                  <wp:extent cx="1269242" cy="583902"/>
                                  <wp:effectExtent l="0" t="0" r="7620" b="6985"/>
                                  <wp:docPr id="25" name="Picture 2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72405" wp14:editId="6B1D89B0">
                                  <wp:extent cx="1187356" cy="787261"/>
                                  <wp:effectExtent l="0" t="0" r="0" b="0"/>
                                  <wp:docPr id="6" name="Picture 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C94654" w14:textId="77777777" w:rsidR="00332009" w:rsidRDefault="00332009" w:rsidP="00332009">
                            <w:pPr>
                              <w:jc w:val="center"/>
                            </w:pPr>
                          </w:p>
                          <w:p w14:paraId="799BC759" w14:textId="77777777" w:rsidR="00332009" w:rsidRDefault="00332009" w:rsidP="00332009"/>
                          <w:p w14:paraId="683BA26E" w14:textId="77777777" w:rsidR="00332009" w:rsidRDefault="00332009" w:rsidP="00332009"/>
                          <w:p w14:paraId="52D354F7" w14:textId="77777777" w:rsidR="00332009" w:rsidRDefault="00332009" w:rsidP="00332009"/>
                          <w:p w14:paraId="106F5D01" w14:textId="77777777" w:rsidR="00332009" w:rsidRDefault="00332009" w:rsidP="00332009"/>
                          <w:p w14:paraId="1B4F979A" w14:textId="77777777" w:rsidR="00332009" w:rsidRDefault="00332009" w:rsidP="00332009"/>
                          <w:p w14:paraId="5777B72D" w14:textId="77777777" w:rsidR="00332009" w:rsidRDefault="00332009" w:rsidP="00332009"/>
                          <w:p w14:paraId="26BB1716" w14:textId="77777777" w:rsidR="00332009" w:rsidRDefault="00332009" w:rsidP="003320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86269" id="Text Box 12" o:spid="_x0000_s1027" type="#_x0000_t202" alt="&quot;&quot;" style="position:absolute;margin-left:0;margin-top:0;width:535.1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rwOgIAAG0EAAAOAAAAZHJzL2Uyb0RvYy54bWysVEuP2jAQvlfqf7B8LwEKLBs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" fillcolor="window" stroked="f" strokeweight=".5pt">
                <v:textbox>
                  <w:txbxContent>
                    <w:p w14:paraId="604E999F" w14:textId="77777777" w:rsidR="00332009" w:rsidRDefault="00332009" w:rsidP="0033200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FE8FE1" wp14:editId="7AE26627">
                            <wp:extent cx="1414319" cy="682388"/>
                            <wp:effectExtent l="0" t="0" r="0" b="3810"/>
                            <wp:docPr id="1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75E7F2" wp14:editId="7850108B">
                            <wp:extent cx="1899028" cy="655092"/>
                            <wp:effectExtent l="0" t="0" r="6350" b="0"/>
                            <wp:docPr id="2" name="Picture 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979856" wp14:editId="7CBBEE2F">
                            <wp:extent cx="1351128" cy="381464"/>
                            <wp:effectExtent l="0" t="0" r="1905" b="0"/>
                            <wp:docPr id="3" name="Picture 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AD8433" wp14:editId="2BB56D93">
                            <wp:extent cx="791570" cy="842569"/>
                            <wp:effectExtent l="0" t="0" r="8890" b="0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6863CB" w14:textId="77777777" w:rsidR="00332009" w:rsidRDefault="00332009" w:rsidP="0033200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395A18" wp14:editId="354245AD">
                            <wp:extent cx="1228299" cy="578182"/>
                            <wp:effectExtent l="0" t="0" r="0" b="0"/>
                            <wp:docPr id="5" name="Picture 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A77DA75" wp14:editId="7304A7D2">
                            <wp:extent cx="1269242" cy="583902"/>
                            <wp:effectExtent l="0" t="0" r="7620" b="6985"/>
                            <wp:docPr id="25" name="Picture 2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A72405" wp14:editId="6B1D89B0">
                            <wp:extent cx="1187356" cy="787261"/>
                            <wp:effectExtent l="0" t="0" r="0" b="0"/>
                            <wp:docPr id="6" name="Picture 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C94654" w14:textId="77777777" w:rsidR="00332009" w:rsidRDefault="00332009" w:rsidP="00332009">
                      <w:pPr>
                        <w:jc w:val="center"/>
                      </w:pPr>
                    </w:p>
                    <w:p w14:paraId="799BC759" w14:textId="77777777" w:rsidR="00332009" w:rsidRDefault="00332009" w:rsidP="00332009"/>
                    <w:p w14:paraId="683BA26E" w14:textId="77777777" w:rsidR="00332009" w:rsidRDefault="00332009" w:rsidP="00332009"/>
                    <w:p w14:paraId="52D354F7" w14:textId="77777777" w:rsidR="00332009" w:rsidRDefault="00332009" w:rsidP="00332009"/>
                    <w:p w14:paraId="106F5D01" w14:textId="77777777" w:rsidR="00332009" w:rsidRDefault="00332009" w:rsidP="00332009"/>
                    <w:p w14:paraId="1B4F979A" w14:textId="77777777" w:rsidR="00332009" w:rsidRDefault="00332009" w:rsidP="00332009"/>
                    <w:p w14:paraId="5777B72D" w14:textId="77777777" w:rsidR="00332009" w:rsidRDefault="00332009" w:rsidP="00332009"/>
                    <w:p w14:paraId="26BB1716" w14:textId="77777777" w:rsidR="00332009" w:rsidRDefault="00332009" w:rsidP="00332009"/>
                  </w:txbxContent>
                </v:textbox>
                <w10:wrap anchorx="margin"/>
              </v:shape>
            </w:pict>
          </mc:Fallback>
        </mc:AlternateContent>
      </w:r>
    </w:p>
    <w:sectPr w:rsidR="00B734A4" w:rsidRPr="0038401A" w:rsidSect="00B734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89727" w14:textId="77777777" w:rsidR="00B4726C" w:rsidRDefault="00B4726C" w:rsidP="00B4726C">
      <w:pPr>
        <w:spacing w:after="0" w:line="240" w:lineRule="auto"/>
      </w:pPr>
      <w:r>
        <w:separator/>
      </w:r>
    </w:p>
  </w:endnote>
  <w:endnote w:type="continuationSeparator" w:id="0">
    <w:p w14:paraId="092D5949" w14:textId="77777777" w:rsidR="00B4726C" w:rsidRDefault="00B4726C" w:rsidP="00B47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C0BF7" w14:textId="77777777" w:rsidR="00B4726C" w:rsidRDefault="00B4726C" w:rsidP="00B4726C">
      <w:pPr>
        <w:spacing w:after="0" w:line="240" w:lineRule="auto"/>
      </w:pPr>
      <w:r>
        <w:separator/>
      </w:r>
    </w:p>
  </w:footnote>
  <w:footnote w:type="continuationSeparator" w:id="0">
    <w:p w14:paraId="55FA0089" w14:textId="77777777" w:rsidR="00B4726C" w:rsidRDefault="00B4726C" w:rsidP="00B47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9629A"/>
    <w:multiLevelType w:val="hybridMultilevel"/>
    <w:tmpl w:val="378426D2"/>
    <w:lvl w:ilvl="0" w:tplc="BCEC1B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02F27"/>
    <w:multiLevelType w:val="hybridMultilevel"/>
    <w:tmpl w:val="365A9F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E2967"/>
    <w:multiLevelType w:val="hybridMultilevel"/>
    <w:tmpl w:val="23889F4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4407F"/>
    <w:multiLevelType w:val="hybridMultilevel"/>
    <w:tmpl w:val="F69AF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617FB4"/>
    <w:multiLevelType w:val="hybridMultilevel"/>
    <w:tmpl w:val="C17EB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7D1A11"/>
    <w:multiLevelType w:val="hybridMultilevel"/>
    <w:tmpl w:val="C5EA3A0C"/>
    <w:lvl w:ilvl="0" w:tplc="609A55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24C50"/>
    <w:multiLevelType w:val="hybridMultilevel"/>
    <w:tmpl w:val="B388E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B60A2B"/>
    <w:multiLevelType w:val="hybridMultilevel"/>
    <w:tmpl w:val="F056A1B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4C0A0C"/>
    <w:multiLevelType w:val="hybridMultilevel"/>
    <w:tmpl w:val="403EF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AE221A"/>
    <w:multiLevelType w:val="hybridMultilevel"/>
    <w:tmpl w:val="2564F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AB4A49"/>
    <w:multiLevelType w:val="hybridMultilevel"/>
    <w:tmpl w:val="13AE3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C8304F"/>
    <w:multiLevelType w:val="hybridMultilevel"/>
    <w:tmpl w:val="269E0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93C04"/>
    <w:multiLevelType w:val="hybridMultilevel"/>
    <w:tmpl w:val="557005D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E55DD3"/>
    <w:multiLevelType w:val="hybridMultilevel"/>
    <w:tmpl w:val="A424A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465283">
    <w:abstractNumId w:val="14"/>
  </w:num>
  <w:num w:numId="2" w16cid:durableId="84302702">
    <w:abstractNumId w:val="4"/>
  </w:num>
  <w:num w:numId="3" w16cid:durableId="783620679">
    <w:abstractNumId w:val="13"/>
  </w:num>
  <w:num w:numId="4" w16cid:durableId="1603683440">
    <w:abstractNumId w:val="15"/>
  </w:num>
  <w:num w:numId="5" w16cid:durableId="1772897315">
    <w:abstractNumId w:val="3"/>
  </w:num>
  <w:num w:numId="6" w16cid:durableId="1406412096">
    <w:abstractNumId w:val="6"/>
  </w:num>
  <w:num w:numId="7" w16cid:durableId="914316625">
    <w:abstractNumId w:val="1"/>
  </w:num>
  <w:num w:numId="8" w16cid:durableId="2123572926">
    <w:abstractNumId w:val="9"/>
  </w:num>
  <w:num w:numId="9" w16cid:durableId="1398434211">
    <w:abstractNumId w:val="8"/>
  </w:num>
  <w:num w:numId="10" w16cid:durableId="1112170015">
    <w:abstractNumId w:val="0"/>
  </w:num>
  <w:num w:numId="11" w16cid:durableId="2057578431">
    <w:abstractNumId w:val="10"/>
  </w:num>
  <w:num w:numId="12" w16cid:durableId="453865231">
    <w:abstractNumId w:val="7"/>
  </w:num>
  <w:num w:numId="13" w16cid:durableId="604070252">
    <w:abstractNumId w:val="5"/>
  </w:num>
  <w:num w:numId="14" w16cid:durableId="1891920038">
    <w:abstractNumId w:val="11"/>
  </w:num>
  <w:num w:numId="15" w16cid:durableId="1287155018">
    <w:abstractNumId w:val="12"/>
  </w:num>
  <w:num w:numId="16" w16cid:durableId="1760979202">
    <w:abstractNumId w:val="2"/>
  </w:num>
  <w:num w:numId="17" w16cid:durableId="1403139858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A47"/>
    <w:rsid w:val="00004566"/>
    <w:rsid w:val="0001254E"/>
    <w:rsid w:val="00016D04"/>
    <w:rsid w:val="000236D2"/>
    <w:rsid w:val="0002681F"/>
    <w:rsid w:val="00052C18"/>
    <w:rsid w:val="00057052"/>
    <w:rsid w:val="0005768D"/>
    <w:rsid w:val="00066419"/>
    <w:rsid w:val="00067FE6"/>
    <w:rsid w:val="000932C5"/>
    <w:rsid w:val="000954B0"/>
    <w:rsid w:val="000A1DC0"/>
    <w:rsid w:val="000A651A"/>
    <w:rsid w:val="000B01BB"/>
    <w:rsid w:val="000B19B5"/>
    <w:rsid w:val="000B4AF1"/>
    <w:rsid w:val="000D3DD6"/>
    <w:rsid w:val="000D71A4"/>
    <w:rsid w:val="000E065D"/>
    <w:rsid w:val="000F7D68"/>
    <w:rsid w:val="0010103E"/>
    <w:rsid w:val="00130569"/>
    <w:rsid w:val="00131BAA"/>
    <w:rsid w:val="00135D26"/>
    <w:rsid w:val="00137A4B"/>
    <w:rsid w:val="00145794"/>
    <w:rsid w:val="001541E4"/>
    <w:rsid w:val="0015627D"/>
    <w:rsid w:val="00171E49"/>
    <w:rsid w:val="00173358"/>
    <w:rsid w:val="00176C5C"/>
    <w:rsid w:val="001869E9"/>
    <w:rsid w:val="001960B6"/>
    <w:rsid w:val="00197E53"/>
    <w:rsid w:val="001B4206"/>
    <w:rsid w:val="001B57D2"/>
    <w:rsid w:val="001C58FA"/>
    <w:rsid w:val="001D0A95"/>
    <w:rsid w:val="001D0C3D"/>
    <w:rsid w:val="001E5230"/>
    <w:rsid w:val="001E7714"/>
    <w:rsid w:val="00204351"/>
    <w:rsid w:val="00204564"/>
    <w:rsid w:val="00231D11"/>
    <w:rsid w:val="00257AB6"/>
    <w:rsid w:val="00257F9A"/>
    <w:rsid w:val="00260B54"/>
    <w:rsid w:val="00262DAD"/>
    <w:rsid w:val="00265FFC"/>
    <w:rsid w:val="002717E6"/>
    <w:rsid w:val="002814A0"/>
    <w:rsid w:val="00282FBF"/>
    <w:rsid w:val="00294196"/>
    <w:rsid w:val="00294FA5"/>
    <w:rsid w:val="00295112"/>
    <w:rsid w:val="002A3BB0"/>
    <w:rsid w:val="002B7DE4"/>
    <w:rsid w:val="002C20FE"/>
    <w:rsid w:val="002D5261"/>
    <w:rsid w:val="002E6B3D"/>
    <w:rsid w:val="002E7360"/>
    <w:rsid w:val="002F0981"/>
    <w:rsid w:val="0030113E"/>
    <w:rsid w:val="00317B01"/>
    <w:rsid w:val="003200E8"/>
    <w:rsid w:val="00332009"/>
    <w:rsid w:val="00336414"/>
    <w:rsid w:val="003428F4"/>
    <w:rsid w:val="00363354"/>
    <w:rsid w:val="00366ECE"/>
    <w:rsid w:val="003673C2"/>
    <w:rsid w:val="0038401A"/>
    <w:rsid w:val="003940A5"/>
    <w:rsid w:val="003A57B5"/>
    <w:rsid w:val="003A67D8"/>
    <w:rsid w:val="003B63ED"/>
    <w:rsid w:val="003D07FA"/>
    <w:rsid w:val="003D1AF1"/>
    <w:rsid w:val="003D429C"/>
    <w:rsid w:val="003D7A3B"/>
    <w:rsid w:val="003E7B42"/>
    <w:rsid w:val="003F3035"/>
    <w:rsid w:val="004012C9"/>
    <w:rsid w:val="00406B60"/>
    <w:rsid w:val="004268B0"/>
    <w:rsid w:val="00433D0D"/>
    <w:rsid w:val="00443F55"/>
    <w:rsid w:val="00447796"/>
    <w:rsid w:val="00465288"/>
    <w:rsid w:val="004679EC"/>
    <w:rsid w:val="00470D86"/>
    <w:rsid w:val="00484974"/>
    <w:rsid w:val="00487B25"/>
    <w:rsid w:val="00496984"/>
    <w:rsid w:val="004A3E3C"/>
    <w:rsid w:val="004A6FAB"/>
    <w:rsid w:val="004B24A5"/>
    <w:rsid w:val="004B6BB3"/>
    <w:rsid w:val="004B74CE"/>
    <w:rsid w:val="004C190C"/>
    <w:rsid w:val="004C3DD1"/>
    <w:rsid w:val="004E7E8C"/>
    <w:rsid w:val="005031FD"/>
    <w:rsid w:val="005137D3"/>
    <w:rsid w:val="00513943"/>
    <w:rsid w:val="0051761C"/>
    <w:rsid w:val="00525DD7"/>
    <w:rsid w:val="00542606"/>
    <w:rsid w:val="005625DC"/>
    <w:rsid w:val="00576DA8"/>
    <w:rsid w:val="005854D4"/>
    <w:rsid w:val="00591AA4"/>
    <w:rsid w:val="0059367D"/>
    <w:rsid w:val="00596A3C"/>
    <w:rsid w:val="005C4E4E"/>
    <w:rsid w:val="005C6322"/>
    <w:rsid w:val="005D2D55"/>
    <w:rsid w:val="005D44CB"/>
    <w:rsid w:val="0060004D"/>
    <w:rsid w:val="0060125F"/>
    <w:rsid w:val="00603425"/>
    <w:rsid w:val="00612701"/>
    <w:rsid w:val="00613028"/>
    <w:rsid w:val="00613ECB"/>
    <w:rsid w:val="00615EA1"/>
    <w:rsid w:val="00617342"/>
    <w:rsid w:val="00626FA6"/>
    <w:rsid w:val="006441F9"/>
    <w:rsid w:val="00656ADA"/>
    <w:rsid w:val="006751BF"/>
    <w:rsid w:val="006816B2"/>
    <w:rsid w:val="0068396C"/>
    <w:rsid w:val="00684900"/>
    <w:rsid w:val="0069592B"/>
    <w:rsid w:val="006A0EB3"/>
    <w:rsid w:val="006A4601"/>
    <w:rsid w:val="006A4DBD"/>
    <w:rsid w:val="006A61D7"/>
    <w:rsid w:val="006C16E0"/>
    <w:rsid w:val="006C198F"/>
    <w:rsid w:val="006C28C6"/>
    <w:rsid w:val="006C310C"/>
    <w:rsid w:val="006D1123"/>
    <w:rsid w:val="006E6B21"/>
    <w:rsid w:val="00706F83"/>
    <w:rsid w:val="007414F0"/>
    <w:rsid w:val="00741B03"/>
    <w:rsid w:val="007534D8"/>
    <w:rsid w:val="0076404B"/>
    <w:rsid w:val="00780153"/>
    <w:rsid w:val="0078577F"/>
    <w:rsid w:val="00785B66"/>
    <w:rsid w:val="00790B85"/>
    <w:rsid w:val="007930AA"/>
    <w:rsid w:val="00794B46"/>
    <w:rsid w:val="0079724B"/>
    <w:rsid w:val="007A74BF"/>
    <w:rsid w:val="007B199D"/>
    <w:rsid w:val="007B3FA8"/>
    <w:rsid w:val="007C3FBF"/>
    <w:rsid w:val="007D5DDB"/>
    <w:rsid w:val="007D62E7"/>
    <w:rsid w:val="007F58B7"/>
    <w:rsid w:val="00804294"/>
    <w:rsid w:val="00821885"/>
    <w:rsid w:val="00833A5A"/>
    <w:rsid w:val="00870D87"/>
    <w:rsid w:val="0087378E"/>
    <w:rsid w:val="008864EF"/>
    <w:rsid w:val="00895F4D"/>
    <w:rsid w:val="008973C7"/>
    <w:rsid w:val="008D311F"/>
    <w:rsid w:val="008D3C0C"/>
    <w:rsid w:val="008D78FD"/>
    <w:rsid w:val="00904630"/>
    <w:rsid w:val="00911BDE"/>
    <w:rsid w:val="00920F2F"/>
    <w:rsid w:val="00922ABF"/>
    <w:rsid w:val="00937D90"/>
    <w:rsid w:val="00941A1D"/>
    <w:rsid w:val="00951425"/>
    <w:rsid w:val="009562B4"/>
    <w:rsid w:val="0095763A"/>
    <w:rsid w:val="009642A8"/>
    <w:rsid w:val="00964737"/>
    <w:rsid w:val="00970418"/>
    <w:rsid w:val="00976D2B"/>
    <w:rsid w:val="00976FFB"/>
    <w:rsid w:val="009833CF"/>
    <w:rsid w:val="00991950"/>
    <w:rsid w:val="00991FB0"/>
    <w:rsid w:val="0099706E"/>
    <w:rsid w:val="009B61BD"/>
    <w:rsid w:val="009B7D0E"/>
    <w:rsid w:val="009D1B98"/>
    <w:rsid w:val="009E1E3B"/>
    <w:rsid w:val="009E24AA"/>
    <w:rsid w:val="009F6CCC"/>
    <w:rsid w:val="00A006BC"/>
    <w:rsid w:val="00A06262"/>
    <w:rsid w:val="00A57059"/>
    <w:rsid w:val="00A5750F"/>
    <w:rsid w:val="00A6009C"/>
    <w:rsid w:val="00A659ED"/>
    <w:rsid w:val="00A743DA"/>
    <w:rsid w:val="00A76C0A"/>
    <w:rsid w:val="00A83502"/>
    <w:rsid w:val="00AA61CB"/>
    <w:rsid w:val="00AB115B"/>
    <w:rsid w:val="00AB3758"/>
    <w:rsid w:val="00AC4E1F"/>
    <w:rsid w:val="00AC78C3"/>
    <w:rsid w:val="00AD3854"/>
    <w:rsid w:val="00AE1EE5"/>
    <w:rsid w:val="00AE1EE6"/>
    <w:rsid w:val="00AF20A7"/>
    <w:rsid w:val="00B02F77"/>
    <w:rsid w:val="00B110AF"/>
    <w:rsid w:val="00B13075"/>
    <w:rsid w:val="00B14220"/>
    <w:rsid w:val="00B167AE"/>
    <w:rsid w:val="00B17C17"/>
    <w:rsid w:val="00B21BEE"/>
    <w:rsid w:val="00B222F5"/>
    <w:rsid w:val="00B25EB8"/>
    <w:rsid w:val="00B26077"/>
    <w:rsid w:val="00B30BC6"/>
    <w:rsid w:val="00B31782"/>
    <w:rsid w:val="00B376DA"/>
    <w:rsid w:val="00B41EB9"/>
    <w:rsid w:val="00B4726C"/>
    <w:rsid w:val="00B517EE"/>
    <w:rsid w:val="00B51A83"/>
    <w:rsid w:val="00B621AA"/>
    <w:rsid w:val="00B65474"/>
    <w:rsid w:val="00B71AA1"/>
    <w:rsid w:val="00B7229E"/>
    <w:rsid w:val="00B7299B"/>
    <w:rsid w:val="00B734A4"/>
    <w:rsid w:val="00B75AAF"/>
    <w:rsid w:val="00B85F87"/>
    <w:rsid w:val="00B95B61"/>
    <w:rsid w:val="00BA6C95"/>
    <w:rsid w:val="00BB0A45"/>
    <w:rsid w:val="00BB7097"/>
    <w:rsid w:val="00BC0774"/>
    <w:rsid w:val="00BC7369"/>
    <w:rsid w:val="00BD42FE"/>
    <w:rsid w:val="00BE1D19"/>
    <w:rsid w:val="00BE595A"/>
    <w:rsid w:val="00BE6310"/>
    <w:rsid w:val="00BF0F91"/>
    <w:rsid w:val="00BF4EEC"/>
    <w:rsid w:val="00C024CD"/>
    <w:rsid w:val="00C055EC"/>
    <w:rsid w:val="00C1349E"/>
    <w:rsid w:val="00C166D5"/>
    <w:rsid w:val="00C17BCF"/>
    <w:rsid w:val="00C215D5"/>
    <w:rsid w:val="00C31CC5"/>
    <w:rsid w:val="00C40F7C"/>
    <w:rsid w:val="00C50A47"/>
    <w:rsid w:val="00C539CE"/>
    <w:rsid w:val="00C6012D"/>
    <w:rsid w:val="00C61DD9"/>
    <w:rsid w:val="00C6682F"/>
    <w:rsid w:val="00C809CF"/>
    <w:rsid w:val="00CB0CA5"/>
    <w:rsid w:val="00CB415C"/>
    <w:rsid w:val="00CB4CC1"/>
    <w:rsid w:val="00CD1FB3"/>
    <w:rsid w:val="00CD5042"/>
    <w:rsid w:val="00CF38F5"/>
    <w:rsid w:val="00D0705E"/>
    <w:rsid w:val="00D13A08"/>
    <w:rsid w:val="00D16D70"/>
    <w:rsid w:val="00D2194F"/>
    <w:rsid w:val="00D31FA4"/>
    <w:rsid w:val="00D47C96"/>
    <w:rsid w:val="00D47FB1"/>
    <w:rsid w:val="00D56934"/>
    <w:rsid w:val="00D5745A"/>
    <w:rsid w:val="00D71BB5"/>
    <w:rsid w:val="00D71C48"/>
    <w:rsid w:val="00D76F23"/>
    <w:rsid w:val="00D85447"/>
    <w:rsid w:val="00D95A7F"/>
    <w:rsid w:val="00DA3A63"/>
    <w:rsid w:val="00DA4960"/>
    <w:rsid w:val="00DB1604"/>
    <w:rsid w:val="00DB337F"/>
    <w:rsid w:val="00DC1747"/>
    <w:rsid w:val="00DD313A"/>
    <w:rsid w:val="00DD5D02"/>
    <w:rsid w:val="00DD621C"/>
    <w:rsid w:val="00DE35FC"/>
    <w:rsid w:val="00DE5A29"/>
    <w:rsid w:val="00E165F2"/>
    <w:rsid w:val="00E21D9A"/>
    <w:rsid w:val="00E45579"/>
    <w:rsid w:val="00E50632"/>
    <w:rsid w:val="00E52004"/>
    <w:rsid w:val="00E5658B"/>
    <w:rsid w:val="00E75AEC"/>
    <w:rsid w:val="00E83D92"/>
    <w:rsid w:val="00E85A70"/>
    <w:rsid w:val="00EB03A9"/>
    <w:rsid w:val="00EB5237"/>
    <w:rsid w:val="00ED183C"/>
    <w:rsid w:val="00EE04B3"/>
    <w:rsid w:val="00EE7CCE"/>
    <w:rsid w:val="00F00C73"/>
    <w:rsid w:val="00F2051F"/>
    <w:rsid w:val="00F27B74"/>
    <w:rsid w:val="00F30BA2"/>
    <w:rsid w:val="00F311B4"/>
    <w:rsid w:val="00F37995"/>
    <w:rsid w:val="00F37B0E"/>
    <w:rsid w:val="00F5030F"/>
    <w:rsid w:val="00F5244E"/>
    <w:rsid w:val="00F70015"/>
    <w:rsid w:val="00F7351B"/>
    <w:rsid w:val="00F81012"/>
    <w:rsid w:val="00F83EDD"/>
    <w:rsid w:val="00F92076"/>
    <w:rsid w:val="00F96D8D"/>
    <w:rsid w:val="00FB3C0C"/>
    <w:rsid w:val="00FB6CAD"/>
    <w:rsid w:val="00FC3843"/>
    <w:rsid w:val="00FC47EC"/>
    <w:rsid w:val="00FF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5E32955"/>
  <w15:chartTrackingRefBased/>
  <w15:docId w15:val="{BF0FB743-3BC3-46E0-9A80-9196A474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EE6"/>
  </w:style>
  <w:style w:type="paragraph" w:styleId="Heading1">
    <w:name w:val="heading 1"/>
    <w:basedOn w:val="Normal"/>
    <w:next w:val="Normal"/>
    <w:link w:val="Heading1Char"/>
    <w:uiPriority w:val="9"/>
    <w:qFormat/>
    <w:rsid w:val="004B6B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6B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94F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0A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0A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0A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6D0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1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093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932C5"/>
  </w:style>
  <w:style w:type="character" w:customStyle="1" w:styleId="eop">
    <w:name w:val="eop"/>
    <w:basedOn w:val="DefaultParagraphFont"/>
    <w:rsid w:val="000932C5"/>
  </w:style>
  <w:style w:type="character" w:customStyle="1" w:styleId="Heading3Char">
    <w:name w:val="Heading 3 Char"/>
    <w:basedOn w:val="DefaultParagraphFont"/>
    <w:link w:val="Heading3"/>
    <w:uiPriority w:val="9"/>
    <w:rsid w:val="00294FA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47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726C"/>
  </w:style>
  <w:style w:type="paragraph" w:styleId="Footer">
    <w:name w:val="footer"/>
    <w:basedOn w:val="Normal"/>
    <w:link w:val="FooterChar"/>
    <w:uiPriority w:val="99"/>
    <w:unhideWhenUsed/>
    <w:rsid w:val="00B47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726C"/>
  </w:style>
  <w:style w:type="paragraph" w:styleId="NormalWeb">
    <w:name w:val="Normal (Web)"/>
    <w:basedOn w:val="Normal"/>
    <w:uiPriority w:val="99"/>
    <w:unhideWhenUsed/>
    <w:rsid w:val="004B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B6B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B6B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16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8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9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2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7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8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5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8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3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3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3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2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0421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09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138279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3248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8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87417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8DDE0"/>
                            <w:right w:val="none" w:sz="0" w:space="0" w:color="auto"/>
                          </w:divBdr>
                          <w:divsChild>
                            <w:div w:id="149332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83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28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2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313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852611">
                                              <w:marLeft w:val="-68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406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03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25470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0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9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86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6079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26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8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93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821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42245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76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232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34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84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7465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1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37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0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740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1711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9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99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89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5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4767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45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93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363605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18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808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30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2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10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38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6618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0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44250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500845">
                          <w:marLeft w:val="240"/>
                          <w:marRight w:val="24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57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115842">
                      <w:marLeft w:val="-240"/>
                      <w:marRight w:val="-24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47581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27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30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52835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571690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949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916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947686">
          <w:marLeft w:val="0"/>
          <w:marRight w:val="0"/>
          <w:marTop w:val="0"/>
          <w:marBottom w:val="0"/>
          <w:divBdr>
            <w:top w:val="single" w:sz="24" w:space="24" w:color="005EB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7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90.png"/><Relationship Id="rId39" Type="http://schemas.openxmlformats.org/officeDocument/2006/relationships/hyperlink" Target="https://www.youngminds.org.uk/parent/parents-a-z-mental-health-guide/getting-help-for-your-child/" TargetMode="External"/><Relationship Id="rId21" Type="http://schemas.openxmlformats.org/officeDocument/2006/relationships/image" Target="media/image40.png"/><Relationship Id="rId34" Type="http://schemas.openxmlformats.org/officeDocument/2006/relationships/image" Target="media/image11.jpeg"/><Relationship Id="rId42" Type="http://schemas.openxmlformats.org/officeDocument/2006/relationships/hyperlink" Target="https://www.papyrus-uk.org/papyrus-HOPELINE247/" TargetMode="External"/><Relationship Id="rId47" Type="http://schemas.openxmlformats.org/officeDocument/2006/relationships/hyperlink" Target="https://www.nhs.uk/nhs-services/mental-health-services/where-to-get-urgent-help-for-mental-health/" TargetMode="External"/><Relationship Id="rId50" Type="http://schemas.openxmlformats.org/officeDocument/2006/relationships/hyperlink" Target="https://www.youtube.com/watch?v=ENL2aPff2-I" TargetMode="External"/><Relationship Id="rId55" Type="http://schemas.openxmlformats.org/officeDocument/2006/relationships/image" Target="media/image1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www.youtube.com/watch?v=E7fg8nAin90" TargetMode="External"/><Relationship Id="rId11" Type="http://schemas.openxmlformats.org/officeDocument/2006/relationships/hyperlink" Target="https://schools.essex.gov.uk/pupils/social_emotional_mental_health_portal_for_schools/Pages/Self-care-for-CYP-Library.aspx" TargetMode="External"/><Relationship Id="rId24" Type="http://schemas.openxmlformats.org/officeDocument/2006/relationships/image" Target="media/image70.png"/><Relationship Id="rId32" Type="http://schemas.openxmlformats.org/officeDocument/2006/relationships/hyperlink" Target="https://www.youtube.com/watch?v=_qtpmi4yzSs" TargetMode="External"/><Relationship Id="rId37" Type="http://schemas.openxmlformats.org/officeDocument/2006/relationships/image" Target="media/image13.jpeg"/><Relationship Id="rId40"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/><Relationship Id="rId45" Type="http://schemas.openxmlformats.org/officeDocument/2006/relationships/hyperlink" Target="https://www.nelft.nhs.uk/set-camhs/" TargetMode="External"/><Relationship Id="rId53" Type="http://schemas.openxmlformats.org/officeDocument/2006/relationships/hyperlink" Target="https://mtairy.macaronikid.com/articles/645a8f6f69ea3f40944fe0fd/7-ways-to-teach-your-children-about-diversity-and-inclusion" TargetMode="External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50.jpeg"/><Relationship Id="rId27" Type="http://schemas.openxmlformats.org/officeDocument/2006/relationships/image" Target="media/image10.jpeg"/><Relationship Id="rId30" Type="http://schemas.openxmlformats.org/officeDocument/2006/relationships/hyperlink" Target="https://www.youtube.com/watch?v=x5BxqkoSBoY" TargetMode="External"/><Relationship Id="rId35" Type="http://schemas.openxmlformats.org/officeDocument/2006/relationships/image" Target="media/image12.jpeg"/><Relationship Id="rId43" Type="http://schemas.openxmlformats.org/officeDocument/2006/relationships/hyperlink" Target="https://giveusashout.org/get-help/?gclid=Cj0KCQiA6vaqBhCbARIsACF9M6nG--bxZCnflhd5C3jT-d9dS48o5t6XTTTidI0MLTgwjjRAlxszRT8aAnvvEALw_wcB" TargetMode="External"/><Relationship Id="rId48" Type="http://schemas.openxmlformats.org/officeDocument/2006/relationships/hyperlink" Target="https://www.twinkl.co.uk/equality-diversity-inclusion-hub" TargetMode="External"/><Relationship Id="rId56" Type="http://schemas.openxmlformats.org/officeDocument/2006/relationships/image" Target="media/image150.png"/><Relationship Id="rId8" Type="http://schemas.openxmlformats.org/officeDocument/2006/relationships/footnotes" Target="footnotes.xml"/><Relationship Id="rId51" Type="http://schemas.openxmlformats.org/officeDocument/2006/relationships/hyperlink" Target="https://www.youtube.com/watch?v=wiSzRXs5_YA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80.png"/><Relationship Id="rId33" Type="http://schemas.openxmlformats.org/officeDocument/2006/relationships/hyperlink" Target="https://www.youtube.com/watch?v=vbHQ-OS9_G0" TargetMode="External"/><Relationship Id="rId38" Type="http://schemas.openxmlformats.org/officeDocument/2006/relationships/image" Target="media/image14.jpeg"/><Relationship Id="rId46" Type="http://schemas.openxmlformats.org/officeDocument/2006/relationships/hyperlink" Target="https://www.nhs.uk/mental-health/talking-therapies-medicine-treatments/talking-therapies-and-counselling/counselling/" TargetMode="External"/><Relationship Id="rId20" Type="http://schemas.openxmlformats.org/officeDocument/2006/relationships/image" Target="media/image30.png"/><Relationship Id="rId41" Type="http://schemas.openxmlformats.org/officeDocument/2006/relationships/hyperlink" Target="https://www.youtube.com/watch?v=_KNtMOKwTco" TargetMode="External"/><Relationship Id="rId54" Type="http://schemas.openxmlformats.org/officeDocument/2006/relationships/hyperlink" Target="https://www.chconline.org/resourcelibrary/how-to-promote-diversity-and-inclusion-in-your-childs-life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60.png"/><Relationship Id="rId28" Type="http://schemas.openxmlformats.org/officeDocument/2006/relationships/hyperlink" Target="https://www.youtube.com/watch?v=SyaLcfMeeEM" TargetMode="External"/><Relationship Id="rId36" Type="http://schemas.openxmlformats.org/officeDocument/2006/relationships/hyperlink" Target="https://www.youtube.com/watch?v=AQMBowvLLOM" TargetMode="External"/><Relationship Id="rId49" Type="http://schemas.openxmlformats.org/officeDocument/2006/relationships/hyperlink" Target="https://www.annafreud.org/resources/schools-and-colleges/diversifying-the-curriculum-to-increase-representation/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1.jpeg"/><Relationship Id="rId31" Type="http://schemas.openxmlformats.org/officeDocument/2006/relationships/hyperlink" Target="https://www.youtube.com/watch?v=P6mXWXVTIiU" TargetMode="External"/><Relationship Id="rId44" Type="http://schemas.openxmlformats.org/officeDocument/2006/relationships/hyperlink" Target="https://www.nhs.uk/nhs-services/mental-health-services/" TargetMode="External"/><Relationship Id="rId52" Type="http://schemas.openxmlformats.org/officeDocument/2006/relationships/hyperlink" Target="https://www.youtube.com/watch?v=dYnkJl3HDx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946DA0-1C6B-4969-B761-BB9B78E515F3}">
  <ds:schemaRefs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www.w3.org/XML/1998/namespace"/>
    <ds:schemaRef ds:uri="http://purl.org/dc/terms/"/>
    <ds:schemaRef ds:uri="http://purl.org/dc/dcmitype/"/>
    <ds:schemaRef ds:uri="90d0498f-e8bd-4025-a619-c0018ac4fb76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07BC67A-2D1B-459D-AB07-3D771131D2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0498f-e8bd-4025-a619-c0018ac4fb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2C2CD9-E9C2-4249-BF3B-4337B5790A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5</Pages>
  <Words>1436</Words>
  <Characters>8187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9604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Beth Brown - EWMHS Coordinator</cp:lastModifiedBy>
  <cp:revision>216</cp:revision>
  <dcterms:created xsi:type="dcterms:W3CDTF">2024-06-18T15:17:00Z</dcterms:created>
  <dcterms:modified xsi:type="dcterms:W3CDTF">2024-08-08T12:20:00Z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2023-05-24T21:34:30Z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9361b762-00ce-4c30-b833-96c3b0081d00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