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BA2FD" w14:textId="7835F5C0" w:rsidR="00D602EC" w:rsidRDefault="00EF6E36" w:rsidP="000D3569">
      <w:pPr>
        <w:pStyle w:val="Heading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Unauthorised leave (term time holidays) - Essex </w:t>
      </w:r>
      <w:r w:rsidR="00676422" w:rsidRPr="004B479B">
        <w:rPr>
          <w:b/>
          <w:bCs/>
          <w:sz w:val="36"/>
          <w:szCs w:val="36"/>
        </w:rPr>
        <w:t>F</w:t>
      </w:r>
      <w:r>
        <w:rPr>
          <w:b/>
          <w:bCs/>
          <w:sz w:val="36"/>
          <w:szCs w:val="36"/>
        </w:rPr>
        <w:t xml:space="preserve">ixed </w:t>
      </w:r>
      <w:r w:rsidR="00676422" w:rsidRPr="004B479B">
        <w:rPr>
          <w:b/>
          <w:bCs/>
          <w:sz w:val="36"/>
          <w:szCs w:val="36"/>
        </w:rPr>
        <w:t>P</w:t>
      </w:r>
      <w:r>
        <w:rPr>
          <w:b/>
          <w:bCs/>
          <w:sz w:val="36"/>
          <w:szCs w:val="36"/>
        </w:rPr>
        <w:t xml:space="preserve">enalty </w:t>
      </w:r>
      <w:r w:rsidR="00676422" w:rsidRPr="004B479B">
        <w:rPr>
          <w:b/>
          <w:bCs/>
          <w:sz w:val="36"/>
          <w:szCs w:val="36"/>
        </w:rPr>
        <w:t>N</w:t>
      </w:r>
      <w:r>
        <w:rPr>
          <w:b/>
          <w:bCs/>
          <w:sz w:val="36"/>
          <w:szCs w:val="36"/>
        </w:rPr>
        <w:t>otice</w:t>
      </w:r>
      <w:r w:rsidR="00676422" w:rsidRPr="004B479B">
        <w:rPr>
          <w:b/>
          <w:bCs/>
          <w:sz w:val="36"/>
          <w:szCs w:val="36"/>
        </w:rPr>
        <w:t xml:space="preserve"> Portal </w:t>
      </w:r>
      <w:r w:rsidR="00B45D14" w:rsidRPr="004B479B">
        <w:rPr>
          <w:b/>
          <w:bCs/>
          <w:sz w:val="36"/>
          <w:szCs w:val="36"/>
        </w:rPr>
        <w:t>–</w:t>
      </w:r>
      <w:r w:rsidR="002A664A" w:rsidRPr="004B479B">
        <w:rPr>
          <w:b/>
          <w:bCs/>
          <w:sz w:val="36"/>
          <w:szCs w:val="36"/>
        </w:rPr>
        <w:t xml:space="preserve"> Guidance</w:t>
      </w:r>
      <w:r>
        <w:rPr>
          <w:b/>
          <w:bCs/>
          <w:sz w:val="36"/>
          <w:szCs w:val="36"/>
        </w:rPr>
        <w:t xml:space="preserve"> for Schools </w:t>
      </w:r>
    </w:p>
    <w:p w14:paraId="30AD96EC" w14:textId="1ADF0709" w:rsidR="00EF6E36" w:rsidRPr="00EF6E36" w:rsidRDefault="00EF6E36" w:rsidP="00EF6E36">
      <w:pPr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36"/>
          <w:szCs w:val="36"/>
        </w:rPr>
      </w:pPr>
      <w:r w:rsidRPr="00EF6E36">
        <w:rPr>
          <w:rFonts w:asciiTheme="majorHAnsi" w:hAnsiTheme="majorHAnsi" w:cstheme="majorHAnsi"/>
          <w:b/>
          <w:bCs/>
          <w:color w:val="2F5496" w:themeColor="accent1" w:themeShade="BF"/>
          <w:sz w:val="36"/>
          <w:szCs w:val="36"/>
        </w:rPr>
        <w:t>September 2024</w:t>
      </w:r>
    </w:p>
    <w:p w14:paraId="0A99F701" w14:textId="77777777" w:rsidR="0060628D" w:rsidRDefault="0060628D" w:rsidP="0060628D"/>
    <w:p w14:paraId="20D5708D" w14:textId="77777777" w:rsidR="0060628D" w:rsidRPr="0060628D" w:rsidRDefault="0060628D" w:rsidP="0060628D"/>
    <w:p w14:paraId="203FF579" w14:textId="2CA3BDA7" w:rsidR="00A85757" w:rsidRPr="00693D54" w:rsidRDefault="00DF65B9" w:rsidP="00693D54">
      <w:pPr>
        <w:pStyle w:val="Heading1"/>
        <w:rPr>
          <w:b/>
          <w:bCs/>
        </w:rPr>
      </w:pPr>
      <w:r w:rsidRPr="00693D54">
        <w:rPr>
          <w:b/>
          <w:bCs/>
        </w:rPr>
        <w:t xml:space="preserve">SCHOOL - </w:t>
      </w:r>
      <w:r w:rsidR="002A664A" w:rsidRPr="00693D54">
        <w:rPr>
          <w:b/>
          <w:bCs/>
        </w:rPr>
        <w:t>Adding a New F</w:t>
      </w:r>
      <w:r w:rsidR="00EF6E36">
        <w:rPr>
          <w:b/>
          <w:bCs/>
        </w:rPr>
        <w:t xml:space="preserve">ixed </w:t>
      </w:r>
      <w:r w:rsidR="002A664A" w:rsidRPr="00693D54">
        <w:rPr>
          <w:b/>
          <w:bCs/>
        </w:rPr>
        <w:t>P</w:t>
      </w:r>
      <w:r w:rsidR="00EF6E36">
        <w:rPr>
          <w:b/>
          <w:bCs/>
        </w:rPr>
        <w:t xml:space="preserve">enalty </w:t>
      </w:r>
      <w:r w:rsidR="002A664A" w:rsidRPr="00693D54">
        <w:rPr>
          <w:b/>
          <w:bCs/>
        </w:rPr>
        <w:t>N</w:t>
      </w:r>
      <w:r w:rsidR="00EF6E36">
        <w:rPr>
          <w:b/>
          <w:bCs/>
        </w:rPr>
        <w:t>otice (FPN)</w:t>
      </w:r>
      <w:r w:rsidR="002A664A" w:rsidRPr="00693D54">
        <w:rPr>
          <w:b/>
          <w:bCs/>
        </w:rPr>
        <w:t xml:space="preserve"> Request</w:t>
      </w:r>
      <w:r w:rsidR="004B479B" w:rsidRPr="00693D54">
        <w:rPr>
          <w:b/>
          <w:bCs/>
        </w:rPr>
        <w:t xml:space="preserve"> </w:t>
      </w:r>
    </w:p>
    <w:p w14:paraId="7AFB6C31" w14:textId="57C4B987" w:rsidR="00B85399" w:rsidRDefault="00B85399" w:rsidP="00460891">
      <w:pPr>
        <w:pStyle w:val="Heading3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7"/>
        <w:gridCol w:w="2803"/>
        <w:gridCol w:w="12068"/>
      </w:tblGrid>
      <w:tr w:rsidR="004B479B" w14:paraId="7DE1ED70" w14:textId="77777777" w:rsidTr="004B479B">
        <w:trPr>
          <w:trHeight w:val="440"/>
        </w:trPr>
        <w:tc>
          <w:tcPr>
            <w:tcW w:w="517" w:type="dxa"/>
            <w:vMerge w:val="restart"/>
            <w:shd w:val="clear" w:color="auto" w:fill="C5E0B3" w:themeFill="accent6" w:themeFillTint="66"/>
            <w:textDirection w:val="btLr"/>
          </w:tcPr>
          <w:p w14:paraId="631FE8FC" w14:textId="1C4444E1" w:rsidR="002B7BF6" w:rsidRDefault="007320BF" w:rsidP="00B315BB">
            <w:pPr>
              <w:ind w:left="113" w:right="113"/>
              <w:jc w:val="center"/>
            </w:pPr>
            <w:r>
              <w:t>Using the FPN Portal</w:t>
            </w:r>
          </w:p>
        </w:tc>
        <w:tc>
          <w:tcPr>
            <w:tcW w:w="14871" w:type="dxa"/>
            <w:gridSpan w:val="2"/>
            <w:shd w:val="clear" w:color="auto" w:fill="C5E0B3" w:themeFill="accent6" w:themeFillTint="66"/>
          </w:tcPr>
          <w:p w14:paraId="5A39FE69" w14:textId="0E52C802" w:rsidR="002B7BF6" w:rsidRDefault="002B7BF6" w:rsidP="00A11928">
            <w:pPr>
              <w:jc w:val="center"/>
            </w:pPr>
          </w:p>
        </w:tc>
      </w:tr>
      <w:tr w:rsidR="00DB2ECD" w14:paraId="50F0A4F5" w14:textId="77777777" w:rsidTr="004B479B">
        <w:tc>
          <w:tcPr>
            <w:tcW w:w="517" w:type="dxa"/>
            <w:vMerge/>
            <w:shd w:val="clear" w:color="auto" w:fill="C5E0B3" w:themeFill="accent6" w:themeFillTint="66"/>
          </w:tcPr>
          <w:p w14:paraId="5F5EE616" w14:textId="77777777" w:rsidR="005206BA" w:rsidRDefault="005206BA" w:rsidP="00A11928">
            <w:pPr>
              <w:jc w:val="center"/>
            </w:pPr>
          </w:p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56ADB255" w14:textId="7F5509E5" w:rsidR="005206BA" w:rsidRPr="00637EE5" w:rsidRDefault="005206BA" w:rsidP="00A11928">
            <w:pPr>
              <w:jc w:val="center"/>
              <w:rPr>
                <w:b/>
                <w:bCs/>
              </w:rPr>
            </w:pPr>
            <w:r w:rsidRPr="00637EE5">
              <w:rPr>
                <w:b/>
                <w:bCs/>
              </w:rPr>
              <w:t xml:space="preserve">Activity 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5404A311" w14:textId="69485A03" w:rsidR="005206BA" w:rsidRPr="00637EE5" w:rsidRDefault="00A973C5" w:rsidP="00A119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Screen</w:t>
            </w:r>
          </w:p>
        </w:tc>
      </w:tr>
      <w:tr w:rsidR="00DB2ECD" w14:paraId="5B55A145" w14:textId="77777777" w:rsidTr="004B479B">
        <w:tc>
          <w:tcPr>
            <w:tcW w:w="517" w:type="dxa"/>
            <w:vMerge/>
            <w:shd w:val="clear" w:color="auto" w:fill="C5E0B3" w:themeFill="accent6" w:themeFillTint="66"/>
          </w:tcPr>
          <w:p w14:paraId="77B45FCA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5DCBB9AC" w14:textId="764C3F13" w:rsidR="005206BA" w:rsidRPr="00B75DAA" w:rsidRDefault="00A973C5" w:rsidP="005206BA">
            <w:r>
              <w:t xml:space="preserve">Select the school the FPN request is </w:t>
            </w:r>
            <w:r w:rsidR="00EF6E36">
              <w:t xml:space="preserve">being submitted </w:t>
            </w:r>
            <w:r>
              <w:t>from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6C283040" w14:textId="77777777" w:rsidR="005206BA" w:rsidRDefault="00291FA5" w:rsidP="005206BA">
            <w:r>
              <w:rPr>
                <w:noProof/>
              </w:rPr>
              <w:drawing>
                <wp:inline distT="0" distB="0" distL="0" distR="0" wp14:anchorId="0844DF8F" wp14:editId="41E3A402">
                  <wp:extent cx="6959372" cy="3401291"/>
                  <wp:effectExtent l="0" t="0" r="0" b="8890"/>
                  <wp:docPr id="1531059947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059947" name="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926" cy="341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5C078" w14:textId="72461A84" w:rsidR="00826F4F" w:rsidRDefault="00826F4F" w:rsidP="005206BA"/>
        </w:tc>
      </w:tr>
      <w:tr w:rsidR="00DB2ECD" w14:paraId="7391E86E" w14:textId="77777777" w:rsidTr="004B479B">
        <w:tc>
          <w:tcPr>
            <w:tcW w:w="517" w:type="dxa"/>
            <w:vMerge/>
            <w:shd w:val="clear" w:color="auto" w:fill="C5E0B3" w:themeFill="accent6" w:themeFillTint="66"/>
          </w:tcPr>
          <w:p w14:paraId="111B40B5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5D8E0B70" w14:textId="2749CF99" w:rsidR="005206BA" w:rsidRPr="00B75DAA" w:rsidRDefault="00C348C8" w:rsidP="005206BA">
            <w:r>
              <w:t>Search for the student the FPN request is for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0697407E" w14:textId="46C25C83" w:rsidR="005206BA" w:rsidRDefault="001550B9" w:rsidP="005206BA">
            <w:r>
              <w:rPr>
                <w:noProof/>
              </w:rPr>
              <w:drawing>
                <wp:inline distT="0" distB="0" distL="0" distR="0" wp14:anchorId="2963EC9A" wp14:editId="6D1B8F0A">
                  <wp:extent cx="6420871" cy="3498996"/>
                  <wp:effectExtent l="0" t="0" r="0" b="6350"/>
                  <wp:docPr id="435026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2620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371" cy="35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6DCE8049" w14:textId="77777777" w:rsidTr="004B479B">
        <w:tc>
          <w:tcPr>
            <w:tcW w:w="517" w:type="dxa"/>
            <w:vMerge/>
            <w:shd w:val="clear" w:color="auto" w:fill="C5E0B3" w:themeFill="accent6" w:themeFillTint="66"/>
          </w:tcPr>
          <w:p w14:paraId="02914151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7D77A2E8" w14:textId="77777777" w:rsidR="00EF6E36" w:rsidRDefault="00270D5D" w:rsidP="005206BA">
            <w:r>
              <w:t xml:space="preserve">Click on the “Start new request” </w:t>
            </w:r>
            <w:r w:rsidR="00814FFB">
              <w:t>icon in the bottom right of the card</w:t>
            </w:r>
            <w:r w:rsidR="000F4A08">
              <w:t xml:space="preserve"> – select a reason for the request</w:t>
            </w:r>
            <w:r w:rsidR="00EF6E36">
              <w:t xml:space="preserve">. </w:t>
            </w:r>
          </w:p>
          <w:p w14:paraId="46368B80" w14:textId="77777777" w:rsidR="00EF6E36" w:rsidRDefault="00EF6E36" w:rsidP="005206BA"/>
          <w:p w14:paraId="1983648B" w14:textId="395114C8" w:rsidR="005206BA" w:rsidRPr="00EF6E36" w:rsidRDefault="00EF6E36" w:rsidP="005206BA">
            <w:pPr>
              <w:rPr>
                <w:b/>
                <w:bCs/>
              </w:rPr>
            </w:pPr>
            <w:r w:rsidRPr="00EF6E36">
              <w:rPr>
                <w:b/>
                <w:bCs/>
                <w:highlight w:val="yellow"/>
              </w:rPr>
              <w:t>N.B. Holiday absences is the only reason which should be selected here</w:t>
            </w:r>
            <w:r>
              <w:rPr>
                <w:b/>
                <w:bCs/>
              </w:rPr>
              <w:t xml:space="preserve"> – requests for penalty notices for other absence reasons must be submitted via the alternative referral pathways, available via Essex Schools Infolink,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604C6513" w14:textId="560429A0" w:rsidR="005206BA" w:rsidRDefault="000F4A08" w:rsidP="005206BA">
            <w:r>
              <w:rPr>
                <w:noProof/>
              </w:rPr>
              <w:drawing>
                <wp:inline distT="0" distB="0" distL="0" distR="0" wp14:anchorId="78BDB5BD" wp14:editId="793A2A31">
                  <wp:extent cx="7033517" cy="3155902"/>
                  <wp:effectExtent l="0" t="0" r="0" b="6985"/>
                  <wp:docPr id="2072051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0511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100" cy="316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02B40A84" w14:textId="77777777" w:rsidTr="004B479B">
        <w:trPr>
          <w:trHeight w:val="5689"/>
        </w:trPr>
        <w:tc>
          <w:tcPr>
            <w:tcW w:w="517" w:type="dxa"/>
            <w:vMerge/>
            <w:shd w:val="clear" w:color="auto" w:fill="C5E0B3" w:themeFill="accent6" w:themeFillTint="66"/>
          </w:tcPr>
          <w:p w14:paraId="3AF5266B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69CFA16C" w14:textId="3B3ED4B2" w:rsidR="000055A9" w:rsidRPr="000110EA" w:rsidRDefault="009F4332" w:rsidP="005206BA">
            <w:r>
              <w:t>Click Next to take you to the Carers step</w:t>
            </w:r>
            <w:r w:rsidR="000110EA">
              <w:t xml:space="preserve"> – add one or more parents and carers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09EE8B5B" w14:textId="77777777" w:rsidR="005206BA" w:rsidRDefault="000110EA" w:rsidP="005206BA">
            <w:r>
              <w:rPr>
                <w:noProof/>
              </w:rPr>
              <w:drawing>
                <wp:inline distT="0" distB="0" distL="0" distR="0" wp14:anchorId="027E9627" wp14:editId="5E34E203">
                  <wp:extent cx="7144249" cy="3468194"/>
                  <wp:effectExtent l="0" t="0" r="0" b="0"/>
                  <wp:docPr id="19238223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82230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294" cy="347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338E3" w14:textId="77777777" w:rsidR="007A2E36" w:rsidRDefault="007A2E36" w:rsidP="005206BA"/>
          <w:p w14:paraId="789EE494" w14:textId="6F4919F4" w:rsidR="007A2E36" w:rsidRDefault="007A2E36" w:rsidP="005206BA">
            <w:r>
              <w:rPr>
                <w:noProof/>
              </w:rPr>
              <w:lastRenderedPageBreak/>
              <w:drawing>
                <wp:inline distT="0" distB="0" distL="0" distR="0" wp14:anchorId="627596A1" wp14:editId="20C16D48">
                  <wp:extent cx="7401675" cy="3583068"/>
                  <wp:effectExtent l="0" t="0" r="0" b="0"/>
                  <wp:docPr id="1787445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44590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281" cy="359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52F6EE2F" w14:textId="77777777" w:rsidTr="004B479B">
        <w:tc>
          <w:tcPr>
            <w:tcW w:w="517" w:type="dxa"/>
            <w:vMerge/>
            <w:shd w:val="clear" w:color="auto" w:fill="C5E0B3" w:themeFill="accent6" w:themeFillTint="66"/>
          </w:tcPr>
          <w:p w14:paraId="50040A19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46043800" w14:textId="481DDB07" w:rsidR="005206BA" w:rsidRPr="004D3790" w:rsidRDefault="000055A9" w:rsidP="005206BA">
            <w:r>
              <w:t>Click Next to take you to Dates step – add one or more dates or date ranges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31317F8C" w14:textId="192D0DF0" w:rsidR="005206BA" w:rsidRDefault="00E24C5F" w:rsidP="005206BA">
            <w:r>
              <w:rPr>
                <w:noProof/>
              </w:rPr>
              <w:drawing>
                <wp:inline distT="0" distB="0" distL="0" distR="0" wp14:anchorId="707C68FB" wp14:editId="4817BC57">
                  <wp:extent cx="7089948" cy="3326723"/>
                  <wp:effectExtent l="0" t="0" r="0" b="7620"/>
                  <wp:docPr id="964878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7828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828" cy="333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249BD782" w14:textId="77777777" w:rsidTr="004B479B">
        <w:tc>
          <w:tcPr>
            <w:tcW w:w="517" w:type="dxa"/>
            <w:shd w:val="clear" w:color="auto" w:fill="C5E0B3" w:themeFill="accent6" w:themeFillTint="66"/>
          </w:tcPr>
          <w:p w14:paraId="170849C0" w14:textId="77777777" w:rsidR="00CE3C59" w:rsidRDefault="00CE3C59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4E49B65D" w14:textId="78D9AB23" w:rsidR="00CE3C59" w:rsidRDefault="00E24C5F" w:rsidP="005206BA">
            <w:r>
              <w:t xml:space="preserve">Click Next to take you to Evidence step – select one or more files – </w:t>
            </w:r>
            <w:r w:rsidR="00EF6E36">
              <w:t xml:space="preserve">ensure that all evidence listed within the guidance provided is uploaded to your FPN </w:t>
            </w:r>
            <w:proofErr w:type="gramStart"/>
            <w:r w:rsidR="00EF6E36">
              <w:t>request</w:t>
            </w:r>
            <w:proofErr w:type="gramEnd"/>
          </w:p>
          <w:p w14:paraId="1ABA3963" w14:textId="77777777" w:rsidR="00EF6E36" w:rsidRDefault="00EF6E36" w:rsidP="005206BA"/>
          <w:p w14:paraId="0A8F3D6A" w14:textId="77777777" w:rsidR="00EF6E36" w:rsidRDefault="00EF6E36" w:rsidP="005206BA"/>
          <w:p w14:paraId="41AE0A26" w14:textId="77777777" w:rsidR="00EF6E36" w:rsidRDefault="00EF6E36" w:rsidP="005206BA"/>
          <w:p w14:paraId="3572314A" w14:textId="77777777" w:rsidR="00EF6E36" w:rsidRDefault="00EF6E36" w:rsidP="005206BA"/>
          <w:p w14:paraId="3401FD7A" w14:textId="176DE3F9" w:rsidR="00EF6E36" w:rsidRDefault="00EF6E36" w:rsidP="005206BA"/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4B660A09" w14:textId="5D2618AA" w:rsidR="002128C1" w:rsidRPr="000031AE" w:rsidRDefault="00164DEE" w:rsidP="005206BA">
            <w:pPr>
              <w:pStyle w:val="ListParagraph"/>
              <w:ind w:left="299" w:hanging="299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8D1723" wp14:editId="7E063847">
                  <wp:extent cx="6868275" cy="3301215"/>
                  <wp:effectExtent l="0" t="0" r="0" b="0"/>
                  <wp:docPr id="487317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31722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379" cy="330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5A9D4252" w14:textId="77777777" w:rsidTr="004B479B">
        <w:tc>
          <w:tcPr>
            <w:tcW w:w="517" w:type="dxa"/>
            <w:shd w:val="clear" w:color="auto" w:fill="C5E0B3" w:themeFill="accent6" w:themeFillTint="66"/>
          </w:tcPr>
          <w:p w14:paraId="6F1312D2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49C5F6CD" w14:textId="2A2166E2" w:rsidR="005206BA" w:rsidRDefault="00164DEE" w:rsidP="005206BA">
            <w:r>
              <w:t>Click Next to take you to Further Information step</w:t>
            </w:r>
            <w:r w:rsidR="00241A7A">
              <w:t xml:space="preserve"> – it is optional to record text here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113FE0BC" w14:textId="492937A7" w:rsidR="005206BA" w:rsidRDefault="00164DEE" w:rsidP="005206BA">
            <w:r>
              <w:rPr>
                <w:noProof/>
              </w:rPr>
              <w:drawing>
                <wp:inline distT="0" distB="0" distL="0" distR="0" wp14:anchorId="4D48D716" wp14:editId="7B7D46EB">
                  <wp:extent cx="6937548" cy="3043006"/>
                  <wp:effectExtent l="0" t="0" r="0" b="5080"/>
                  <wp:docPr id="356604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60471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024" cy="304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5FBD2BF7" w14:textId="77777777" w:rsidTr="004B479B">
        <w:tc>
          <w:tcPr>
            <w:tcW w:w="517" w:type="dxa"/>
            <w:shd w:val="clear" w:color="auto" w:fill="C5E0B3" w:themeFill="accent6" w:themeFillTint="66"/>
          </w:tcPr>
          <w:p w14:paraId="4CB8EF81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6DC904B2" w14:textId="41C9D201" w:rsidR="005206BA" w:rsidRPr="00316F84" w:rsidRDefault="00241A7A" w:rsidP="005206BA">
            <w:r>
              <w:t xml:space="preserve">Click Next to take you to Submission next – you must agree to the Terms &amp; Conditions to click Submit 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733552FA" w14:textId="4A4DB57B" w:rsidR="005206BA" w:rsidRDefault="00241A7A" w:rsidP="005206BA">
            <w:r>
              <w:rPr>
                <w:noProof/>
              </w:rPr>
              <w:drawing>
                <wp:inline distT="0" distB="0" distL="0" distR="0" wp14:anchorId="2237F957" wp14:editId="15ED1404">
                  <wp:extent cx="6979111" cy="3413410"/>
                  <wp:effectExtent l="0" t="0" r="0" b="0"/>
                  <wp:docPr id="1387558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5588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189" cy="34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ECD" w14:paraId="4EE4483A" w14:textId="77777777" w:rsidTr="004B479B">
        <w:tc>
          <w:tcPr>
            <w:tcW w:w="517" w:type="dxa"/>
            <w:shd w:val="clear" w:color="auto" w:fill="C5E0B3" w:themeFill="accent6" w:themeFillTint="66"/>
          </w:tcPr>
          <w:p w14:paraId="789FD0B9" w14:textId="77777777" w:rsidR="005206BA" w:rsidRDefault="005206BA" w:rsidP="005206BA"/>
        </w:tc>
        <w:tc>
          <w:tcPr>
            <w:tcW w:w="2803" w:type="dxa"/>
            <w:tcMar>
              <w:top w:w="113" w:type="dxa"/>
              <w:bottom w:w="113" w:type="dxa"/>
            </w:tcMar>
          </w:tcPr>
          <w:p w14:paraId="26173614" w14:textId="0ADAF3C9" w:rsidR="005206BA" w:rsidRDefault="00251ED1" w:rsidP="005206BA">
            <w:r>
              <w:t xml:space="preserve">Click Submit displays a confirmation window </w:t>
            </w:r>
          </w:p>
        </w:tc>
        <w:tc>
          <w:tcPr>
            <w:tcW w:w="12068" w:type="dxa"/>
            <w:tcMar>
              <w:top w:w="113" w:type="dxa"/>
              <w:bottom w:w="113" w:type="dxa"/>
            </w:tcMar>
          </w:tcPr>
          <w:p w14:paraId="1EB2DD66" w14:textId="5DF6254E" w:rsidR="005206BA" w:rsidRDefault="00251ED1" w:rsidP="005206BA">
            <w:r>
              <w:rPr>
                <w:noProof/>
              </w:rPr>
              <w:drawing>
                <wp:inline distT="0" distB="0" distL="0" distR="0" wp14:anchorId="47020FA1" wp14:editId="69F7C3A7">
                  <wp:extent cx="7526366" cy="3483107"/>
                  <wp:effectExtent l="0" t="0" r="0" b="3175"/>
                  <wp:docPr id="490414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41444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138" cy="348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F6BB6" w14:textId="77777777" w:rsidR="00D602EC" w:rsidRDefault="00D602EC" w:rsidP="00D602EC"/>
    <w:p w14:paraId="5396FC87" w14:textId="77777777" w:rsidR="004B479B" w:rsidRDefault="004B479B" w:rsidP="004B479B">
      <w:pPr>
        <w:pStyle w:val="Heading1"/>
        <w:jc w:val="center"/>
      </w:pPr>
    </w:p>
    <w:p w14:paraId="7CA8F0EF" w14:textId="77777777" w:rsidR="004B479B" w:rsidRDefault="004B479B" w:rsidP="004B479B">
      <w:pPr>
        <w:pStyle w:val="Heading1"/>
        <w:jc w:val="center"/>
      </w:pPr>
    </w:p>
    <w:p w14:paraId="64621E30" w14:textId="77777777" w:rsidR="004B479B" w:rsidRDefault="004B479B" w:rsidP="004B479B">
      <w:pPr>
        <w:pStyle w:val="Heading1"/>
        <w:jc w:val="center"/>
      </w:pPr>
    </w:p>
    <w:p w14:paraId="10D763F2" w14:textId="77777777" w:rsidR="004B479B" w:rsidRDefault="004B479B" w:rsidP="004B479B">
      <w:pPr>
        <w:pStyle w:val="Heading1"/>
        <w:jc w:val="center"/>
      </w:pPr>
    </w:p>
    <w:p w14:paraId="5E6C59D7" w14:textId="77777777" w:rsidR="004B479B" w:rsidRDefault="004B479B" w:rsidP="004B479B">
      <w:pPr>
        <w:pStyle w:val="Heading1"/>
        <w:jc w:val="center"/>
      </w:pPr>
    </w:p>
    <w:p w14:paraId="011830CA" w14:textId="77777777" w:rsidR="004B479B" w:rsidRPr="004B479B" w:rsidRDefault="004B479B" w:rsidP="004B479B"/>
    <w:sectPr w:rsidR="004B479B" w:rsidRPr="004B479B" w:rsidSect="000202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CF7"/>
    <w:multiLevelType w:val="hybridMultilevel"/>
    <w:tmpl w:val="42620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F0F63"/>
    <w:multiLevelType w:val="hybridMultilevel"/>
    <w:tmpl w:val="EB828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42577"/>
    <w:multiLevelType w:val="hybridMultilevel"/>
    <w:tmpl w:val="DD186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60D47"/>
    <w:multiLevelType w:val="hybridMultilevel"/>
    <w:tmpl w:val="FBF0B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505BB"/>
    <w:multiLevelType w:val="hybridMultilevel"/>
    <w:tmpl w:val="7F50A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77A92"/>
    <w:multiLevelType w:val="hybridMultilevel"/>
    <w:tmpl w:val="12801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E39D5"/>
    <w:multiLevelType w:val="hybridMultilevel"/>
    <w:tmpl w:val="BA946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D0C78"/>
    <w:multiLevelType w:val="hybridMultilevel"/>
    <w:tmpl w:val="3E1E7D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B2A52"/>
    <w:multiLevelType w:val="hybridMultilevel"/>
    <w:tmpl w:val="A9E2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6806C9"/>
    <w:multiLevelType w:val="hybridMultilevel"/>
    <w:tmpl w:val="DC6E03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7764682">
    <w:abstractNumId w:val="4"/>
  </w:num>
  <w:num w:numId="2" w16cid:durableId="1043867853">
    <w:abstractNumId w:val="8"/>
  </w:num>
  <w:num w:numId="3" w16cid:durableId="271282994">
    <w:abstractNumId w:val="1"/>
  </w:num>
  <w:num w:numId="4" w16cid:durableId="604995488">
    <w:abstractNumId w:val="0"/>
  </w:num>
  <w:num w:numId="5" w16cid:durableId="124322940">
    <w:abstractNumId w:val="3"/>
  </w:num>
  <w:num w:numId="6" w16cid:durableId="1473986917">
    <w:abstractNumId w:val="9"/>
  </w:num>
  <w:num w:numId="7" w16cid:durableId="1496452008">
    <w:abstractNumId w:val="5"/>
  </w:num>
  <w:num w:numId="8" w16cid:durableId="1333799692">
    <w:abstractNumId w:val="2"/>
  </w:num>
  <w:num w:numId="9" w16cid:durableId="279192386">
    <w:abstractNumId w:val="6"/>
  </w:num>
  <w:num w:numId="10" w16cid:durableId="1905407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569"/>
    <w:rsid w:val="000031AE"/>
    <w:rsid w:val="00003AFA"/>
    <w:rsid w:val="00003E62"/>
    <w:rsid w:val="00004679"/>
    <w:rsid w:val="000055A9"/>
    <w:rsid w:val="00007206"/>
    <w:rsid w:val="000110EA"/>
    <w:rsid w:val="000162AA"/>
    <w:rsid w:val="000202D3"/>
    <w:rsid w:val="00031CD8"/>
    <w:rsid w:val="000359B2"/>
    <w:rsid w:val="00047A43"/>
    <w:rsid w:val="00054E05"/>
    <w:rsid w:val="00063230"/>
    <w:rsid w:val="00072CB5"/>
    <w:rsid w:val="00085A88"/>
    <w:rsid w:val="000A124C"/>
    <w:rsid w:val="000A152D"/>
    <w:rsid w:val="000B05B1"/>
    <w:rsid w:val="000C3DAF"/>
    <w:rsid w:val="000C53EE"/>
    <w:rsid w:val="000C7682"/>
    <w:rsid w:val="000D0FEB"/>
    <w:rsid w:val="000D3569"/>
    <w:rsid w:val="000F4A08"/>
    <w:rsid w:val="001043DA"/>
    <w:rsid w:val="00107D26"/>
    <w:rsid w:val="00116305"/>
    <w:rsid w:val="00120C5E"/>
    <w:rsid w:val="00121CD6"/>
    <w:rsid w:val="00125333"/>
    <w:rsid w:val="0013067A"/>
    <w:rsid w:val="001327F2"/>
    <w:rsid w:val="00133563"/>
    <w:rsid w:val="00134065"/>
    <w:rsid w:val="001427E2"/>
    <w:rsid w:val="0014522D"/>
    <w:rsid w:val="00146766"/>
    <w:rsid w:val="00150306"/>
    <w:rsid w:val="00150D43"/>
    <w:rsid w:val="00154839"/>
    <w:rsid w:val="001550B9"/>
    <w:rsid w:val="00164DEE"/>
    <w:rsid w:val="00185163"/>
    <w:rsid w:val="00185E40"/>
    <w:rsid w:val="001A1477"/>
    <w:rsid w:val="001B57AD"/>
    <w:rsid w:val="001B7592"/>
    <w:rsid w:val="001B7C8B"/>
    <w:rsid w:val="001C062D"/>
    <w:rsid w:val="001D2462"/>
    <w:rsid w:val="001D32DD"/>
    <w:rsid w:val="001E1B46"/>
    <w:rsid w:val="001E2B5D"/>
    <w:rsid w:val="001F3D97"/>
    <w:rsid w:val="0020094C"/>
    <w:rsid w:val="00200DC8"/>
    <w:rsid w:val="00206896"/>
    <w:rsid w:val="00206C46"/>
    <w:rsid w:val="002128C1"/>
    <w:rsid w:val="0021503D"/>
    <w:rsid w:val="002230A6"/>
    <w:rsid w:val="002230FB"/>
    <w:rsid w:val="00225E8B"/>
    <w:rsid w:val="00241A7A"/>
    <w:rsid w:val="0024510A"/>
    <w:rsid w:val="00251ED1"/>
    <w:rsid w:val="002537A2"/>
    <w:rsid w:val="00255195"/>
    <w:rsid w:val="00255C3F"/>
    <w:rsid w:val="00257480"/>
    <w:rsid w:val="0025776B"/>
    <w:rsid w:val="00257B9C"/>
    <w:rsid w:val="00260EB3"/>
    <w:rsid w:val="002614A9"/>
    <w:rsid w:val="00270B85"/>
    <w:rsid w:val="00270D5D"/>
    <w:rsid w:val="00275DB9"/>
    <w:rsid w:val="002817FC"/>
    <w:rsid w:val="00286ED2"/>
    <w:rsid w:val="00291FA5"/>
    <w:rsid w:val="002A09C3"/>
    <w:rsid w:val="002A664A"/>
    <w:rsid w:val="002B39C1"/>
    <w:rsid w:val="002B6F15"/>
    <w:rsid w:val="002B7BF6"/>
    <w:rsid w:val="002B7CAD"/>
    <w:rsid w:val="002C3812"/>
    <w:rsid w:val="002C466A"/>
    <w:rsid w:val="002D6373"/>
    <w:rsid w:val="002E1890"/>
    <w:rsid w:val="002E6D03"/>
    <w:rsid w:val="002F1045"/>
    <w:rsid w:val="00303E53"/>
    <w:rsid w:val="00316716"/>
    <w:rsid w:val="00316F84"/>
    <w:rsid w:val="003206A1"/>
    <w:rsid w:val="00327D18"/>
    <w:rsid w:val="003403B7"/>
    <w:rsid w:val="0034438C"/>
    <w:rsid w:val="00347B01"/>
    <w:rsid w:val="003525FB"/>
    <w:rsid w:val="0036046E"/>
    <w:rsid w:val="003605BC"/>
    <w:rsid w:val="003640BB"/>
    <w:rsid w:val="00375089"/>
    <w:rsid w:val="00384266"/>
    <w:rsid w:val="00390245"/>
    <w:rsid w:val="00391B7C"/>
    <w:rsid w:val="003A6E4A"/>
    <w:rsid w:val="003A7BF4"/>
    <w:rsid w:val="003B3366"/>
    <w:rsid w:val="003C2AD9"/>
    <w:rsid w:val="003D3FBC"/>
    <w:rsid w:val="003E3716"/>
    <w:rsid w:val="003E5303"/>
    <w:rsid w:val="003F1629"/>
    <w:rsid w:val="003F167D"/>
    <w:rsid w:val="003F2D6A"/>
    <w:rsid w:val="003F4E8F"/>
    <w:rsid w:val="0040428A"/>
    <w:rsid w:val="00415E84"/>
    <w:rsid w:val="00424C08"/>
    <w:rsid w:val="00427BFD"/>
    <w:rsid w:val="00447DFB"/>
    <w:rsid w:val="00451362"/>
    <w:rsid w:val="00457D22"/>
    <w:rsid w:val="00460891"/>
    <w:rsid w:val="004736E0"/>
    <w:rsid w:val="00473856"/>
    <w:rsid w:val="00487D4A"/>
    <w:rsid w:val="00494443"/>
    <w:rsid w:val="0049477F"/>
    <w:rsid w:val="004A338F"/>
    <w:rsid w:val="004A75B9"/>
    <w:rsid w:val="004B479B"/>
    <w:rsid w:val="004C0224"/>
    <w:rsid w:val="004C5DFB"/>
    <w:rsid w:val="004D1CB8"/>
    <w:rsid w:val="004D3790"/>
    <w:rsid w:val="004D47A8"/>
    <w:rsid w:val="004E043D"/>
    <w:rsid w:val="004E422F"/>
    <w:rsid w:val="004E6B78"/>
    <w:rsid w:val="004F3743"/>
    <w:rsid w:val="004F3CC1"/>
    <w:rsid w:val="004F67C4"/>
    <w:rsid w:val="00500540"/>
    <w:rsid w:val="005041BD"/>
    <w:rsid w:val="0050699F"/>
    <w:rsid w:val="00510897"/>
    <w:rsid w:val="005133A4"/>
    <w:rsid w:val="0051705C"/>
    <w:rsid w:val="0051785D"/>
    <w:rsid w:val="005206BA"/>
    <w:rsid w:val="00527A89"/>
    <w:rsid w:val="00535697"/>
    <w:rsid w:val="00543097"/>
    <w:rsid w:val="005577B0"/>
    <w:rsid w:val="00566A0C"/>
    <w:rsid w:val="00581571"/>
    <w:rsid w:val="00584092"/>
    <w:rsid w:val="005853F2"/>
    <w:rsid w:val="00586790"/>
    <w:rsid w:val="00596B2C"/>
    <w:rsid w:val="005A19EC"/>
    <w:rsid w:val="005A2C07"/>
    <w:rsid w:val="005A42CF"/>
    <w:rsid w:val="005A4CE3"/>
    <w:rsid w:val="005A54AE"/>
    <w:rsid w:val="005B0D49"/>
    <w:rsid w:val="005C1192"/>
    <w:rsid w:val="005C3DDB"/>
    <w:rsid w:val="005C7FB4"/>
    <w:rsid w:val="005D6FFA"/>
    <w:rsid w:val="005E0E10"/>
    <w:rsid w:val="005E1598"/>
    <w:rsid w:val="005F00C4"/>
    <w:rsid w:val="00604A81"/>
    <w:rsid w:val="006056A2"/>
    <w:rsid w:val="0060628D"/>
    <w:rsid w:val="00611952"/>
    <w:rsid w:val="0062646A"/>
    <w:rsid w:val="00630E25"/>
    <w:rsid w:val="00632825"/>
    <w:rsid w:val="00633815"/>
    <w:rsid w:val="006376D0"/>
    <w:rsid w:val="00637EE5"/>
    <w:rsid w:val="00645EF5"/>
    <w:rsid w:val="00657E43"/>
    <w:rsid w:val="00663A49"/>
    <w:rsid w:val="00670D86"/>
    <w:rsid w:val="006754FA"/>
    <w:rsid w:val="00676422"/>
    <w:rsid w:val="00680D2A"/>
    <w:rsid w:val="00681141"/>
    <w:rsid w:val="00681FB7"/>
    <w:rsid w:val="00683D99"/>
    <w:rsid w:val="00686EE2"/>
    <w:rsid w:val="00691E2C"/>
    <w:rsid w:val="00692579"/>
    <w:rsid w:val="00693D54"/>
    <w:rsid w:val="006A3775"/>
    <w:rsid w:val="006A6920"/>
    <w:rsid w:val="006B7DC6"/>
    <w:rsid w:val="006C17BA"/>
    <w:rsid w:val="006C7D7A"/>
    <w:rsid w:val="006C7F41"/>
    <w:rsid w:val="006D4163"/>
    <w:rsid w:val="006D4961"/>
    <w:rsid w:val="006E0357"/>
    <w:rsid w:val="006E108A"/>
    <w:rsid w:val="006E4122"/>
    <w:rsid w:val="006F203D"/>
    <w:rsid w:val="006F3DEA"/>
    <w:rsid w:val="0070428F"/>
    <w:rsid w:val="007202F7"/>
    <w:rsid w:val="00721FEA"/>
    <w:rsid w:val="00725F8F"/>
    <w:rsid w:val="007261BD"/>
    <w:rsid w:val="00727377"/>
    <w:rsid w:val="007320BF"/>
    <w:rsid w:val="007352D0"/>
    <w:rsid w:val="0074213F"/>
    <w:rsid w:val="007452AF"/>
    <w:rsid w:val="00752024"/>
    <w:rsid w:val="00752D3D"/>
    <w:rsid w:val="007629D0"/>
    <w:rsid w:val="00775986"/>
    <w:rsid w:val="00776491"/>
    <w:rsid w:val="00777D43"/>
    <w:rsid w:val="007859FA"/>
    <w:rsid w:val="007925CB"/>
    <w:rsid w:val="007A091F"/>
    <w:rsid w:val="007A2E36"/>
    <w:rsid w:val="007A3C9D"/>
    <w:rsid w:val="007A579A"/>
    <w:rsid w:val="007B02F3"/>
    <w:rsid w:val="007B45EA"/>
    <w:rsid w:val="007C2866"/>
    <w:rsid w:val="007C7EC7"/>
    <w:rsid w:val="007D3696"/>
    <w:rsid w:val="007D74DD"/>
    <w:rsid w:val="007E13EB"/>
    <w:rsid w:val="007E34A4"/>
    <w:rsid w:val="00803089"/>
    <w:rsid w:val="00814FFB"/>
    <w:rsid w:val="00816E21"/>
    <w:rsid w:val="00817493"/>
    <w:rsid w:val="00826B60"/>
    <w:rsid w:val="00826F4F"/>
    <w:rsid w:val="0084042A"/>
    <w:rsid w:val="00840BB6"/>
    <w:rsid w:val="00843EFB"/>
    <w:rsid w:val="00856BDF"/>
    <w:rsid w:val="008647D5"/>
    <w:rsid w:val="008746E1"/>
    <w:rsid w:val="008A08E2"/>
    <w:rsid w:val="008A1E94"/>
    <w:rsid w:val="008A4D9E"/>
    <w:rsid w:val="008A7AB4"/>
    <w:rsid w:val="008C1E83"/>
    <w:rsid w:val="008C6F76"/>
    <w:rsid w:val="008D280C"/>
    <w:rsid w:val="008F2CD2"/>
    <w:rsid w:val="008F308A"/>
    <w:rsid w:val="008F4CFA"/>
    <w:rsid w:val="008F6456"/>
    <w:rsid w:val="008F75AE"/>
    <w:rsid w:val="009126B0"/>
    <w:rsid w:val="00914DDC"/>
    <w:rsid w:val="00915D6C"/>
    <w:rsid w:val="00920BB3"/>
    <w:rsid w:val="00920BEC"/>
    <w:rsid w:val="00924180"/>
    <w:rsid w:val="0093321D"/>
    <w:rsid w:val="0093483E"/>
    <w:rsid w:val="009373D6"/>
    <w:rsid w:val="00937A0E"/>
    <w:rsid w:val="009418BC"/>
    <w:rsid w:val="00960513"/>
    <w:rsid w:val="0096470E"/>
    <w:rsid w:val="00971F12"/>
    <w:rsid w:val="009726D6"/>
    <w:rsid w:val="0098097E"/>
    <w:rsid w:val="00985456"/>
    <w:rsid w:val="00986800"/>
    <w:rsid w:val="009909A9"/>
    <w:rsid w:val="009916E9"/>
    <w:rsid w:val="009919B5"/>
    <w:rsid w:val="009A0B45"/>
    <w:rsid w:val="009C0C86"/>
    <w:rsid w:val="009C5323"/>
    <w:rsid w:val="009C5F17"/>
    <w:rsid w:val="009D0635"/>
    <w:rsid w:val="009D22B6"/>
    <w:rsid w:val="009D3FA0"/>
    <w:rsid w:val="009D4AB1"/>
    <w:rsid w:val="009E099C"/>
    <w:rsid w:val="009E1E54"/>
    <w:rsid w:val="009E4599"/>
    <w:rsid w:val="009F12D6"/>
    <w:rsid w:val="009F3824"/>
    <w:rsid w:val="009F4332"/>
    <w:rsid w:val="009F7B54"/>
    <w:rsid w:val="00A05EBF"/>
    <w:rsid w:val="00A126CB"/>
    <w:rsid w:val="00A129EF"/>
    <w:rsid w:val="00A12E70"/>
    <w:rsid w:val="00A573B8"/>
    <w:rsid w:val="00A57A07"/>
    <w:rsid w:val="00A67E46"/>
    <w:rsid w:val="00A7516F"/>
    <w:rsid w:val="00A8117E"/>
    <w:rsid w:val="00A8421E"/>
    <w:rsid w:val="00A84386"/>
    <w:rsid w:val="00A85757"/>
    <w:rsid w:val="00A91568"/>
    <w:rsid w:val="00A926B0"/>
    <w:rsid w:val="00A935C2"/>
    <w:rsid w:val="00A973C5"/>
    <w:rsid w:val="00AA0676"/>
    <w:rsid w:val="00AA087F"/>
    <w:rsid w:val="00AA6ED9"/>
    <w:rsid w:val="00AB17A3"/>
    <w:rsid w:val="00AB5F19"/>
    <w:rsid w:val="00AD2501"/>
    <w:rsid w:val="00AD4110"/>
    <w:rsid w:val="00AE28F3"/>
    <w:rsid w:val="00AE60C0"/>
    <w:rsid w:val="00AE7E84"/>
    <w:rsid w:val="00AF1D72"/>
    <w:rsid w:val="00B03FF1"/>
    <w:rsid w:val="00B073DE"/>
    <w:rsid w:val="00B147E0"/>
    <w:rsid w:val="00B23D01"/>
    <w:rsid w:val="00B26A24"/>
    <w:rsid w:val="00B26C12"/>
    <w:rsid w:val="00B315BB"/>
    <w:rsid w:val="00B37233"/>
    <w:rsid w:val="00B41F19"/>
    <w:rsid w:val="00B4399A"/>
    <w:rsid w:val="00B45D14"/>
    <w:rsid w:val="00B460F3"/>
    <w:rsid w:val="00B46F19"/>
    <w:rsid w:val="00B63740"/>
    <w:rsid w:val="00B64CBF"/>
    <w:rsid w:val="00B75DAA"/>
    <w:rsid w:val="00B83DBE"/>
    <w:rsid w:val="00B85399"/>
    <w:rsid w:val="00B92AFF"/>
    <w:rsid w:val="00B9340F"/>
    <w:rsid w:val="00B93F96"/>
    <w:rsid w:val="00BA0262"/>
    <w:rsid w:val="00BA455E"/>
    <w:rsid w:val="00BB0775"/>
    <w:rsid w:val="00BB0F42"/>
    <w:rsid w:val="00BC2F9C"/>
    <w:rsid w:val="00BC46D5"/>
    <w:rsid w:val="00BD7B6F"/>
    <w:rsid w:val="00C0158D"/>
    <w:rsid w:val="00C046B7"/>
    <w:rsid w:val="00C17384"/>
    <w:rsid w:val="00C17BC9"/>
    <w:rsid w:val="00C21ACD"/>
    <w:rsid w:val="00C226AB"/>
    <w:rsid w:val="00C257F1"/>
    <w:rsid w:val="00C260AC"/>
    <w:rsid w:val="00C332F3"/>
    <w:rsid w:val="00C348C8"/>
    <w:rsid w:val="00C46583"/>
    <w:rsid w:val="00C628E6"/>
    <w:rsid w:val="00C66984"/>
    <w:rsid w:val="00C757E3"/>
    <w:rsid w:val="00C84386"/>
    <w:rsid w:val="00CA503F"/>
    <w:rsid w:val="00CB44C8"/>
    <w:rsid w:val="00CC03EB"/>
    <w:rsid w:val="00CC2933"/>
    <w:rsid w:val="00CC41C4"/>
    <w:rsid w:val="00CC6F19"/>
    <w:rsid w:val="00CD306F"/>
    <w:rsid w:val="00CE12C2"/>
    <w:rsid w:val="00CE30A8"/>
    <w:rsid w:val="00CE3C59"/>
    <w:rsid w:val="00CE66BA"/>
    <w:rsid w:val="00CF4859"/>
    <w:rsid w:val="00CF67A0"/>
    <w:rsid w:val="00CF6E3D"/>
    <w:rsid w:val="00CF7FDF"/>
    <w:rsid w:val="00D0236C"/>
    <w:rsid w:val="00D032B7"/>
    <w:rsid w:val="00D235B5"/>
    <w:rsid w:val="00D3009B"/>
    <w:rsid w:val="00D3029E"/>
    <w:rsid w:val="00D32B53"/>
    <w:rsid w:val="00D34685"/>
    <w:rsid w:val="00D47866"/>
    <w:rsid w:val="00D50469"/>
    <w:rsid w:val="00D5143B"/>
    <w:rsid w:val="00D56B07"/>
    <w:rsid w:val="00D602EC"/>
    <w:rsid w:val="00D60C2A"/>
    <w:rsid w:val="00D64969"/>
    <w:rsid w:val="00D75474"/>
    <w:rsid w:val="00D76BF5"/>
    <w:rsid w:val="00D8017A"/>
    <w:rsid w:val="00D8047C"/>
    <w:rsid w:val="00D812ED"/>
    <w:rsid w:val="00D8380F"/>
    <w:rsid w:val="00D853A5"/>
    <w:rsid w:val="00D869FA"/>
    <w:rsid w:val="00D86A47"/>
    <w:rsid w:val="00D9293E"/>
    <w:rsid w:val="00D9615E"/>
    <w:rsid w:val="00D979C4"/>
    <w:rsid w:val="00DA09B0"/>
    <w:rsid w:val="00DA10A9"/>
    <w:rsid w:val="00DA52BD"/>
    <w:rsid w:val="00DA52D9"/>
    <w:rsid w:val="00DA54E9"/>
    <w:rsid w:val="00DB2E36"/>
    <w:rsid w:val="00DB2ECD"/>
    <w:rsid w:val="00DC501B"/>
    <w:rsid w:val="00DE215D"/>
    <w:rsid w:val="00DE3A65"/>
    <w:rsid w:val="00DE7B2A"/>
    <w:rsid w:val="00DF1355"/>
    <w:rsid w:val="00DF1BF1"/>
    <w:rsid w:val="00DF5639"/>
    <w:rsid w:val="00DF64F5"/>
    <w:rsid w:val="00DF65B9"/>
    <w:rsid w:val="00DF6E54"/>
    <w:rsid w:val="00E00955"/>
    <w:rsid w:val="00E04F5C"/>
    <w:rsid w:val="00E061CC"/>
    <w:rsid w:val="00E136F1"/>
    <w:rsid w:val="00E1417E"/>
    <w:rsid w:val="00E226D0"/>
    <w:rsid w:val="00E24C5F"/>
    <w:rsid w:val="00E25A08"/>
    <w:rsid w:val="00E3400B"/>
    <w:rsid w:val="00E45752"/>
    <w:rsid w:val="00E53B2B"/>
    <w:rsid w:val="00E57957"/>
    <w:rsid w:val="00E62E4B"/>
    <w:rsid w:val="00E73A26"/>
    <w:rsid w:val="00E76ACC"/>
    <w:rsid w:val="00E85837"/>
    <w:rsid w:val="00E863D5"/>
    <w:rsid w:val="00E90189"/>
    <w:rsid w:val="00EA07ED"/>
    <w:rsid w:val="00EA1D21"/>
    <w:rsid w:val="00EA47A4"/>
    <w:rsid w:val="00EB628C"/>
    <w:rsid w:val="00ED0FB1"/>
    <w:rsid w:val="00EE147F"/>
    <w:rsid w:val="00EE63EC"/>
    <w:rsid w:val="00EF0F52"/>
    <w:rsid w:val="00EF2AE6"/>
    <w:rsid w:val="00EF6E36"/>
    <w:rsid w:val="00F10BAE"/>
    <w:rsid w:val="00F17D81"/>
    <w:rsid w:val="00F213DC"/>
    <w:rsid w:val="00F227BB"/>
    <w:rsid w:val="00F22B5B"/>
    <w:rsid w:val="00F54A92"/>
    <w:rsid w:val="00F56B7A"/>
    <w:rsid w:val="00F57BE2"/>
    <w:rsid w:val="00F61A2D"/>
    <w:rsid w:val="00F61E15"/>
    <w:rsid w:val="00F64E67"/>
    <w:rsid w:val="00F71A58"/>
    <w:rsid w:val="00F740BD"/>
    <w:rsid w:val="00F74A2B"/>
    <w:rsid w:val="00F836A7"/>
    <w:rsid w:val="00F837D4"/>
    <w:rsid w:val="00F86451"/>
    <w:rsid w:val="00F903D9"/>
    <w:rsid w:val="00F9066E"/>
    <w:rsid w:val="00F94453"/>
    <w:rsid w:val="00FA510A"/>
    <w:rsid w:val="00FC0E11"/>
    <w:rsid w:val="00FC2DE3"/>
    <w:rsid w:val="00FC3711"/>
    <w:rsid w:val="00FC4035"/>
    <w:rsid w:val="00FC40F2"/>
    <w:rsid w:val="00FC6730"/>
    <w:rsid w:val="00FD1758"/>
    <w:rsid w:val="00FD37CA"/>
    <w:rsid w:val="00FD69F4"/>
    <w:rsid w:val="00FF0391"/>
    <w:rsid w:val="00FF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B0479"/>
  <w15:chartTrackingRefBased/>
  <w15:docId w15:val="{D3ED7F3F-D2AE-4B28-B797-499FB374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E36"/>
  </w:style>
  <w:style w:type="paragraph" w:styleId="Heading1">
    <w:name w:val="heading 1"/>
    <w:basedOn w:val="Normal"/>
    <w:next w:val="Normal"/>
    <w:link w:val="Heading1Char"/>
    <w:uiPriority w:val="9"/>
    <w:qFormat/>
    <w:rsid w:val="000D35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7F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08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owsubhead">
    <w:name w:val="SNow subhead"/>
    <w:basedOn w:val="NormalWeb"/>
    <w:next w:val="Normal"/>
    <w:qFormat/>
    <w:rsid w:val="007B45E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00" w:beforeAutospacing="1" w:after="100" w:afterAutospacing="1" w:line="240" w:lineRule="auto"/>
    </w:pPr>
    <w:rPr>
      <w:rFonts w:ascii="Verdana" w:eastAsia="Times New Roman" w:hAnsi="Verdana"/>
      <w:color w:val="000080"/>
      <w:sz w:val="22"/>
      <w:szCs w:val="22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B45EA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35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D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16E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C7F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17D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D8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4608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23D0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C1192"/>
    <w:rPr>
      <w:b/>
      <w:bCs/>
    </w:rPr>
  </w:style>
  <w:style w:type="character" w:customStyle="1" w:styleId="ui-provider">
    <w:name w:val="ui-provider"/>
    <w:basedOn w:val="DefaultParagraphFont"/>
    <w:rsid w:val="006F3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58BE5-590E-4263-A3BE-EA4F1F7E5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187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Roll Out Activities</vt:lpstr>
      <vt:lpstr>        Prerequisites </vt:lpstr>
      <vt:lpstr>        Preparation</vt:lpstr>
      <vt:lpstr>        Onboarding</vt:lpstr>
      <vt:lpstr>        Wonde roll out flow diagram. </vt:lpstr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Phil (Capita Public Service)</dc:creator>
  <cp:keywords/>
  <dc:description/>
  <cp:lastModifiedBy>Anita Patel-Lingam - Statutory Education Compliance Manager</cp:lastModifiedBy>
  <cp:revision>3</cp:revision>
  <dcterms:created xsi:type="dcterms:W3CDTF">2024-08-28T09:39:00Z</dcterms:created>
  <dcterms:modified xsi:type="dcterms:W3CDTF">2024-08-28T09:42:00Z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2024-08-28T09:39:17Z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8d1b1fe1-cf5c-4824-ae4b-4b43f531c370</vt:lpwstr>
  </property>
  <property fmtid="{D5CDD505-2E9C-101B-9397-08002B2CF9AE}" pid="8" name="MSIP_Label_39d8be9e-c8d9-4b9c-bd40-2c27cc7ea2e6_ContentBits">
    <vt:lpwstr>0</vt:lpwstr>
  </property>
</Properties>
</file>