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C34A" w14:textId="2DB71184" w:rsidR="007C3BB2" w:rsidRPr="00B37206" w:rsidRDefault="007C3BB2" w:rsidP="00B37206">
      <w:pPr>
        <w:pStyle w:val="Heading1"/>
        <w:jc w:val="center"/>
        <w:rPr>
          <w:u w:val="single"/>
        </w:rPr>
      </w:pPr>
      <w:r w:rsidRPr="00B37206">
        <w:rPr>
          <w:u w:val="single"/>
        </w:rPr>
        <w:t xml:space="preserve">Services which can support children/young adults (post 16) (Areas predominantly cover Thurrock, Essex, </w:t>
      </w:r>
      <w:r w:rsidR="00B37206" w:rsidRPr="00B37206">
        <w:rPr>
          <w:u w:val="single"/>
        </w:rPr>
        <w:t>London,</w:t>
      </w:r>
      <w:r w:rsidRPr="00B37206">
        <w:rPr>
          <w:u w:val="single"/>
        </w:rPr>
        <w:t xml:space="preserve"> and Suffolk</w:t>
      </w:r>
    </w:p>
    <w:p w14:paraId="18C69733" w14:textId="2CB1971A" w:rsidR="007C3BB2" w:rsidRPr="00B37206" w:rsidRDefault="007C3BB2" w:rsidP="00B37206">
      <w:pPr>
        <w:pStyle w:val="Heading1"/>
        <w:jc w:val="center"/>
        <w:rPr>
          <w:u w:val="single"/>
        </w:rPr>
      </w:pPr>
      <w:r w:rsidRPr="00B37206">
        <w:rPr>
          <w:u w:val="single"/>
        </w:rPr>
        <w:t>(Resource list for young people list)</w:t>
      </w:r>
    </w:p>
    <w:p w14:paraId="648CAB66" w14:textId="2CAF1F32" w:rsidR="007C3BB2" w:rsidRPr="00B37206" w:rsidRDefault="007C3BB2" w:rsidP="00B37206">
      <w:pPr>
        <w:pStyle w:val="Heading1"/>
        <w:jc w:val="center"/>
        <w:rPr>
          <w:sz w:val="24"/>
          <w:szCs w:val="24"/>
        </w:rPr>
      </w:pPr>
      <w:r w:rsidRPr="00B37206">
        <w:rPr>
          <w:sz w:val="24"/>
          <w:szCs w:val="24"/>
          <w:u w:val="single"/>
        </w:rPr>
        <w:t>Culture, Inclusion and Diversity</w:t>
      </w:r>
    </w:p>
    <w:p w14:paraId="33C23D92" w14:textId="77777777" w:rsidR="007C3BB2" w:rsidRDefault="00B37206" w:rsidP="007C3BB2">
      <w:pPr>
        <w:rPr>
          <w:rFonts w:ascii="Arial" w:hAnsi="Arial" w:cs="Arial"/>
          <w:sz w:val="24"/>
          <w:szCs w:val="24"/>
        </w:rPr>
      </w:pPr>
      <w:hyperlink r:id="rId5" w:history="1">
        <w:r w:rsidR="007C3BB2" w:rsidRPr="0000741E">
          <w:rPr>
            <w:rStyle w:val="Hyperlink"/>
            <w:rFonts w:ascii="Arial" w:hAnsi="Arial" w:cs="Arial"/>
            <w:sz w:val="24"/>
            <w:szCs w:val="24"/>
          </w:rPr>
          <w:t>https://essexcdp.com/</w:t>
        </w:r>
      </w:hyperlink>
    </w:p>
    <w:p w14:paraId="3DC0CA41" w14:textId="77777777" w:rsidR="007C3BB2" w:rsidRDefault="007C3BB2" w:rsidP="007C3BB2">
      <w:pPr>
        <w:rPr>
          <w:rFonts w:ascii="Arial" w:hAnsi="Arial" w:cs="Arial"/>
          <w:sz w:val="24"/>
          <w:szCs w:val="24"/>
        </w:rPr>
      </w:pPr>
      <w:r>
        <w:rPr>
          <w:rFonts w:ascii="Arial" w:hAnsi="Arial" w:cs="Arial"/>
          <w:sz w:val="24"/>
          <w:szCs w:val="24"/>
        </w:rPr>
        <w:t>“</w:t>
      </w:r>
      <w:r w:rsidRPr="001B439A">
        <w:rPr>
          <w:rFonts w:ascii="Arial" w:hAnsi="Arial" w:cs="Arial"/>
          <w:sz w:val="24"/>
          <w:szCs w:val="24"/>
        </w:rPr>
        <w:t xml:space="preserve">Essex Cultural Diversity Project energises cultural diversity in arts and heritage. Our mission is to create opportunities, stimulate participation and provide a focal point for the development, </w:t>
      </w:r>
      <w:proofErr w:type="gramStart"/>
      <w:r w:rsidRPr="001B439A">
        <w:rPr>
          <w:rFonts w:ascii="Arial" w:hAnsi="Arial" w:cs="Arial"/>
          <w:sz w:val="24"/>
          <w:szCs w:val="24"/>
        </w:rPr>
        <w:t>celebration</w:t>
      </w:r>
      <w:proofErr w:type="gramEnd"/>
      <w:r w:rsidRPr="001B439A">
        <w:rPr>
          <w:rFonts w:ascii="Arial" w:hAnsi="Arial" w:cs="Arial"/>
          <w:sz w:val="24"/>
          <w:szCs w:val="24"/>
        </w:rPr>
        <w:t xml:space="preserve"> and co-ordination of cultural diversity through arts and heritage activity.</w:t>
      </w:r>
      <w:r>
        <w:rPr>
          <w:rFonts w:ascii="Arial" w:hAnsi="Arial" w:cs="Arial"/>
          <w:sz w:val="24"/>
          <w:szCs w:val="24"/>
        </w:rPr>
        <w:t xml:space="preserve"> </w:t>
      </w:r>
      <w:r w:rsidRPr="001B439A">
        <w:rPr>
          <w:rFonts w:ascii="Arial" w:hAnsi="Arial" w:cs="Arial"/>
          <w:sz w:val="24"/>
          <w:szCs w:val="24"/>
        </w:rPr>
        <w:t xml:space="preserve">We achieve this through an exciting programme of projects, </w:t>
      </w:r>
      <w:proofErr w:type="gramStart"/>
      <w:r w:rsidRPr="001B439A">
        <w:rPr>
          <w:rFonts w:ascii="Arial" w:hAnsi="Arial" w:cs="Arial"/>
          <w:sz w:val="24"/>
          <w:szCs w:val="24"/>
        </w:rPr>
        <w:t>festivals</w:t>
      </w:r>
      <w:proofErr w:type="gramEnd"/>
      <w:r w:rsidRPr="001B439A">
        <w:rPr>
          <w:rFonts w:ascii="Arial" w:hAnsi="Arial" w:cs="Arial"/>
          <w:sz w:val="24"/>
          <w:szCs w:val="24"/>
        </w:rPr>
        <w:t xml:space="preserve"> and events; commissioning artists to explore community, diversity and place; and supporting artists, arts organisations and communities working in diversity through training and networking events, signposting opportunities and providing important platforms for their work.</w:t>
      </w:r>
      <w:r>
        <w:rPr>
          <w:rFonts w:ascii="Arial" w:hAnsi="Arial" w:cs="Arial"/>
          <w:sz w:val="24"/>
          <w:szCs w:val="24"/>
        </w:rPr>
        <w:t>”</w:t>
      </w:r>
    </w:p>
    <w:p w14:paraId="281BECA4" w14:textId="77777777" w:rsidR="007C3BB2" w:rsidRDefault="00B37206" w:rsidP="007C3BB2">
      <w:pPr>
        <w:rPr>
          <w:rFonts w:ascii="Arial" w:hAnsi="Arial" w:cs="Arial"/>
          <w:sz w:val="24"/>
          <w:szCs w:val="24"/>
        </w:rPr>
      </w:pPr>
      <w:hyperlink r:id="rId6" w:history="1">
        <w:r w:rsidR="007C3BB2" w:rsidRPr="0000741E">
          <w:rPr>
            <w:rStyle w:val="Hyperlink"/>
            <w:rFonts w:ascii="Arial" w:hAnsi="Arial" w:cs="Arial"/>
            <w:sz w:val="24"/>
            <w:szCs w:val="24"/>
          </w:rPr>
          <w:t>https://www.dreamthechangecic.com/</w:t>
        </w:r>
      </w:hyperlink>
      <w:r w:rsidR="007C3BB2">
        <w:rPr>
          <w:rFonts w:ascii="Arial" w:hAnsi="Arial" w:cs="Arial"/>
          <w:sz w:val="24"/>
          <w:szCs w:val="24"/>
        </w:rPr>
        <w:t xml:space="preserve"> (SEND support as well) </w:t>
      </w:r>
    </w:p>
    <w:p w14:paraId="52521EED" w14:textId="77777777" w:rsidR="007C3BB2" w:rsidRDefault="007C3BB2" w:rsidP="007C3BB2">
      <w:pPr>
        <w:rPr>
          <w:rFonts w:ascii="Arial" w:hAnsi="Arial" w:cs="Arial"/>
          <w:sz w:val="24"/>
          <w:szCs w:val="24"/>
        </w:rPr>
      </w:pPr>
      <w:r w:rsidRPr="00164F0A">
        <w:rPr>
          <w:rFonts w:ascii="Arial" w:hAnsi="Arial" w:cs="Arial"/>
          <w:sz w:val="24"/>
          <w:szCs w:val="24"/>
        </w:rPr>
        <w:t>“We aim to promote the principles of inclusion and equality by ensuring that every 5 to 12-year-old child is respected and valued, regardless of their abilities, nationality, ethnicity, spoken language and cultural background, to help them reach their full potential.”</w:t>
      </w:r>
    </w:p>
    <w:p w14:paraId="337951A6" w14:textId="77777777" w:rsidR="007C3BB2" w:rsidRDefault="00B37206" w:rsidP="007C3BB2">
      <w:pPr>
        <w:rPr>
          <w:rFonts w:ascii="Arial" w:hAnsi="Arial" w:cs="Arial"/>
          <w:sz w:val="24"/>
          <w:szCs w:val="24"/>
        </w:rPr>
      </w:pPr>
      <w:hyperlink r:id="rId7" w:history="1">
        <w:r w:rsidR="007C3BB2" w:rsidRPr="0000741E">
          <w:rPr>
            <w:rStyle w:val="Hyperlink"/>
            <w:rFonts w:ascii="Arial" w:hAnsi="Arial" w:cs="Arial"/>
            <w:sz w:val="24"/>
            <w:szCs w:val="24"/>
          </w:rPr>
          <w:t>https://www.afiuk.org/</w:t>
        </w:r>
      </w:hyperlink>
      <w:r w:rsidR="007C3BB2">
        <w:rPr>
          <w:rFonts w:ascii="Arial" w:hAnsi="Arial" w:cs="Arial"/>
          <w:sz w:val="24"/>
          <w:szCs w:val="24"/>
        </w:rPr>
        <w:t xml:space="preserve"> (based in Colchester) </w:t>
      </w:r>
    </w:p>
    <w:p w14:paraId="503E2831" w14:textId="77777777" w:rsidR="007C3BB2" w:rsidRDefault="007C3BB2" w:rsidP="007C3BB2">
      <w:pPr>
        <w:rPr>
          <w:rFonts w:ascii="Arial" w:hAnsi="Arial" w:cs="Arial"/>
          <w:sz w:val="24"/>
          <w:szCs w:val="24"/>
        </w:rPr>
      </w:pPr>
      <w:r>
        <w:rPr>
          <w:rFonts w:ascii="Arial" w:hAnsi="Arial" w:cs="Arial"/>
          <w:sz w:val="24"/>
          <w:szCs w:val="24"/>
        </w:rPr>
        <w:t>“</w:t>
      </w:r>
      <w:proofErr w:type="spellStart"/>
      <w:r w:rsidRPr="00482222">
        <w:rPr>
          <w:rFonts w:ascii="Arial" w:hAnsi="Arial" w:cs="Arial"/>
          <w:sz w:val="24"/>
          <w:szCs w:val="24"/>
        </w:rPr>
        <w:t>AFiUK</w:t>
      </w:r>
      <w:proofErr w:type="spellEnd"/>
      <w:r w:rsidRPr="00482222">
        <w:rPr>
          <w:rFonts w:ascii="Arial" w:hAnsi="Arial" w:cs="Arial"/>
          <w:sz w:val="24"/>
          <w:szCs w:val="24"/>
        </w:rPr>
        <w:t xml:space="preserve"> CIC primarily exists to serve the interests of British African diaspora and other racially minoritised families, particularly </w:t>
      </w:r>
      <w:proofErr w:type="gramStart"/>
      <w:r w:rsidRPr="00482222">
        <w:rPr>
          <w:rFonts w:ascii="Arial" w:hAnsi="Arial" w:cs="Arial"/>
          <w:sz w:val="24"/>
          <w:szCs w:val="24"/>
        </w:rPr>
        <w:t>first and second generation</w:t>
      </w:r>
      <w:proofErr w:type="gramEnd"/>
      <w:r w:rsidRPr="00482222">
        <w:rPr>
          <w:rFonts w:ascii="Arial" w:hAnsi="Arial" w:cs="Arial"/>
          <w:sz w:val="24"/>
          <w:szCs w:val="24"/>
        </w:rPr>
        <w:t xml:space="preserve"> migrant families where the children are navigating a ‘third culture’ between their parents’ first culture and the host country as a second culture.</w:t>
      </w:r>
      <w:r>
        <w:rPr>
          <w:rFonts w:ascii="Arial" w:hAnsi="Arial" w:cs="Arial"/>
          <w:sz w:val="24"/>
          <w:szCs w:val="24"/>
        </w:rPr>
        <w:t xml:space="preserve"> </w:t>
      </w:r>
      <w:proofErr w:type="spellStart"/>
      <w:r w:rsidRPr="00482222">
        <w:rPr>
          <w:rFonts w:ascii="Arial" w:hAnsi="Arial" w:cs="Arial"/>
          <w:sz w:val="24"/>
          <w:szCs w:val="24"/>
        </w:rPr>
        <w:t>AFiUK</w:t>
      </w:r>
      <w:proofErr w:type="spellEnd"/>
      <w:r w:rsidRPr="00482222">
        <w:rPr>
          <w:rFonts w:ascii="Arial" w:hAnsi="Arial" w:cs="Arial"/>
          <w:sz w:val="24"/>
          <w:szCs w:val="24"/>
        </w:rPr>
        <w:t xml:space="preserve"> Colchester and Oxford is one-stop place for families of African and other ethnic minority origin, resident in the UK, seeking advice or information, on matters relating to parenting, children’s education and any family-friendly activities that enrich family life.</w:t>
      </w:r>
      <w:r>
        <w:rPr>
          <w:rFonts w:ascii="Arial" w:hAnsi="Arial" w:cs="Arial"/>
          <w:sz w:val="24"/>
          <w:szCs w:val="24"/>
        </w:rPr>
        <w:t>”</w:t>
      </w:r>
    </w:p>
    <w:p w14:paraId="7B98C64D" w14:textId="77777777" w:rsidR="007C3BB2" w:rsidRPr="001509C2" w:rsidRDefault="007C3BB2" w:rsidP="007C3BB2">
      <w:pPr>
        <w:rPr>
          <w:rFonts w:ascii="Arial" w:hAnsi="Arial" w:cs="Arial"/>
          <w:sz w:val="24"/>
          <w:szCs w:val="24"/>
        </w:rPr>
      </w:pPr>
    </w:p>
    <w:p w14:paraId="2EFC6465" w14:textId="77777777" w:rsidR="007C3BB2" w:rsidRPr="00782271" w:rsidRDefault="007C3BB2" w:rsidP="007C3BB2">
      <w:pPr>
        <w:rPr>
          <w:rFonts w:ascii="Arial" w:hAnsi="Arial" w:cs="Arial"/>
          <w:b/>
          <w:bCs/>
          <w:sz w:val="24"/>
          <w:szCs w:val="24"/>
          <w:u w:val="single"/>
        </w:rPr>
      </w:pPr>
      <w:r w:rsidRPr="00782271">
        <w:rPr>
          <w:rFonts w:ascii="Arial" w:hAnsi="Arial" w:cs="Arial"/>
          <w:b/>
          <w:bCs/>
          <w:sz w:val="24"/>
          <w:szCs w:val="24"/>
          <w:u w:val="single"/>
        </w:rPr>
        <w:t xml:space="preserve">Charities </w:t>
      </w:r>
    </w:p>
    <w:p w14:paraId="23A44A3D" w14:textId="77777777" w:rsidR="007C3BB2" w:rsidRDefault="00B37206" w:rsidP="007C3BB2">
      <w:pPr>
        <w:rPr>
          <w:rFonts w:ascii="Arial" w:hAnsi="Arial" w:cs="Arial"/>
          <w:sz w:val="24"/>
          <w:szCs w:val="24"/>
          <w:u w:val="single"/>
        </w:rPr>
      </w:pPr>
      <w:hyperlink r:id="rId8" w:history="1">
        <w:r w:rsidR="007C3BB2" w:rsidRPr="006575D7">
          <w:rPr>
            <w:rStyle w:val="Hyperlink"/>
            <w:rFonts w:ascii="Arial" w:hAnsi="Arial" w:cs="Arial"/>
            <w:sz w:val="24"/>
            <w:szCs w:val="24"/>
          </w:rPr>
          <w:t>https://www.childrenssociety.org.uk/information/young-people/east/inside-out</w:t>
        </w:r>
      </w:hyperlink>
    </w:p>
    <w:p w14:paraId="70C0CDF0" w14:textId="10269A4D" w:rsidR="007C3BB2" w:rsidRDefault="007C3BB2" w:rsidP="007C3BB2">
      <w:pPr>
        <w:rPr>
          <w:rFonts w:ascii="Arial" w:hAnsi="Arial" w:cs="Arial"/>
          <w:sz w:val="24"/>
          <w:szCs w:val="24"/>
        </w:rPr>
      </w:pPr>
      <w:r w:rsidRPr="00B14385">
        <w:rPr>
          <w:rFonts w:ascii="Arial" w:hAnsi="Arial" w:cs="Arial"/>
          <w:sz w:val="24"/>
          <w:szCs w:val="24"/>
        </w:rPr>
        <w:t>supports</w:t>
      </w:r>
      <w:r>
        <w:rPr>
          <w:rFonts w:ascii="Arial" w:hAnsi="Arial" w:cs="Arial"/>
          <w:sz w:val="24"/>
          <w:szCs w:val="24"/>
        </w:rPr>
        <w:t xml:space="preserve"> children with multiple placements moves can be referred via social care support is for 13–18-year-olds and can be as much as 25 hours per week</w:t>
      </w:r>
      <w:r w:rsidR="002E29D2">
        <w:rPr>
          <w:rFonts w:ascii="Arial" w:hAnsi="Arial" w:cs="Arial"/>
          <w:sz w:val="24"/>
          <w:szCs w:val="24"/>
        </w:rPr>
        <w:t>.</w:t>
      </w:r>
    </w:p>
    <w:p w14:paraId="2FA970D7" w14:textId="77777777" w:rsidR="007C3BB2" w:rsidRDefault="00B37206" w:rsidP="007C3BB2">
      <w:pPr>
        <w:rPr>
          <w:rFonts w:ascii="Arial" w:hAnsi="Arial" w:cs="Arial"/>
          <w:sz w:val="24"/>
          <w:szCs w:val="24"/>
        </w:rPr>
      </w:pPr>
      <w:hyperlink r:id="rId9" w:history="1">
        <w:r w:rsidR="007C3BB2" w:rsidRPr="006575D7">
          <w:rPr>
            <w:rStyle w:val="Hyperlink"/>
            <w:rFonts w:ascii="Arial" w:hAnsi="Arial" w:cs="Arial"/>
            <w:sz w:val="24"/>
            <w:szCs w:val="24"/>
          </w:rPr>
          <w:t>https://www.thegirlsnetwork.org.uk/</w:t>
        </w:r>
      </w:hyperlink>
    </w:p>
    <w:p w14:paraId="125ABD4D" w14:textId="38750756" w:rsidR="007C3BB2" w:rsidRDefault="007C3BB2" w:rsidP="007C3BB2">
      <w:pPr>
        <w:rPr>
          <w:rFonts w:ascii="Arial" w:hAnsi="Arial" w:cs="Arial"/>
          <w:sz w:val="24"/>
          <w:szCs w:val="24"/>
        </w:rPr>
      </w:pPr>
      <w:r>
        <w:rPr>
          <w:rFonts w:ascii="Arial" w:hAnsi="Arial" w:cs="Arial"/>
          <w:sz w:val="24"/>
          <w:szCs w:val="24"/>
        </w:rPr>
        <w:t>supports females with a mentor who raise aspirations schools link in directly therefore worth asking if the school is linked to this initiative</w:t>
      </w:r>
      <w:r w:rsidR="002E29D2">
        <w:rPr>
          <w:rFonts w:ascii="Arial" w:hAnsi="Arial" w:cs="Arial"/>
          <w:sz w:val="24"/>
          <w:szCs w:val="24"/>
        </w:rPr>
        <w:t>.</w:t>
      </w:r>
    </w:p>
    <w:p w14:paraId="3E1CFA9B" w14:textId="77777777" w:rsidR="007C3BB2" w:rsidRDefault="00B37206" w:rsidP="007C3BB2">
      <w:pPr>
        <w:rPr>
          <w:rFonts w:ascii="Arial" w:hAnsi="Arial" w:cs="Arial"/>
          <w:sz w:val="24"/>
          <w:szCs w:val="24"/>
        </w:rPr>
      </w:pPr>
      <w:hyperlink r:id="rId10" w:history="1">
        <w:r w:rsidR="007C3BB2" w:rsidRPr="00954D5D">
          <w:rPr>
            <w:rStyle w:val="Hyperlink"/>
            <w:rFonts w:ascii="Arial" w:hAnsi="Arial" w:cs="Arial"/>
            <w:sz w:val="24"/>
            <w:szCs w:val="24"/>
          </w:rPr>
          <w:t>Essex Boys and Girls Clubs - Essex Boys &amp; Girls Clubs</w:t>
        </w:r>
      </w:hyperlink>
    </w:p>
    <w:p w14:paraId="78C6D8A8" w14:textId="77777777" w:rsidR="007C3BB2" w:rsidRDefault="007C3BB2" w:rsidP="007C3BB2">
      <w:pPr>
        <w:rPr>
          <w:rFonts w:ascii="Arial" w:hAnsi="Arial" w:cs="Arial"/>
          <w:sz w:val="24"/>
          <w:szCs w:val="24"/>
        </w:rPr>
      </w:pPr>
      <w:r>
        <w:rPr>
          <w:rFonts w:ascii="Arial" w:hAnsi="Arial" w:cs="Arial"/>
          <w:sz w:val="24"/>
          <w:szCs w:val="24"/>
        </w:rPr>
        <w:lastRenderedPageBreak/>
        <w:t xml:space="preserve">Essex boys and girls club provides a variety of different groups ranging from Duke of Edinburgh, Creative arts, NCS (national citizen programme), the respect programme and HAF holiday and fun clubs (over summer holidays). </w:t>
      </w:r>
    </w:p>
    <w:p w14:paraId="7F72A8C0" w14:textId="77777777" w:rsidR="007C3BB2" w:rsidRDefault="00B37206" w:rsidP="007C3BB2">
      <w:pPr>
        <w:rPr>
          <w:rFonts w:ascii="Arial" w:hAnsi="Arial" w:cs="Arial"/>
          <w:sz w:val="24"/>
          <w:szCs w:val="24"/>
        </w:rPr>
      </w:pPr>
      <w:hyperlink r:id="rId11" w:history="1">
        <w:r w:rsidR="007C3BB2" w:rsidRPr="00285AD9">
          <w:rPr>
            <w:rStyle w:val="Hyperlink"/>
            <w:rFonts w:ascii="Arial" w:hAnsi="Arial" w:cs="Arial"/>
            <w:sz w:val="24"/>
            <w:szCs w:val="24"/>
          </w:rPr>
          <w:t>https://www.theartministry.org.uk/</w:t>
        </w:r>
      </w:hyperlink>
    </w:p>
    <w:p w14:paraId="6CC0DA8A" w14:textId="6807DA16" w:rsidR="007C3BB2" w:rsidRDefault="007C3BB2" w:rsidP="007C3BB2">
      <w:pPr>
        <w:rPr>
          <w:rFonts w:ascii="Arial" w:hAnsi="Arial" w:cs="Arial"/>
          <w:sz w:val="24"/>
          <w:szCs w:val="24"/>
        </w:rPr>
      </w:pPr>
      <w:r w:rsidRPr="00796BFB">
        <w:rPr>
          <w:rFonts w:ascii="Arial" w:hAnsi="Arial" w:cs="Arial"/>
          <w:sz w:val="24"/>
          <w:szCs w:val="24"/>
        </w:rPr>
        <w:t>We engage the community in creative activities to help reduce isolation, boost self-confidence and self-esteem in a safe and fun environment. Most of our regular sessions are aimed at children</w:t>
      </w:r>
      <w:r w:rsidR="00D44312">
        <w:rPr>
          <w:rFonts w:ascii="Arial" w:hAnsi="Arial" w:cs="Arial"/>
          <w:sz w:val="24"/>
          <w:szCs w:val="24"/>
        </w:rPr>
        <w:t xml:space="preserve"> c</w:t>
      </w:r>
      <w:r>
        <w:rPr>
          <w:rFonts w:ascii="Arial" w:hAnsi="Arial" w:cs="Arial"/>
          <w:sz w:val="24"/>
          <w:szCs w:val="24"/>
        </w:rPr>
        <w:t xml:space="preserve">overs </w:t>
      </w:r>
      <w:r w:rsidR="00D44312">
        <w:rPr>
          <w:rFonts w:ascii="Arial" w:hAnsi="Arial" w:cs="Arial"/>
          <w:sz w:val="24"/>
          <w:szCs w:val="24"/>
        </w:rPr>
        <w:t>the following areas S</w:t>
      </w:r>
      <w:r>
        <w:rPr>
          <w:rFonts w:ascii="Arial" w:hAnsi="Arial" w:cs="Arial"/>
          <w:sz w:val="24"/>
          <w:szCs w:val="24"/>
        </w:rPr>
        <w:t xml:space="preserve">outhend, Hadleigh and Westcliff. </w:t>
      </w:r>
    </w:p>
    <w:p w14:paraId="3D8CC5A9" w14:textId="77777777" w:rsidR="007C3BB2" w:rsidRDefault="00B37206" w:rsidP="007C3BB2">
      <w:pPr>
        <w:rPr>
          <w:rFonts w:ascii="Arial" w:hAnsi="Arial" w:cs="Arial"/>
          <w:sz w:val="24"/>
          <w:szCs w:val="24"/>
        </w:rPr>
      </w:pPr>
      <w:hyperlink r:id="rId12" w:history="1">
        <w:r w:rsidR="007C3BB2" w:rsidRPr="0000741E">
          <w:rPr>
            <w:rStyle w:val="Hyperlink"/>
            <w:rFonts w:ascii="Arial" w:hAnsi="Arial" w:cs="Arial"/>
            <w:sz w:val="24"/>
            <w:szCs w:val="24"/>
          </w:rPr>
          <w:t>https://www.freshstartcharity.org/smart-minds</w:t>
        </w:r>
      </w:hyperlink>
      <w:r w:rsidR="007C3BB2">
        <w:rPr>
          <w:rFonts w:ascii="Arial" w:hAnsi="Arial" w:cs="Arial"/>
          <w:sz w:val="24"/>
          <w:szCs w:val="24"/>
        </w:rPr>
        <w:t xml:space="preserve"> (Suffolk only Secondary and Primary schools ages) </w:t>
      </w:r>
    </w:p>
    <w:p w14:paraId="5C87C307" w14:textId="77777777" w:rsidR="007C3BB2" w:rsidRPr="00946AFA" w:rsidRDefault="007C3BB2" w:rsidP="007C3BB2">
      <w:pPr>
        <w:rPr>
          <w:rFonts w:ascii="Arial" w:hAnsi="Arial" w:cs="Arial"/>
          <w:sz w:val="24"/>
          <w:szCs w:val="24"/>
        </w:rPr>
      </w:pPr>
      <w:r w:rsidRPr="00946AFA">
        <w:rPr>
          <w:rFonts w:ascii="Arial" w:hAnsi="Arial" w:cs="Arial"/>
          <w:sz w:val="24"/>
          <w:szCs w:val="24"/>
        </w:rPr>
        <w:t>Services</w:t>
      </w:r>
    </w:p>
    <w:p w14:paraId="5F51CD31" w14:textId="77777777" w:rsidR="007C3BB2" w:rsidRPr="00946AFA" w:rsidRDefault="007C3BB2" w:rsidP="007C3BB2">
      <w:pPr>
        <w:rPr>
          <w:rFonts w:ascii="Arial" w:hAnsi="Arial" w:cs="Arial"/>
          <w:sz w:val="24"/>
          <w:szCs w:val="24"/>
        </w:rPr>
      </w:pPr>
      <w:r w:rsidRPr="00946AFA">
        <w:rPr>
          <w:rFonts w:ascii="Arial" w:hAnsi="Arial" w:cs="Arial"/>
          <w:sz w:val="24"/>
          <w:szCs w:val="24"/>
        </w:rPr>
        <w:t>• 1-to-1 youth mentoring in schools</w:t>
      </w:r>
    </w:p>
    <w:p w14:paraId="6039AEFC" w14:textId="77777777" w:rsidR="007C3BB2" w:rsidRPr="00946AFA" w:rsidRDefault="007C3BB2" w:rsidP="007C3BB2">
      <w:pPr>
        <w:rPr>
          <w:rFonts w:ascii="Arial" w:hAnsi="Arial" w:cs="Arial"/>
          <w:sz w:val="24"/>
          <w:szCs w:val="24"/>
        </w:rPr>
      </w:pPr>
      <w:r w:rsidRPr="00946AFA">
        <w:rPr>
          <w:rFonts w:ascii="Arial" w:hAnsi="Arial" w:cs="Arial"/>
          <w:sz w:val="24"/>
          <w:szCs w:val="24"/>
        </w:rPr>
        <w:t>​• Group mentoring programmes in schools</w:t>
      </w:r>
    </w:p>
    <w:p w14:paraId="1FFADFC0" w14:textId="77777777" w:rsidR="007C3BB2" w:rsidRDefault="007C3BB2" w:rsidP="007C3BB2">
      <w:pPr>
        <w:rPr>
          <w:rFonts w:ascii="Arial" w:hAnsi="Arial" w:cs="Arial"/>
          <w:sz w:val="24"/>
          <w:szCs w:val="24"/>
        </w:rPr>
      </w:pPr>
      <w:r w:rsidRPr="00946AFA">
        <w:rPr>
          <w:rFonts w:ascii="Arial" w:hAnsi="Arial" w:cs="Arial"/>
          <w:sz w:val="24"/>
          <w:szCs w:val="24"/>
        </w:rPr>
        <w:t>​• Bespoke mentoring programmes written and delivered as required.</w:t>
      </w:r>
    </w:p>
    <w:p w14:paraId="30777DFF" w14:textId="77777777" w:rsidR="007C3BB2" w:rsidRPr="00085C3F" w:rsidRDefault="007C3BB2" w:rsidP="007C3BB2">
      <w:pPr>
        <w:rPr>
          <w:rFonts w:ascii="Arial" w:hAnsi="Arial" w:cs="Arial"/>
          <w:sz w:val="24"/>
          <w:szCs w:val="24"/>
        </w:rPr>
      </w:pPr>
    </w:p>
    <w:p w14:paraId="73297CFF" w14:textId="77777777" w:rsidR="007C3BB2" w:rsidRPr="005267B4" w:rsidRDefault="007C3BB2" w:rsidP="007C3BB2">
      <w:pPr>
        <w:rPr>
          <w:rFonts w:ascii="Arial" w:hAnsi="Arial" w:cs="Arial"/>
          <w:b/>
          <w:bCs/>
          <w:sz w:val="24"/>
          <w:szCs w:val="24"/>
          <w:u w:val="single"/>
        </w:rPr>
      </w:pPr>
      <w:r w:rsidRPr="005267B4">
        <w:rPr>
          <w:rFonts w:ascii="Arial" w:hAnsi="Arial" w:cs="Arial"/>
          <w:b/>
          <w:bCs/>
          <w:sz w:val="24"/>
          <w:szCs w:val="24"/>
          <w:u w:val="single"/>
        </w:rPr>
        <w:t>LGBTQ+</w:t>
      </w:r>
    </w:p>
    <w:p w14:paraId="19AD28EB" w14:textId="77777777" w:rsidR="007C3BB2" w:rsidRDefault="00B37206" w:rsidP="007C3BB2">
      <w:pPr>
        <w:rPr>
          <w:rFonts w:ascii="Arial" w:hAnsi="Arial" w:cs="Arial"/>
          <w:sz w:val="24"/>
          <w:szCs w:val="24"/>
          <w:u w:val="single"/>
        </w:rPr>
      </w:pPr>
      <w:hyperlink r:id="rId13" w:history="1">
        <w:r w:rsidR="007C3BB2" w:rsidRPr="00056435">
          <w:rPr>
            <w:rStyle w:val="Hyperlink"/>
            <w:rFonts w:ascii="Arial" w:hAnsi="Arial" w:cs="Arial"/>
            <w:sz w:val="24"/>
            <w:szCs w:val="24"/>
          </w:rPr>
          <w:t>https://www.kidsincrisis.org/get-help/lighthouse/</w:t>
        </w:r>
      </w:hyperlink>
    </w:p>
    <w:p w14:paraId="2307709A" w14:textId="77777777" w:rsidR="007C3BB2" w:rsidRDefault="007C3BB2" w:rsidP="007C3BB2">
      <w:pPr>
        <w:rPr>
          <w:rFonts w:ascii="Arial" w:hAnsi="Arial" w:cs="Arial"/>
          <w:sz w:val="24"/>
          <w:szCs w:val="24"/>
        </w:rPr>
      </w:pPr>
      <w:r w:rsidRPr="00BA1DEF">
        <w:rPr>
          <w:rFonts w:ascii="Arial" w:hAnsi="Arial" w:cs="Arial"/>
          <w:sz w:val="24"/>
          <w:szCs w:val="24"/>
        </w:rPr>
        <w:t>Above charity is across the nation and states hubs of areas of support</w:t>
      </w:r>
      <w:r>
        <w:rPr>
          <w:rFonts w:ascii="Arial" w:hAnsi="Arial" w:cs="Arial"/>
          <w:sz w:val="24"/>
          <w:szCs w:val="24"/>
        </w:rPr>
        <w:t xml:space="preserve"> this change </w:t>
      </w:r>
      <w:proofErr w:type="gramStart"/>
      <w:r>
        <w:rPr>
          <w:rFonts w:ascii="Arial" w:hAnsi="Arial" w:cs="Arial"/>
          <w:sz w:val="24"/>
          <w:szCs w:val="24"/>
        </w:rPr>
        <w:t>termly</w:t>
      </w:r>
      <w:proofErr w:type="gramEnd"/>
      <w:r>
        <w:rPr>
          <w:rFonts w:ascii="Arial" w:hAnsi="Arial" w:cs="Arial"/>
          <w:sz w:val="24"/>
          <w:szCs w:val="24"/>
        </w:rPr>
        <w:t xml:space="preserve"> and they have a phone number in use when children need to speak to someone urgently. </w:t>
      </w:r>
    </w:p>
    <w:p w14:paraId="6F778462" w14:textId="77777777" w:rsidR="007C3BB2" w:rsidRDefault="00B37206" w:rsidP="007C3BB2">
      <w:pPr>
        <w:rPr>
          <w:rFonts w:ascii="Arial" w:hAnsi="Arial" w:cs="Arial"/>
          <w:sz w:val="24"/>
          <w:szCs w:val="24"/>
        </w:rPr>
      </w:pPr>
      <w:hyperlink r:id="rId14" w:history="1">
        <w:r w:rsidR="007C3BB2" w:rsidRPr="00285AD9">
          <w:rPr>
            <w:rStyle w:val="Hyperlink"/>
            <w:rFonts w:ascii="Arial" w:hAnsi="Arial" w:cs="Arial"/>
            <w:sz w:val="24"/>
            <w:szCs w:val="24"/>
          </w:rPr>
          <w:t>https://microrainbow.org/</w:t>
        </w:r>
      </w:hyperlink>
    </w:p>
    <w:p w14:paraId="571E8588" w14:textId="77777777" w:rsidR="007C3BB2" w:rsidRPr="00FD0DD5" w:rsidRDefault="007C3BB2" w:rsidP="007C3BB2">
      <w:pPr>
        <w:rPr>
          <w:rFonts w:ascii="Arial" w:hAnsi="Arial" w:cs="Arial"/>
          <w:sz w:val="24"/>
          <w:szCs w:val="24"/>
        </w:rPr>
      </w:pPr>
      <w:r>
        <w:rPr>
          <w:rFonts w:ascii="Arial" w:hAnsi="Arial" w:cs="Arial"/>
          <w:sz w:val="24"/>
          <w:szCs w:val="24"/>
        </w:rPr>
        <w:t>“</w:t>
      </w:r>
      <w:r w:rsidRPr="00965968">
        <w:rPr>
          <w:rFonts w:ascii="Arial" w:hAnsi="Arial" w:cs="Arial"/>
          <w:sz w:val="24"/>
          <w:szCs w:val="24"/>
        </w:rPr>
        <w:t>Micro Rainbow’s vision is to create a world where lesbian, gay, bisexual, trans, queer and intersex (LGBTQI) people are free from discrimination, persecution and have equal opportunities in life, including in accessing employment, training, education, financial services, healthcare, housing, places of faith, and public services.</w:t>
      </w:r>
      <w:r>
        <w:rPr>
          <w:rFonts w:ascii="Arial" w:hAnsi="Arial" w:cs="Arial"/>
          <w:sz w:val="24"/>
          <w:szCs w:val="24"/>
        </w:rPr>
        <w:t>”</w:t>
      </w:r>
    </w:p>
    <w:p w14:paraId="39DF7CCB" w14:textId="77777777" w:rsidR="007C3BB2" w:rsidRPr="005267B4" w:rsidRDefault="007C3BB2" w:rsidP="007C3BB2">
      <w:pPr>
        <w:rPr>
          <w:rFonts w:ascii="Arial" w:hAnsi="Arial" w:cs="Arial"/>
          <w:b/>
          <w:bCs/>
          <w:sz w:val="24"/>
          <w:szCs w:val="24"/>
          <w:u w:val="single"/>
        </w:rPr>
      </w:pPr>
    </w:p>
    <w:p w14:paraId="4DC35C86" w14:textId="77777777" w:rsidR="007C3BB2" w:rsidRDefault="007C3BB2" w:rsidP="007C3BB2">
      <w:pPr>
        <w:rPr>
          <w:rFonts w:ascii="Arial" w:hAnsi="Arial" w:cs="Arial"/>
          <w:b/>
          <w:bCs/>
          <w:sz w:val="24"/>
          <w:szCs w:val="24"/>
          <w:u w:val="single"/>
        </w:rPr>
      </w:pPr>
      <w:r w:rsidRPr="005267B4">
        <w:rPr>
          <w:rFonts w:ascii="Arial" w:hAnsi="Arial" w:cs="Arial"/>
          <w:b/>
          <w:bCs/>
          <w:sz w:val="24"/>
          <w:szCs w:val="24"/>
          <w:u w:val="single"/>
        </w:rPr>
        <w:t>SEND</w:t>
      </w:r>
    </w:p>
    <w:p w14:paraId="5AC16648" w14:textId="77777777" w:rsidR="007C3BB2" w:rsidRDefault="00B37206" w:rsidP="007C3BB2">
      <w:pPr>
        <w:rPr>
          <w:rFonts w:ascii="Arial" w:hAnsi="Arial" w:cs="Arial"/>
          <w:sz w:val="24"/>
          <w:szCs w:val="24"/>
        </w:rPr>
      </w:pPr>
      <w:hyperlink r:id="rId15" w:history="1">
        <w:r w:rsidR="007C3BB2" w:rsidRPr="00285AD9">
          <w:rPr>
            <w:rStyle w:val="Hyperlink"/>
            <w:rFonts w:ascii="Arial" w:hAnsi="Arial" w:cs="Arial"/>
            <w:sz w:val="24"/>
            <w:szCs w:val="24"/>
          </w:rPr>
          <w:t>https://www.snapcharity.org/</w:t>
        </w:r>
      </w:hyperlink>
    </w:p>
    <w:p w14:paraId="487DBDAF" w14:textId="77777777" w:rsidR="007C3BB2" w:rsidRPr="00CF2AE9" w:rsidRDefault="007C3BB2" w:rsidP="007C3BB2">
      <w:pPr>
        <w:rPr>
          <w:rFonts w:ascii="Arial" w:hAnsi="Arial" w:cs="Arial"/>
          <w:sz w:val="24"/>
          <w:szCs w:val="24"/>
        </w:rPr>
      </w:pPr>
      <w:r>
        <w:rPr>
          <w:rFonts w:ascii="Arial" w:hAnsi="Arial" w:cs="Arial"/>
          <w:sz w:val="24"/>
          <w:szCs w:val="24"/>
        </w:rPr>
        <w:t>“</w:t>
      </w:r>
      <w:r w:rsidRPr="00CF2AE9">
        <w:rPr>
          <w:rFonts w:ascii="Arial" w:hAnsi="Arial" w:cs="Arial"/>
          <w:sz w:val="24"/>
          <w:szCs w:val="24"/>
        </w:rPr>
        <w:t xml:space="preserve">If you have a child between 0 – 25 years who has any additional need or disability and you live under Essex County Council, </w:t>
      </w:r>
      <w:proofErr w:type="gramStart"/>
      <w:r w:rsidRPr="00CF2AE9">
        <w:rPr>
          <w:rFonts w:ascii="Arial" w:hAnsi="Arial" w:cs="Arial"/>
          <w:sz w:val="24"/>
          <w:szCs w:val="24"/>
        </w:rPr>
        <w:t>Thurrock</w:t>
      </w:r>
      <w:proofErr w:type="gramEnd"/>
      <w:r w:rsidRPr="00CF2AE9">
        <w:rPr>
          <w:rFonts w:ascii="Arial" w:hAnsi="Arial" w:cs="Arial"/>
          <w:sz w:val="24"/>
          <w:szCs w:val="24"/>
        </w:rPr>
        <w:t xml:space="preserve"> or Southend local authorities then we are here for you and your family.</w:t>
      </w:r>
    </w:p>
    <w:p w14:paraId="1AE2C123" w14:textId="77777777" w:rsidR="007C3BB2" w:rsidRPr="00D40B42" w:rsidRDefault="007C3BB2" w:rsidP="007C3BB2">
      <w:pPr>
        <w:rPr>
          <w:rFonts w:ascii="Arial" w:hAnsi="Arial" w:cs="Arial"/>
          <w:sz w:val="24"/>
          <w:szCs w:val="24"/>
        </w:rPr>
      </w:pPr>
      <w:r w:rsidRPr="00CF2AE9">
        <w:rPr>
          <w:rFonts w:ascii="Arial" w:hAnsi="Arial" w:cs="Arial"/>
          <w:sz w:val="24"/>
          <w:szCs w:val="24"/>
        </w:rPr>
        <w:t>No formal diagnosis or professional referral is necessary to access SNAP services.</w:t>
      </w:r>
      <w:r>
        <w:rPr>
          <w:rFonts w:ascii="Arial" w:hAnsi="Arial" w:cs="Arial"/>
          <w:sz w:val="24"/>
          <w:szCs w:val="24"/>
        </w:rPr>
        <w:t>”</w:t>
      </w:r>
    </w:p>
    <w:p w14:paraId="08181809" w14:textId="77777777" w:rsidR="007C3BB2" w:rsidRDefault="00B37206" w:rsidP="007C3BB2">
      <w:pPr>
        <w:rPr>
          <w:rFonts w:ascii="Arial" w:hAnsi="Arial" w:cs="Arial"/>
          <w:sz w:val="24"/>
          <w:szCs w:val="24"/>
        </w:rPr>
      </w:pPr>
      <w:hyperlink r:id="rId16" w:history="1">
        <w:r w:rsidR="007C3BB2" w:rsidRPr="00172304">
          <w:rPr>
            <w:rStyle w:val="Hyperlink"/>
            <w:rFonts w:ascii="Arial" w:hAnsi="Arial" w:cs="Arial"/>
            <w:sz w:val="24"/>
            <w:szCs w:val="24"/>
          </w:rPr>
          <w:t>https://www.butterfliesclubs.co.uk/</w:t>
        </w:r>
      </w:hyperlink>
      <w:r w:rsidR="007C3BB2">
        <w:rPr>
          <w:rFonts w:ascii="Arial" w:hAnsi="Arial" w:cs="Arial"/>
          <w:sz w:val="24"/>
          <w:szCs w:val="24"/>
          <w:u w:val="single"/>
        </w:rPr>
        <w:t xml:space="preserve"> </w:t>
      </w:r>
      <w:r w:rsidR="007C3BB2">
        <w:rPr>
          <w:rFonts w:ascii="Arial" w:hAnsi="Arial" w:cs="Arial"/>
          <w:sz w:val="24"/>
          <w:szCs w:val="24"/>
        </w:rPr>
        <w:t xml:space="preserve">(based </w:t>
      </w:r>
      <w:r w:rsidR="007C3BB2" w:rsidRPr="00A90DA1">
        <w:rPr>
          <w:rFonts w:ascii="Arial" w:hAnsi="Arial" w:cs="Arial"/>
          <w:sz w:val="24"/>
          <w:szCs w:val="24"/>
        </w:rPr>
        <w:t>Basildon</w:t>
      </w:r>
      <w:r w:rsidR="007C3BB2">
        <w:rPr>
          <w:rFonts w:ascii="Arial" w:hAnsi="Arial" w:cs="Arial"/>
          <w:sz w:val="24"/>
          <w:szCs w:val="24"/>
        </w:rPr>
        <w:t xml:space="preserve">, </w:t>
      </w:r>
      <w:r w:rsidR="007C3BB2" w:rsidRPr="00A90DA1">
        <w:rPr>
          <w:rFonts w:ascii="Arial" w:hAnsi="Arial" w:cs="Arial"/>
          <w:sz w:val="24"/>
          <w:szCs w:val="24"/>
        </w:rPr>
        <w:t>Brentwood</w:t>
      </w:r>
      <w:r w:rsidR="007C3BB2">
        <w:rPr>
          <w:rFonts w:ascii="Arial" w:hAnsi="Arial" w:cs="Arial"/>
          <w:sz w:val="24"/>
          <w:szCs w:val="24"/>
        </w:rPr>
        <w:t>,</w:t>
      </w:r>
      <w:r w:rsidR="007C3BB2" w:rsidRPr="00A90DA1">
        <w:rPr>
          <w:rFonts w:ascii="Arial" w:hAnsi="Arial" w:cs="Arial"/>
          <w:sz w:val="24"/>
          <w:szCs w:val="24"/>
        </w:rPr>
        <w:t xml:space="preserve"> Rochford</w:t>
      </w:r>
      <w:r w:rsidR="007C3BB2">
        <w:rPr>
          <w:rFonts w:ascii="Arial" w:hAnsi="Arial" w:cs="Arial"/>
          <w:sz w:val="24"/>
          <w:szCs w:val="24"/>
        </w:rPr>
        <w:t xml:space="preserve">, </w:t>
      </w:r>
      <w:r w:rsidR="007C3BB2" w:rsidRPr="00A90DA1">
        <w:rPr>
          <w:rFonts w:ascii="Arial" w:hAnsi="Arial" w:cs="Arial"/>
          <w:sz w:val="24"/>
          <w:szCs w:val="24"/>
        </w:rPr>
        <w:t>Castlepoint</w:t>
      </w:r>
      <w:r w:rsidR="007C3BB2">
        <w:rPr>
          <w:rFonts w:ascii="Arial" w:hAnsi="Arial" w:cs="Arial"/>
          <w:sz w:val="24"/>
          <w:szCs w:val="24"/>
        </w:rPr>
        <w:t>)</w:t>
      </w:r>
    </w:p>
    <w:p w14:paraId="1F5ECD37" w14:textId="77777777" w:rsidR="007C3BB2" w:rsidRPr="00213A4C" w:rsidRDefault="007C3BB2" w:rsidP="007C3BB2">
      <w:pPr>
        <w:rPr>
          <w:rFonts w:ascii="Arial" w:hAnsi="Arial" w:cs="Arial"/>
          <w:sz w:val="24"/>
          <w:szCs w:val="24"/>
        </w:rPr>
      </w:pPr>
      <w:r>
        <w:rPr>
          <w:rFonts w:ascii="Arial" w:hAnsi="Arial" w:cs="Arial"/>
          <w:sz w:val="24"/>
          <w:szCs w:val="24"/>
        </w:rPr>
        <w:t>0-19 multiple different clubs for SEND children to attend.</w:t>
      </w:r>
    </w:p>
    <w:p w14:paraId="12F37673" w14:textId="77777777" w:rsidR="007C3BB2" w:rsidRDefault="00B37206" w:rsidP="007C3BB2">
      <w:pPr>
        <w:rPr>
          <w:rFonts w:ascii="Arial" w:hAnsi="Arial" w:cs="Arial"/>
          <w:sz w:val="24"/>
          <w:szCs w:val="24"/>
        </w:rPr>
      </w:pPr>
      <w:hyperlink r:id="rId17" w:history="1">
        <w:r w:rsidR="007C3BB2" w:rsidRPr="006575D7">
          <w:rPr>
            <w:rStyle w:val="Hyperlink"/>
            <w:rFonts w:ascii="Arial" w:hAnsi="Arial" w:cs="Arial"/>
            <w:sz w:val="24"/>
            <w:szCs w:val="24"/>
          </w:rPr>
          <w:t>https://www.spectrumgaming.net/</w:t>
        </w:r>
      </w:hyperlink>
    </w:p>
    <w:p w14:paraId="2113C77C" w14:textId="77777777" w:rsidR="007C3BB2" w:rsidRDefault="007C3BB2" w:rsidP="007C3BB2">
      <w:pPr>
        <w:rPr>
          <w:rFonts w:ascii="Arial" w:hAnsi="Arial" w:cs="Arial"/>
          <w:sz w:val="24"/>
          <w:szCs w:val="24"/>
        </w:rPr>
      </w:pPr>
      <w:r>
        <w:rPr>
          <w:rFonts w:ascii="Arial" w:hAnsi="Arial" w:cs="Arial"/>
          <w:sz w:val="24"/>
          <w:szCs w:val="24"/>
        </w:rPr>
        <w:t xml:space="preserve">for children with autism 10-13 community gaming </w:t>
      </w:r>
    </w:p>
    <w:p w14:paraId="0ED8B23F" w14:textId="77777777" w:rsidR="007C3BB2" w:rsidRDefault="00B37206" w:rsidP="007C3BB2">
      <w:pPr>
        <w:rPr>
          <w:rFonts w:ascii="Arial" w:hAnsi="Arial" w:cs="Arial"/>
          <w:sz w:val="24"/>
          <w:szCs w:val="24"/>
        </w:rPr>
      </w:pPr>
      <w:hyperlink r:id="rId18" w:history="1">
        <w:r w:rsidR="007C3BB2" w:rsidRPr="0000741E">
          <w:rPr>
            <w:rStyle w:val="Hyperlink"/>
            <w:rFonts w:ascii="Arial" w:hAnsi="Arial" w:cs="Arial"/>
            <w:sz w:val="24"/>
            <w:szCs w:val="24"/>
          </w:rPr>
          <w:t>https://www.campjojo.org/</w:t>
        </w:r>
      </w:hyperlink>
      <w:r w:rsidR="007C3BB2">
        <w:rPr>
          <w:rFonts w:ascii="Arial" w:hAnsi="Arial" w:cs="Arial"/>
          <w:sz w:val="24"/>
          <w:szCs w:val="24"/>
        </w:rPr>
        <w:t xml:space="preserve"> (based in Colchester) </w:t>
      </w:r>
    </w:p>
    <w:p w14:paraId="2A3AD854" w14:textId="77777777" w:rsidR="007C3BB2" w:rsidRDefault="007C3BB2" w:rsidP="007C3BB2">
      <w:pPr>
        <w:rPr>
          <w:rFonts w:ascii="Arial" w:hAnsi="Arial" w:cs="Arial"/>
          <w:sz w:val="24"/>
          <w:szCs w:val="24"/>
        </w:rPr>
      </w:pPr>
      <w:r>
        <w:rPr>
          <w:rFonts w:ascii="Arial" w:hAnsi="Arial" w:cs="Arial"/>
          <w:sz w:val="24"/>
          <w:szCs w:val="24"/>
        </w:rPr>
        <w:t>“‘</w:t>
      </w:r>
      <w:r w:rsidRPr="005A2416">
        <w:rPr>
          <w:rFonts w:ascii="Arial" w:hAnsi="Arial" w:cs="Arial"/>
          <w:sz w:val="24"/>
          <w:szCs w:val="24"/>
        </w:rPr>
        <w:t xml:space="preserve">Camp </w:t>
      </w:r>
      <w:proofErr w:type="spellStart"/>
      <w:r w:rsidRPr="005A2416">
        <w:rPr>
          <w:rFonts w:ascii="Arial" w:hAnsi="Arial" w:cs="Arial"/>
          <w:sz w:val="24"/>
          <w:szCs w:val="24"/>
        </w:rPr>
        <w:t>Jojo</w:t>
      </w:r>
      <w:proofErr w:type="spellEnd"/>
      <w:r w:rsidRPr="005A2416">
        <w:rPr>
          <w:rFonts w:ascii="Arial" w:hAnsi="Arial" w:cs="Arial"/>
          <w:sz w:val="24"/>
          <w:szCs w:val="24"/>
        </w:rPr>
        <w:t>’ is a registered charity set up by people with first-hand experience of the joys and challenges faced when parenting a child with complex needs. We have the vision to support families of children with complex needs and disabilities to enjoy a totally accessible camping experience and make new friends who understand their situation. We want to provide all the physical, emotional, and practical support needed to make camping not just possible, but a relaxing break for the whole family.</w:t>
      </w:r>
      <w:r>
        <w:rPr>
          <w:rFonts w:ascii="Arial" w:hAnsi="Arial" w:cs="Arial"/>
          <w:sz w:val="24"/>
          <w:szCs w:val="24"/>
        </w:rPr>
        <w:t>”</w:t>
      </w:r>
    </w:p>
    <w:p w14:paraId="2E89E642" w14:textId="77777777" w:rsidR="007C3BB2" w:rsidRDefault="00B37206" w:rsidP="007C3BB2">
      <w:pPr>
        <w:rPr>
          <w:rFonts w:ascii="Arial" w:hAnsi="Arial" w:cs="Arial"/>
          <w:sz w:val="24"/>
          <w:szCs w:val="24"/>
        </w:rPr>
      </w:pPr>
      <w:hyperlink r:id="rId19" w:history="1">
        <w:r w:rsidR="007C3BB2" w:rsidRPr="006575D7">
          <w:rPr>
            <w:rStyle w:val="Hyperlink"/>
            <w:rFonts w:ascii="Arial" w:hAnsi="Arial" w:cs="Arial"/>
            <w:sz w:val="24"/>
            <w:szCs w:val="24"/>
          </w:rPr>
          <w:t>https://mindjam.org.uk/</w:t>
        </w:r>
      </w:hyperlink>
    </w:p>
    <w:p w14:paraId="7B534059" w14:textId="412FE593" w:rsidR="007C3BB2" w:rsidRDefault="007C3BB2" w:rsidP="007C3BB2">
      <w:pPr>
        <w:rPr>
          <w:rFonts w:ascii="Arial" w:hAnsi="Arial" w:cs="Arial"/>
          <w:sz w:val="24"/>
          <w:szCs w:val="24"/>
        </w:rPr>
      </w:pPr>
      <w:r>
        <w:rPr>
          <w:rFonts w:ascii="Arial" w:hAnsi="Arial" w:cs="Arial"/>
          <w:sz w:val="24"/>
          <w:szCs w:val="24"/>
        </w:rPr>
        <w:t>“</w:t>
      </w:r>
      <w:r w:rsidRPr="00F12B57">
        <w:rPr>
          <w:rFonts w:ascii="Arial" w:hAnsi="Arial" w:cs="Arial"/>
          <w:sz w:val="24"/>
          <w:szCs w:val="24"/>
        </w:rPr>
        <w:t xml:space="preserve">At </w:t>
      </w:r>
      <w:proofErr w:type="spellStart"/>
      <w:r w:rsidRPr="00F12B57">
        <w:rPr>
          <w:rFonts w:ascii="Arial" w:hAnsi="Arial" w:cs="Arial"/>
          <w:sz w:val="24"/>
          <w:szCs w:val="24"/>
        </w:rPr>
        <w:t>MindJam</w:t>
      </w:r>
      <w:proofErr w:type="spellEnd"/>
      <w:r w:rsidRPr="00F12B57">
        <w:rPr>
          <w:rFonts w:ascii="Arial" w:hAnsi="Arial" w:cs="Arial"/>
          <w:sz w:val="24"/>
          <w:szCs w:val="24"/>
        </w:rPr>
        <w:t xml:space="preserve"> our primary focus is to support young people’s emotional well-being. We believe that the key to doing so is by engaging them in a world in which they feel safe and comfortable, namely video games. We support young people between the ages 6 – 25.</w:t>
      </w:r>
      <w:r w:rsidR="009430D9">
        <w:rPr>
          <w:rFonts w:ascii="Arial" w:hAnsi="Arial" w:cs="Arial"/>
          <w:sz w:val="24"/>
          <w:szCs w:val="24"/>
        </w:rPr>
        <w:t>”</w:t>
      </w:r>
    </w:p>
    <w:p w14:paraId="670E17C6" w14:textId="77777777" w:rsidR="007C3BB2" w:rsidRDefault="00B37206" w:rsidP="007C3BB2">
      <w:pPr>
        <w:rPr>
          <w:rFonts w:ascii="Arial" w:hAnsi="Arial" w:cs="Arial"/>
          <w:sz w:val="24"/>
          <w:szCs w:val="24"/>
        </w:rPr>
      </w:pPr>
      <w:hyperlink r:id="rId20" w:history="1">
        <w:r w:rsidR="007C3BB2" w:rsidRPr="00285AD9">
          <w:rPr>
            <w:rStyle w:val="Hyperlink"/>
            <w:rFonts w:ascii="Arial" w:hAnsi="Arial" w:cs="Arial"/>
            <w:sz w:val="24"/>
            <w:szCs w:val="24"/>
          </w:rPr>
          <w:t>https://happyhillessex.com/</w:t>
        </w:r>
      </w:hyperlink>
      <w:r w:rsidR="007C3BB2">
        <w:rPr>
          <w:rFonts w:ascii="Arial" w:hAnsi="Arial" w:cs="Arial"/>
          <w:sz w:val="24"/>
          <w:szCs w:val="24"/>
        </w:rPr>
        <w:t xml:space="preserve"> (Braintree discovery centre) </w:t>
      </w:r>
    </w:p>
    <w:p w14:paraId="22B2EF88" w14:textId="77777777" w:rsidR="007C3BB2" w:rsidRDefault="007C3BB2" w:rsidP="007C3BB2">
      <w:pPr>
        <w:rPr>
          <w:rFonts w:ascii="Arial" w:hAnsi="Arial" w:cs="Arial"/>
          <w:sz w:val="24"/>
          <w:szCs w:val="24"/>
        </w:rPr>
      </w:pPr>
      <w:r>
        <w:rPr>
          <w:rFonts w:ascii="Arial" w:hAnsi="Arial" w:cs="Arial"/>
          <w:sz w:val="24"/>
          <w:szCs w:val="24"/>
        </w:rPr>
        <w:t>SEND service offering respite to carers supporting children a safe space to play service is on Saturdays or summer holidays ages 3-25 can attend. Due to be starting more clubs such as a video gaming club for 11-21 and a youth club 15-21.</w:t>
      </w:r>
    </w:p>
    <w:p w14:paraId="459BFDC3" w14:textId="77777777" w:rsidR="007C3BB2" w:rsidRDefault="00B37206" w:rsidP="007C3BB2">
      <w:pPr>
        <w:rPr>
          <w:rFonts w:ascii="Arial" w:hAnsi="Arial" w:cs="Arial"/>
          <w:sz w:val="24"/>
          <w:szCs w:val="24"/>
        </w:rPr>
      </w:pPr>
      <w:hyperlink r:id="rId21" w:history="1">
        <w:r w:rsidR="007C3BB2" w:rsidRPr="00285AD9">
          <w:rPr>
            <w:rStyle w:val="Hyperlink"/>
            <w:rFonts w:ascii="Arial" w:hAnsi="Arial" w:cs="Arial"/>
            <w:sz w:val="24"/>
            <w:szCs w:val="24"/>
          </w:rPr>
          <w:t>https://www.bosp.co.uk/community/bosp-brighter-opportunities-for-special-people-13333/home/</w:t>
        </w:r>
      </w:hyperlink>
    </w:p>
    <w:p w14:paraId="0C62F504" w14:textId="40230CBD" w:rsidR="007C3BB2" w:rsidRPr="00635B68" w:rsidRDefault="00B67E3E" w:rsidP="007C3BB2">
      <w:pPr>
        <w:rPr>
          <w:rFonts w:ascii="Arial" w:hAnsi="Arial" w:cs="Arial"/>
          <w:sz w:val="24"/>
          <w:szCs w:val="24"/>
        </w:rPr>
      </w:pPr>
      <w:r>
        <w:rPr>
          <w:rFonts w:ascii="Arial" w:hAnsi="Arial" w:cs="Arial"/>
          <w:sz w:val="24"/>
          <w:szCs w:val="24"/>
        </w:rPr>
        <w:t>“</w:t>
      </w:r>
      <w:r w:rsidR="007C3BB2" w:rsidRPr="00DE42B0">
        <w:rPr>
          <w:rFonts w:ascii="Arial" w:hAnsi="Arial" w:cs="Arial"/>
          <w:sz w:val="24"/>
          <w:szCs w:val="24"/>
        </w:rPr>
        <w:t>Our 17 clubs and support services are delivered weekdays, evenings, weekends, and school holidays, for children and young people, from birth to 25 years.</w:t>
      </w:r>
      <w:r w:rsidR="007C3BB2">
        <w:rPr>
          <w:rFonts w:ascii="Arial" w:hAnsi="Arial" w:cs="Arial"/>
          <w:sz w:val="24"/>
          <w:szCs w:val="24"/>
        </w:rPr>
        <w:t xml:space="preserve"> </w:t>
      </w:r>
      <w:r w:rsidR="007C3BB2" w:rsidRPr="00DE42B0">
        <w:rPr>
          <w:rFonts w:ascii="Arial" w:hAnsi="Arial" w:cs="Arial"/>
          <w:sz w:val="24"/>
          <w:szCs w:val="24"/>
        </w:rPr>
        <w:t xml:space="preserve">Sessions take place in Basildon, </w:t>
      </w:r>
      <w:proofErr w:type="spellStart"/>
      <w:r w:rsidR="007C3BB2" w:rsidRPr="00DE42B0">
        <w:rPr>
          <w:rFonts w:ascii="Arial" w:hAnsi="Arial" w:cs="Arial"/>
          <w:sz w:val="24"/>
          <w:szCs w:val="24"/>
        </w:rPr>
        <w:t>Pitsea</w:t>
      </w:r>
      <w:proofErr w:type="spellEnd"/>
      <w:r w:rsidR="007C3BB2" w:rsidRPr="00DE42B0">
        <w:rPr>
          <w:rFonts w:ascii="Arial" w:hAnsi="Arial" w:cs="Arial"/>
          <w:sz w:val="24"/>
          <w:szCs w:val="24"/>
        </w:rPr>
        <w:t>, Billericay and Brentwood, as well as out and about in the community throughout Essex and the London Borough of Havering.</w:t>
      </w:r>
      <w:r w:rsidR="007C3BB2">
        <w:rPr>
          <w:rFonts w:ascii="Arial" w:hAnsi="Arial" w:cs="Arial"/>
          <w:sz w:val="24"/>
          <w:szCs w:val="24"/>
        </w:rPr>
        <w:t>”</w:t>
      </w:r>
    </w:p>
    <w:p w14:paraId="4B5E3F64" w14:textId="77777777" w:rsidR="007C3BB2" w:rsidRDefault="00B37206" w:rsidP="007C3BB2">
      <w:pPr>
        <w:rPr>
          <w:rFonts w:ascii="Arial" w:hAnsi="Arial" w:cs="Arial"/>
          <w:sz w:val="24"/>
          <w:szCs w:val="24"/>
        </w:rPr>
      </w:pPr>
      <w:hyperlink r:id="rId22" w:history="1">
        <w:r w:rsidR="007C3BB2" w:rsidRPr="00285AD9">
          <w:rPr>
            <w:rStyle w:val="Hyperlink"/>
            <w:rFonts w:ascii="Arial" w:hAnsi="Arial" w:cs="Arial"/>
            <w:sz w:val="24"/>
            <w:szCs w:val="24"/>
          </w:rPr>
          <w:t>https://southendmencap.org.uk/family-play-respite-club/</w:t>
        </w:r>
      </w:hyperlink>
      <w:r w:rsidR="007C3BB2">
        <w:rPr>
          <w:rFonts w:ascii="Arial" w:hAnsi="Arial" w:cs="Arial"/>
          <w:sz w:val="24"/>
          <w:szCs w:val="24"/>
        </w:rPr>
        <w:t xml:space="preserve"> (Southend only) </w:t>
      </w:r>
    </w:p>
    <w:p w14:paraId="79B2CE38" w14:textId="01A8BB8A" w:rsidR="007C3BB2" w:rsidRDefault="007C3BB2" w:rsidP="007C3BB2">
      <w:pPr>
        <w:rPr>
          <w:rFonts w:ascii="Arial" w:hAnsi="Arial" w:cs="Arial"/>
          <w:sz w:val="24"/>
          <w:szCs w:val="24"/>
        </w:rPr>
      </w:pPr>
      <w:r>
        <w:rPr>
          <w:rFonts w:ascii="Arial" w:hAnsi="Arial" w:cs="Arial"/>
          <w:sz w:val="24"/>
          <w:szCs w:val="24"/>
        </w:rPr>
        <w:t>“</w:t>
      </w:r>
      <w:r w:rsidRPr="00A13014">
        <w:rPr>
          <w:rFonts w:ascii="Arial" w:hAnsi="Arial" w:cs="Arial"/>
          <w:sz w:val="24"/>
          <w:szCs w:val="24"/>
        </w:rPr>
        <w:t>The Family Play &amp; Respite Club provides sports, games, puzzles, arts and craft work and other activities for children aged 5 to 16 years with learning disabilities.</w:t>
      </w:r>
      <w:r w:rsidR="006542ED">
        <w:rPr>
          <w:rFonts w:ascii="Arial" w:hAnsi="Arial" w:cs="Arial"/>
          <w:sz w:val="24"/>
          <w:szCs w:val="24"/>
        </w:rPr>
        <w:t>”</w:t>
      </w:r>
    </w:p>
    <w:p w14:paraId="5B9E33F3" w14:textId="77777777" w:rsidR="007C3BB2" w:rsidRDefault="00B37206" w:rsidP="007C3BB2">
      <w:pPr>
        <w:rPr>
          <w:rFonts w:ascii="Arial" w:hAnsi="Arial" w:cs="Arial"/>
          <w:sz w:val="24"/>
          <w:szCs w:val="24"/>
        </w:rPr>
      </w:pPr>
      <w:hyperlink r:id="rId23" w:history="1">
        <w:r w:rsidR="007C3BB2" w:rsidRPr="00285AD9">
          <w:rPr>
            <w:rStyle w:val="Hyperlink"/>
            <w:rFonts w:ascii="Arial" w:hAnsi="Arial" w:cs="Arial"/>
            <w:sz w:val="24"/>
            <w:szCs w:val="24"/>
          </w:rPr>
          <w:t>https://www.interact.org.uk/children-young-people/short-breaks</w:t>
        </w:r>
      </w:hyperlink>
    </w:p>
    <w:p w14:paraId="5F3BE9FC" w14:textId="5BF81B44" w:rsidR="007C3BB2" w:rsidRDefault="007C3BB2" w:rsidP="007C3BB2">
      <w:pPr>
        <w:rPr>
          <w:rFonts w:ascii="Arial" w:hAnsi="Arial" w:cs="Arial"/>
          <w:sz w:val="24"/>
          <w:szCs w:val="24"/>
        </w:rPr>
      </w:pPr>
      <w:r>
        <w:rPr>
          <w:rFonts w:ascii="Arial" w:hAnsi="Arial" w:cs="Arial"/>
          <w:sz w:val="24"/>
          <w:szCs w:val="24"/>
        </w:rPr>
        <w:t>“</w:t>
      </w:r>
      <w:proofErr w:type="spellStart"/>
      <w:r w:rsidRPr="00CA28E9">
        <w:rPr>
          <w:rFonts w:ascii="Arial" w:hAnsi="Arial" w:cs="Arial"/>
          <w:sz w:val="24"/>
          <w:szCs w:val="24"/>
        </w:rPr>
        <w:t>InterAct</w:t>
      </w:r>
      <w:proofErr w:type="spellEnd"/>
      <w:r w:rsidRPr="00CA28E9">
        <w:rPr>
          <w:rFonts w:ascii="Arial" w:hAnsi="Arial" w:cs="Arial"/>
          <w:sz w:val="24"/>
          <w:szCs w:val="24"/>
        </w:rPr>
        <w:t xml:space="preserve"> supports children &amp; young people aged 8-18 with Special Educational Needs and/or Disabilities (SEND) to get out and about in the community: </w:t>
      </w:r>
      <w:proofErr w:type="gramStart"/>
      <w:r w:rsidRPr="00CA28E9">
        <w:rPr>
          <w:rFonts w:ascii="Arial" w:hAnsi="Arial" w:cs="Arial"/>
          <w:sz w:val="24"/>
          <w:szCs w:val="24"/>
        </w:rPr>
        <w:t>so</w:t>
      </w:r>
      <w:proofErr w:type="gramEnd"/>
      <w:r w:rsidRPr="00CA28E9">
        <w:rPr>
          <w:rFonts w:ascii="Arial" w:hAnsi="Arial" w:cs="Arial"/>
          <w:sz w:val="24"/>
          <w:szCs w:val="24"/>
        </w:rPr>
        <w:t xml:space="preserve"> they can have fun, try new activities, make friends, and develop new skills, whilst also giving parents/carers a break.</w:t>
      </w:r>
      <w:r w:rsidRPr="004F693B">
        <w:t xml:space="preserve"> </w:t>
      </w:r>
      <w:proofErr w:type="spellStart"/>
      <w:r w:rsidRPr="004F693B">
        <w:rPr>
          <w:rFonts w:ascii="Arial" w:hAnsi="Arial" w:cs="Arial"/>
          <w:sz w:val="24"/>
          <w:szCs w:val="24"/>
        </w:rPr>
        <w:t>InterAct</w:t>
      </w:r>
      <w:proofErr w:type="spellEnd"/>
      <w:r w:rsidRPr="004F693B">
        <w:rPr>
          <w:rFonts w:ascii="Arial" w:hAnsi="Arial" w:cs="Arial"/>
          <w:sz w:val="24"/>
          <w:szCs w:val="24"/>
        </w:rPr>
        <w:t xml:space="preserve"> offers after-school &amp; evening activities, with term-time groups in Braintree, Chelmsford, Maldon, Colchester, and Tendring </w:t>
      </w:r>
      <w:r w:rsidR="006542ED" w:rsidRPr="004F693B">
        <w:rPr>
          <w:rFonts w:ascii="Arial" w:hAnsi="Arial" w:cs="Arial"/>
          <w:sz w:val="24"/>
          <w:szCs w:val="24"/>
        </w:rPr>
        <w:t>District,</w:t>
      </w:r>
      <w:r w:rsidRPr="004F693B">
        <w:rPr>
          <w:rFonts w:ascii="Arial" w:hAnsi="Arial" w:cs="Arial"/>
          <w:sz w:val="24"/>
          <w:szCs w:val="24"/>
        </w:rPr>
        <w:t xml:space="preserve"> </w:t>
      </w:r>
      <w:r w:rsidR="006542ED" w:rsidRPr="004F693B">
        <w:rPr>
          <w:rFonts w:ascii="Arial" w:hAnsi="Arial" w:cs="Arial"/>
          <w:sz w:val="24"/>
          <w:szCs w:val="24"/>
        </w:rPr>
        <w:t>we</w:t>
      </w:r>
      <w:r w:rsidRPr="004F693B">
        <w:rPr>
          <w:rFonts w:ascii="Arial" w:hAnsi="Arial" w:cs="Arial"/>
          <w:sz w:val="24"/>
          <w:szCs w:val="24"/>
        </w:rPr>
        <w:t xml:space="preserve"> go further afield for day trips &amp; activities during school holidays and at weekends.</w:t>
      </w:r>
      <w:r>
        <w:rPr>
          <w:rFonts w:ascii="Arial" w:hAnsi="Arial" w:cs="Arial"/>
          <w:sz w:val="24"/>
          <w:szCs w:val="24"/>
        </w:rPr>
        <w:t>”</w:t>
      </w:r>
    </w:p>
    <w:p w14:paraId="188C5A4A" w14:textId="77777777" w:rsidR="007C3BB2" w:rsidRDefault="00B37206" w:rsidP="007C3BB2">
      <w:pPr>
        <w:rPr>
          <w:rFonts w:ascii="Arial" w:hAnsi="Arial" w:cs="Arial"/>
          <w:sz w:val="24"/>
          <w:szCs w:val="24"/>
        </w:rPr>
      </w:pPr>
      <w:hyperlink r:id="rId24" w:history="1">
        <w:r w:rsidR="007C3BB2" w:rsidRPr="00285AD9">
          <w:rPr>
            <w:rStyle w:val="Hyperlink"/>
            <w:rFonts w:ascii="Arial" w:hAnsi="Arial" w:cs="Arial"/>
            <w:sz w:val="24"/>
            <w:szCs w:val="24"/>
          </w:rPr>
          <w:t>https://pop-essex.org/</w:t>
        </w:r>
      </w:hyperlink>
    </w:p>
    <w:p w14:paraId="5B709861" w14:textId="77777777" w:rsidR="007C3BB2" w:rsidRDefault="007C3BB2" w:rsidP="007C3BB2">
      <w:pPr>
        <w:rPr>
          <w:rFonts w:ascii="Arial" w:hAnsi="Arial" w:cs="Arial"/>
          <w:sz w:val="24"/>
          <w:szCs w:val="24"/>
        </w:rPr>
      </w:pPr>
      <w:r>
        <w:rPr>
          <w:rFonts w:ascii="Arial" w:hAnsi="Arial" w:cs="Arial"/>
          <w:sz w:val="24"/>
          <w:szCs w:val="24"/>
        </w:rPr>
        <w:t>“</w:t>
      </w:r>
      <w:r w:rsidRPr="003D4CD6">
        <w:rPr>
          <w:rFonts w:ascii="Arial" w:hAnsi="Arial" w:cs="Arial"/>
          <w:sz w:val="24"/>
          <w:szCs w:val="24"/>
        </w:rPr>
        <w:t xml:space="preserve">Our SEND stay &amp; </w:t>
      </w:r>
      <w:proofErr w:type="gramStart"/>
      <w:r w:rsidRPr="003D4CD6">
        <w:rPr>
          <w:rFonts w:ascii="Arial" w:hAnsi="Arial" w:cs="Arial"/>
          <w:sz w:val="24"/>
          <w:szCs w:val="24"/>
        </w:rPr>
        <w:t>play</w:t>
      </w:r>
      <w:proofErr w:type="gramEnd"/>
      <w:r w:rsidRPr="003D4CD6">
        <w:rPr>
          <w:rFonts w:ascii="Arial" w:hAnsi="Arial" w:cs="Arial"/>
          <w:sz w:val="24"/>
          <w:szCs w:val="24"/>
        </w:rPr>
        <w:t xml:space="preserve"> and respite sessions are held weekly in Braintree, Essex. We are currently operating out of the Braintree Mencap building in the town centre.</w:t>
      </w:r>
      <w:r>
        <w:rPr>
          <w:rFonts w:ascii="Arial" w:hAnsi="Arial" w:cs="Arial"/>
          <w:sz w:val="24"/>
          <w:szCs w:val="24"/>
        </w:rPr>
        <w:t>” Ages 0-19</w:t>
      </w:r>
    </w:p>
    <w:p w14:paraId="0992B6BB" w14:textId="77777777" w:rsidR="007C3BB2" w:rsidRDefault="007C3BB2" w:rsidP="007C3BB2">
      <w:pPr>
        <w:rPr>
          <w:rFonts w:ascii="Arial" w:hAnsi="Arial" w:cs="Arial"/>
          <w:sz w:val="24"/>
          <w:szCs w:val="24"/>
        </w:rPr>
      </w:pPr>
    </w:p>
    <w:p w14:paraId="5C78D037" w14:textId="77777777" w:rsidR="007C3BB2" w:rsidRPr="005267B4" w:rsidRDefault="007C3BB2" w:rsidP="007C3BB2">
      <w:pPr>
        <w:rPr>
          <w:rFonts w:ascii="Arial" w:hAnsi="Arial" w:cs="Arial"/>
          <w:b/>
          <w:bCs/>
          <w:sz w:val="24"/>
          <w:szCs w:val="24"/>
          <w:u w:val="single"/>
        </w:rPr>
      </w:pPr>
      <w:r w:rsidRPr="005267B4">
        <w:rPr>
          <w:rFonts w:ascii="Arial" w:hAnsi="Arial" w:cs="Arial"/>
          <w:b/>
          <w:bCs/>
          <w:sz w:val="24"/>
          <w:szCs w:val="24"/>
          <w:u w:val="single"/>
        </w:rPr>
        <w:t xml:space="preserve">Post 16 </w:t>
      </w:r>
    </w:p>
    <w:p w14:paraId="21D8B53C" w14:textId="77777777" w:rsidR="007C3BB2" w:rsidRDefault="00B37206" w:rsidP="007C3BB2">
      <w:pPr>
        <w:rPr>
          <w:rFonts w:ascii="Arial" w:hAnsi="Arial" w:cs="Arial"/>
          <w:sz w:val="24"/>
          <w:szCs w:val="24"/>
        </w:rPr>
      </w:pPr>
      <w:hyperlink r:id="rId25" w:history="1">
        <w:r w:rsidR="007C3BB2" w:rsidRPr="00056435">
          <w:rPr>
            <w:rStyle w:val="Hyperlink"/>
            <w:rFonts w:ascii="Arial" w:hAnsi="Arial" w:cs="Arial"/>
            <w:sz w:val="24"/>
            <w:szCs w:val="24"/>
          </w:rPr>
          <w:t>https://www.sharefound.org/stepladder-of-achievement</w:t>
        </w:r>
      </w:hyperlink>
    </w:p>
    <w:p w14:paraId="11AD7DD1" w14:textId="77777777" w:rsidR="007C3BB2" w:rsidRDefault="007C3BB2" w:rsidP="007C3BB2">
      <w:pPr>
        <w:rPr>
          <w:rFonts w:ascii="Arial" w:hAnsi="Arial" w:cs="Arial"/>
          <w:sz w:val="24"/>
          <w:szCs w:val="24"/>
        </w:rPr>
      </w:pPr>
      <w:r>
        <w:rPr>
          <w:rFonts w:ascii="Arial" w:hAnsi="Arial" w:cs="Arial"/>
          <w:sz w:val="24"/>
          <w:szCs w:val="24"/>
        </w:rPr>
        <w:t xml:space="preserve">15-25 money goes into their trust fund for them to complete this (aids employability as qualifications are achieved) </w:t>
      </w:r>
    </w:p>
    <w:p w14:paraId="47C0652F" w14:textId="77777777" w:rsidR="007C3BB2" w:rsidRDefault="00B37206" w:rsidP="007C3BB2">
      <w:pPr>
        <w:rPr>
          <w:rFonts w:ascii="Arial" w:hAnsi="Arial" w:cs="Arial"/>
          <w:sz w:val="24"/>
          <w:szCs w:val="24"/>
        </w:rPr>
      </w:pPr>
      <w:hyperlink r:id="rId26" w:history="1">
        <w:r w:rsidR="007C3BB2" w:rsidRPr="00B14385">
          <w:rPr>
            <w:rStyle w:val="Hyperlink"/>
            <w:rFonts w:ascii="Arial" w:hAnsi="Arial" w:cs="Arial"/>
            <w:sz w:val="24"/>
            <w:szCs w:val="24"/>
          </w:rPr>
          <w:t>Makin’ It | McDonald’s UK (mcdonalds.com)</w:t>
        </w:r>
      </w:hyperlink>
    </w:p>
    <w:p w14:paraId="3AF6A6FF" w14:textId="77777777" w:rsidR="007C3BB2" w:rsidRDefault="007C3BB2" w:rsidP="007C3BB2">
      <w:pPr>
        <w:rPr>
          <w:rFonts w:ascii="Arial" w:hAnsi="Arial" w:cs="Arial"/>
          <w:sz w:val="24"/>
          <w:szCs w:val="24"/>
        </w:rPr>
      </w:pPr>
      <w:r>
        <w:rPr>
          <w:rFonts w:ascii="Arial" w:hAnsi="Arial" w:cs="Arial"/>
          <w:sz w:val="24"/>
          <w:szCs w:val="24"/>
        </w:rPr>
        <w:t xml:space="preserve">This is for children 13-16 to support with employability/ youthwork. </w:t>
      </w:r>
    </w:p>
    <w:p w14:paraId="23716632" w14:textId="77777777" w:rsidR="007C3BB2" w:rsidRDefault="00B37206" w:rsidP="007C3BB2">
      <w:pPr>
        <w:rPr>
          <w:rFonts w:ascii="Arial" w:hAnsi="Arial" w:cs="Arial"/>
          <w:sz w:val="24"/>
          <w:szCs w:val="24"/>
        </w:rPr>
      </w:pPr>
      <w:hyperlink r:id="rId27" w:history="1">
        <w:r w:rsidR="007C3BB2" w:rsidRPr="006575D7">
          <w:rPr>
            <w:rStyle w:val="Hyperlink"/>
            <w:rFonts w:ascii="Arial" w:hAnsi="Arial" w:cs="Arial"/>
            <w:sz w:val="24"/>
            <w:szCs w:val="24"/>
          </w:rPr>
          <w:t>https://careers.ba.com/work-experience</w:t>
        </w:r>
      </w:hyperlink>
    </w:p>
    <w:p w14:paraId="506A52AC" w14:textId="77777777" w:rsidR="007C3BB2" w:rsidRDefault="007C3BB2" w:rsidP="007C3BB2">
      <w:pPr>
        <w:rPr>
          <w:rFonts w:ascii="Arial" w:hAnsi="Arial" w:cs="Arial"/>
          <w:sz w:val="24"/>
          <w:szCs w:val="24"/>
        </w:rPr>
      </w:pPr>
      <w:r>
        <w:rPr>
          <w:rFonts w:ascii="Arial" w:hAnsi="Arial" w:cs="Arial"/>
          <w:sz w:val="24"/>
          <w:szCs w:val="24"/>
        </w:rPr>
        <w:t>British airways provide work experience/ school experiences.</w:t>
      </w:r>
    </w:p>
    <w:p w14:paraId="19F26767" w14:textId="77777777" w:rsidR="007C3BB2" w:rsidRDefault="00B37206" w:rsidP="007C3BB2">
      <w:pPr>
        <w:rPr>
          <w:rFonts w:ascii="Arial" w:hAnsi="Arial" w:cs="Arial"/>
          <w:sz w:val="24"/>
          <w:szCs w:val="24"/>
        </w:rPr>
      </w:pPr>
      <w:hyperlink r:id="rId28" w:history="1">
        <w:r w:rsidR="007C3BB2" w:rsidRPr="0000741E">
          <w:rPr>
            <w:rStyle w:val="Hyperlink"/>
            <w:rFonts w:ascii="Arial" w:hAnsi="Arial" w:cs="Arial"/>
            <w:sz w:val="24"/>
            <w:szCs w:val="24"/>
          </w:rPr>
          <w:t>https://coachcore.org.uk/</w:t>
        </w:r>
      </w:hyperlink>
    </w:p>
    <w:p w14:paraId="0375A8DF" w14:textId="77777777" w:rsidR="007C3BB2" w:rsidRDefault="007C3BB2" w:rsidP="007C3BB2">
      <w:pPr>
        <w:rPr>
          <w:rFonts w:ascii="Arial" w:hAnsi="Arial" w:cs="Arial"/>
          <w:sz w:val="24"/>
          <w:szCs w:val="24"/>
        </w:rPr>
      </w:pPr>
      <w:r>
        <w:rPr>
          <w:rFonts w:ascii="Arial" w:hAnsi="Arial" w:cs="Arial"/>
          <w:sz w:val="24"/>
          <w:szCs w:val="24"/>
        </w:rPr>
        <w:t xml:space="preserve">Offer sport Apprenticeships across the country for children who are NEET. </w:t>
      </w:r>
    </w:p>
    <w:p w14:paraId="53DC2D4E" w14:textId="77777777" w:rsidR="007C3BB2" w:rsidRDefault="00B37206" w:rsidP="007C3BB2">
      <w:pPr>
        <w:rPr>
          <w:rFonts w:ascii="Arial" w:hAnsi="Arial" w:cs="Arial"/>
          <w:sz w:val="24"/>
          <w:szCs w:val="24"/>
        </w:rPr>
      </w:pPr>
      <w:hyperlink r:id="rId29" w:history="1">
        <w:r w:rsidR="007C3BB2" w:rsidRPr="0000741E">
          <w:rPr>
            <w:rStyle w:val="Hyperlink"/>
            <w:rFonts w:ascii="Arial" w:hAnsi="Arial" w:cs="Arial"/>
            <w:sz w:val="24"/>
            <w:szCs w:val="24"/>
          </w:rPr>
          <w:t>https://www.barnardos.org.uk/who-we-are</w:t>
        </w:r>
      </w:hyperlink>
    </w:p>
    <w:p w14:paraId="40C2EF50" w14:textId="77777777" w:rsidR="007C3BB2" w:rsidRDefault="007C3BB2" w:rsidP="007C3BB2">
      <w:pPr>
        <w:rPr>
          <w:rFonts w:ascii="Arial" w:hAnsi="Arial" w:cs="Arial"/>
          <w:sz w:val="24"/>
          <w:szCs w:val="24"/>
        </w:rPr>
      </w:pPr>
      <w:r>
        <w:rPr>
          <w:rFonts w:ascii="Arial" w:hAnsi="Arial" w:cs="Arial"/>
          <w:sz w:val="24"/>
          <w:szCs w:val="24"/>
        </w:rPr>
        <w:t xml:space="preserve">Can provide support for leaving </w:t>
      </w:r>
      <w:proofErr w:type="gramStart"/>
      <w:r>
        <w:rPr>
          <w:rFonts w:ascii="Arial" w:hAnsi="Arial" w:cs="Arial"/>
          <w:sz w:val="24"/>
          <w:szCs w:val="24"/>
        </w:rPr>
        <w:t>care</w:t>
      </w:r>
      <w:proofErr w:type="gramEnd"/>
      <w:r>
        <w:rPr>
          <w:rFonts w:ascii="Arial" w:hAnsi="Arial" w:cs="Arial"/>
          <w:sz w:val="24"/>
          <w:szCs w:val="24"/>
        </w:rPr>
        <w:t xml:space="preserve"> </w:t>
      </w:r>
    </w:p>
    <w:p w14:paraId="1163B212" w14:textId="77777777" w:rsidR="007C3BB2" w:rsidRDefault="00B37206" w:rsidP="007C3BB2">
      <w:pPr>
        <w:rPr>
          <w:rFonts w:ascii="Arial" w:hAnsi="Arial" w:cs="Arial"/>
          <w:sz w:val="24"/>
          <w:szCs w:val="24"/>
        </w:rPr>
      </w:pPr>
      <w:hyperlink r:id="rId30" w:history="1">
        <w:r w:rsidR="007C3BB2" w:rsidRPr="0000741E">
          <w:rPr>
            <w:rStyle w:val="Hyperlink"/>
            <w:rFonts w:ascii="Arial" w:hAnsi="Arial" w:cs="Arial"/>
            <w:sz w:val="24"/>
            <w:szCs w:val="24"/>
          </w:rPr>
          <w:t>https://thinkforward.org.uk/about/where-we-work/</w:t>
        </w:r>
      </w:hyperlink>
    </w:p>
    <w:p w14:paraId="38B3267E" w14:textId="77777777" w:rsidR="007C3BB2" w:rsidRDefault="007C3BB2" w:rsidP="007C3BB2">
      <w:pPr>
        <w:rPr>
          <w:rFonts w:ascii="Arial" w:hAnsi="Arial" w:cs="Arial"/>
          <w:sz w:val="24"/>
          <w:szCs w:val="24"/>
        </w:rPr>
      </w:pPr>
      <w:r>
        <w:rPr>
          <w:rFonts w:ascii="Arial" w:hAnsi="Arial" w:cs="Arial"/>
          <w:sz w:val="24"/>
          <w:szCs w:val="24"/>
        </w:rPr>
        <w:t xml:space="preserve">Covers Kent, London, Nottingham and west midlands – NEET mentoring for </w:t>
      </w:r>
      <w:proofErr w:type="gramStart"/>
      <w:r>
        <w:rPr>
          <w:rFonts w:ascii="Arial" w:hAnsi="Arial" w:cs="Arial"/>
          <w:sz w:val="24"/>
          <w:szCs w:val="24"/>
        </w:rPr>
        <w:t>16-24</w:t>
      </w:r>
      <w:proofErr w:type="gramEnd"/>
      <w:r>
        <w:rPr>
          <w:rFonts w:ascii="Arial" w:hAnsi="Arial" w:cs="Arial"/>
          <w:sz w:val="24"/>
          <w:szCs w:val="24"/>
        </w:rPr>
        <w:t xml:space="preserve"> </w:t>
      </w:r>
    </w:p>
    <w:p w14:paraId="4BD89454" w14:textId="77777777" w:rsidR="007C3BB2" w:rsidRDefault="00B37206" w:rsidP="007C3BB2">
      <w:pPr>
        <w:rPr>
          <w:rFonts w:ascii="Arial" w:hAnsi="Arial" w:cs="Arial"/>
          <w:sz w:val="24"/>
          <w:szCs w:val="24"/>
        </w:rPr>
      </w:pPr>
      <w:hyperlink r:id="rId31" w:history="1">
        <w:r w:rsidR="007C3BB2" w:rsidRPr="0000741E">
          <w:rPr>
            <w:rStyle w:val="Hyperlink"/>
            <w:rFonts w:ascii="Arial" w:hAnsi="Arial" w:cs="Arial"/>
            <w:sz w:val="24"/>
            <w:szCs w:val="24"/>
          </w:rPr>
          <w:t>https://www.citygateway.org.uk/outreach-neet/</w:t>
        </w:r>
      </w:hyperlink>
    </w:p>
    <w:p w14:paraId="4EBF2B36" w14:textId="77777777" w:rsidR="007C3BB2" w:rsidRDefault="007C3BB2" w:rsidP="007C3BB2">
      <w:pPr>
        <w:rPr>
          <w:rFonts w:ascii="Arial" w:hAnsi="Arial" w:cs="Arial"/>
          <w:sz w:val="24"/>
          <w:szCs w:val="24"/>
        </w:rPr>
      </w:pPr>
      <w:r>
        <w:rPr>
          <w:rFonts w:ascii="Arial" w:hAnsi="Arial" w:cs="Arial"/>
          <w:sz w:val="24"/>
          <w:szCs w:val="24"/>
        </w:rPr>
        <w:t>“</w:t>
      </w:r>
      <w:r w:rsidRPr="00B75B93">
        <w:rPr>
          <w:rFonts w:ascii="Arial" w:hAnsi="Arial" w:cs="Arial"/>
          <w:sz w:val="24"/>
          <w:szCs w:val="24"/>
        </w:rPr>
        <w:t xml:space="preserve">Outreach NEET is an individually tailored support programme for young people aged 16-24 who are NEET (not in Education, </w:t>
      </w:r>
      <w:proofErr w:type="gramStart"/>
      <w:r w:rsidRPr="00B75B93">
        <w:rPr>
          <w:rFonts w:ascii="Arial" w:hAnsi="Arial" w:cs="Arial"/>
          <w:sz w:val="24"/>
          <w:szCs w:val="24"/>
        </w:rPr>
        <w:t>Employment</w:t>
      </w:r>
      <w:proofErr w:type="gramEnd"/>
      <w:r w:rsidRPr="00B75B93">
        <w:rPr>
          <w:rFonts w:ascii="Arial" w:hAnsi="Arial" w:cs="Arial"/>
          <w:sz w:val="24"/>
          <w:szCs w:val="24"/>
        </w:rPr>
        <w:t xml:space="preserve"> or training). We provide the training support they need to be able to access opportunities to ensure they can progress into education, </w:t>
      </w:r>
      <w:proofErr w:type="gramStart"/>
      <w:r w:rsidRPr="00B75B93">
        <w:rPr>
          <w:rFonts w:ascii="Arial" w:hAnsi="Arial" w:cs="Arial"/>
          <w:sz w:val="24"/>
          <w:szCs w:val="24"/>
        </w:rPr>
        <w:t>employment</w:t>
      </w:r>
      <w:proofErr w:type="gramEnd"/>
      <w:r w:rsidRPr="00B75B93">
        <w:rPr>
          <w:rFonts w:ascii="Arial" w:hAnsi="Arial" w:cs="Arial"/>
          <w:sz w:val="24"/>
          <w:szCs w:val="24"/>
        </w:rPr>
        <w:t xml:space="preserve"> and training.</w:t>
      </w:r>
      <w:r>
        <w:rPr>
          <w:rFonts w:ascii="Arial" w:hAnsi="Arial" w:cs="Arial"/>
          <w:sz w:val="24"/>
          <w:szCs w:val="24"/>
        </w:rPr>
        <w:t xml:space="preserve"> </w:t>
      </w:r>
      <w:r w:rsidRPr="00B75B93">
        <w:rPr>
          <w:rFonts w:ascii="Arial" w:hAnsi="Arial" w:cs="Arial"/>
          <w:sz w:val="24"/>
          <w:szCs w:val="24"/>
        </w:rPr>
        <w:t>This is particularly targeted towards young people who are care leavers or are a looked after child, are homeless or at risk of homelessness, are a lone parent, are in debt, are a young carer, are involved in substance misuse or criminal activity.</w:t>
      </w:r>
      <w:r>
        <w:rPr>
          <w:rFonts w:ascii="Arial" w:hAnsi="Arial" w:cs="Arial"/>
          <w:sz w:val="24"/>
          <w:szCs w:val="24"/>
        </w:rPr>
        <w:t xml:space="preserve"> </w:t>
      </w:r>
      <w:r w:rsidRPr="00B75B93">
        <w:rPr>
          <w:rFonts w:ascii="Arial" w:hAnsi="Arial" w:cs="Arial"/>
          <w:sz w:val="24"/>
          <w:szCs w:val="24"/>
        </w:rPr>
        <w:t xml:space="preserve">Outreach NEET is for anyone who meets the above criteria and lives in Camden, the </w:t>
      </w:r>
      <w:proofErr w:type="gramStart"/>
      <w:r w:rsidRPr="00B75B93">
        <w:rPr>
          <w:rFonts w:ascii="Arial" w:hAnsi="Arial" w:cs="Arial"/>
          <w:sz w:val="24"/>
          <w:szCs w:val="24"/>
        </w:rPr>
        <w:t>City</w:t>
      </w:r>
      <w:proofErr w:type="gramEnd"/>
      <w:r w:rsidRPr="00B75B93">
        <w:rPr>
          <w:rFonts w:ascii="Arial" w:hAnsi="Arial" w:cs="Arial"/>
          <w:sz w:val="24"/>
          <w:szCs w:val="24"/>
        </w:rPr>
        <w:t>, Hackney, Haringey, Islington, Kensington &amp; Chelsea, Lambeth, Lewisham, Southwark, Tower Hamlets, Wandsworth and Westminster.</w:t>
      </w:r>
      <w:r>
        <w:rPr>
          <w:rFonts w:ascii="Arial" w:hAnsi="Arial" w:cs="Arial"/>
          <w:sz w:val="24"/>
          <w:szCs w:val="24"/>
        </w:rPr>
        <w:t xml:space="preserve"> </w:t>
      </w:r>
      <w:r w:rsidRPr="00B75B93">
        <w:rPr>
          <w:rFonts w:ascii="Arial" w:hAnsi="Arial" w:cs="Arial"/>
          <w:sz w:val="24"/>
          <w:szCs w:val="24"/>
        </w:rPr>
        <w:t>We will give you the skills, qualifications and experience you need to achieve your ambitions and start your career.</w:t>
      </w:r>
      <w:r>
        <w:rPr>
          <w:rFonts w:ascii="Arial" w:hAnsi="Arial" w:cs="Arial"/>
          <w:sz w:val="24"/>
          <w:szCs w:val="24"/>
        </w:rPr>
        <w:t>”</w:t>
      </w:r>
    </w:p>
    <w:p w14:paraId="16E9A883" w14:textId="77777777" w:rsidR="007C3BB2" w:rsidRDefault="00B37206" w:rsidP="007C3BB2">
      <w:pPr>
        <w:rPr>
          <w:rFonts w:ascii="Arial" w:hAnsi="Arial" w:cs="Arial"/>
          <w:sz w:val="24"/>
          <w:szCs w:val="24"/>
        </w:rPr>
      </w:pPr>
      <w:hyperlink r:id="rId32" w:history="1">
        <w:r w:rsidR="007C3BB2" w:rsidRPr="0000741E">
          <w:rPr>
            <w:rStyle w:val="Hyperlink"/>
            <w:rFonts w:ascii="Arial" w:hAnsi="Arial" w:cs="Arial"/>
            <w:sz w:val="24"/>
            <w:szCs w:val="24"/>
          </w:rPr>
          <w:t>https://www.princes-trust.org.uk/about-us/our-research/the-power-of-potential-supporting-the-future-of-young-people</w:t>
        </w:r>
      </w:hyperlink>
    </w:p>
    <w:p w14:paraId="1CF260AA" w14:textId="77777777" w:rsidR="007C3BB2" w:rsidRPr="00F22864" w:rsidRDefault="007C3BB2" w:rsidP="007C3BB2">
      <w:pPr>
        <w:rPr>
          <w:rFonts w:ascii="Arial" w:hAnsi="Arial" w:cs="Arial"/>
          <w:sz w:val="24"/>
          <w:szCs w:val="24"/>
        </w:rPr>
      </w:pPr>
      <w:r>
        <w:rPr>
          <w:rFonts w:ascii="Arial" w:hAnsi="Arial" w:cs="Arial"/>
          <w:sz w:val="24"/>
          <w:szCs w:val="24"/>
        </w:rPr>
        <w:t>“</w:t>
      </w:r>
      <w:r w:rsidRPr="00F22864">
        <w:rPr>
          <w:rFonts w:ascii="Arial" w:hAnsi="Arial" w:cs="Arial"/>
          <w:sz w:val="24"/>
          <w:szCs w:val="24"/>
        </w:rPr>
        <w:t xml:space="preserve">The Prince’s Trust supports young people aged 11 to 30 who face the greatest disadvantage and adversity to build confidence and develop essential life skills to get ready for work and access job opportunities. The Trust has helped more than a million young people across the UK, and three in four of those supported over the last five years have moved into work, </w:t>
      </w:r>
      <w:proofErr w:type="gramStart"/>
      <w:r w:rsidRPr="00F22864">
        <w:rPr>
          <w:rFonts w:ascii="Arial" w:hAnsi="Arial" w:cs="Arial"/>
          <w:sz w:val="24"/>
          <w:szCs w:val="24"/>
        </w:rPr>
        <w:t>education</w:t>
      </w:r>
      <w:proofErr w:type="gramEnd"/>
      <w:r w:rsidRPr="00F22864">
        <w:rPr>
          <w:rFonts w:ascii="Arial" w:hAnsi="Arial" w:cs="Arial"/>
          <w:sz w:val="24"/>
          <w:szCs w:val="24"/>
        </w:rPr>
        <w:t xml:space="preserve"> or training.</w:t>
      </w:r>
    </w:p>
    <w:p w14:paraId="197320A5" w14:textId="77777777" w:rsidR="007C3BB2" w:rsidRPr="00F22864" w:rsidRDefault="007C3BB2" w:rsidP="007C3BB2">
      <w:pPr>
        <w:rPr>
          <w:rFonts w:ascii="Arial" w:hAnsi="Arial" w:cs="Arial"/>
          <w:sz w:val="24"/>
          <w:szCs w:val="24"/>
        </w:rPr>
      </w:pPr>
      <w:r w:rsidRPr="00F22864">
        <w:rPr>
          <w:rFonts w:ascii="Arial" w:hAnsi="Arial" w:cs="Arial"/>
          <w:sz w:val="24"/>
          <w:szCs w:val="24"/>
        </w:rPr>
        <w:t xml:space="preserve">For more information on The Prince’s Trust please contact Niall Mann on niall.mann@princes-trust.org.uk / press@princes-trust.org.uk </w:t>
      </w:r>
    </w:p>
    <w:p w14:paraId="70B806F8" w14:textId="77777777" w:rsidR="007C3BB2" w:rsidRDefault="007C3BB2" w:rsidP="007C3BB2">
      <w:pPr>
        <w:rPr>
          <w:rFonts w:ascii="Arial" w:hAnsi="Arial" w:cs="Arial"/>
          <w:sz w:val="24"/>
          <w:szCs w:val="24"/>
        </w:rPr>
      </w:pPr>
      <w:r w:rsidRPr="00F22864">
        <w:rPr>
          <w:rFonts w:ascii="Arial" w:hAnsi="Arial" w:cs="Arial"/>
          <w:sz w:val="24"/>
          <w:szCs w:val="24"/>
        </w:rPr>
        <w:lastRenderedPageBreak/>
        <w:t>or Helena Wysocki on Helena.wysocki@learningandwork.org.uk / 07856 687 133</w:t>
      </w:r>
      <w:r>
        <w:rPr>
          <w:rFonts w:ascii="Arial" w:hAnsi="Arial" w:cs="Arial"/>
          <w:sz w:val="24"/>
          <w:szCs w:val="24"/>
        </w:rPr>
        <w:t>”</w:t>
      </w:r>
    </w:p>
    <w:p w14:paraId="5EF05EAA" w14:textId="77777777" w:rsidR="007C3BB2" w:rsidRDefault="00B37206" w:rsidP="007C3BB2">
      <w:pPr>
        <w:rPr>
          <w:rFonts w:ascii="Arial" w:hAnsi="Arial" w:cs="Arial"/>
          <w:sz w:val="24"/>
          <w:szCs w:val="24"/>
        </w:rPr>
      </w:pPr>
      <w:hyperlink r:id="rId33" w:history="1">
        <w:r w:rsidR="007C3BB2" w:rsidRPr="0000741E">
          <w:rPr>
            <w:rStyle w:val="Hyperlink"/>
            <w:rFonts w:ascii="Arial" w:hAnsi="Arial" w:cs="Arial"/>
            <w:sz w:val="24"/>
            <w:szCs w:val="24"/>
          </w:rPr>
          <w:t>https://www.cxk.org/news/cxk-launches-service-to-support-neet-not-in-education-employment-or-training-young-people-in-kent-medway-east-sussex-and-essex/</w:t>
        </w:r>
      </w:hyperlink>
    </w:p>
    <w:p w14:paraId="3446A33B" w14:textId="2EC64EBE" w:rsidR="002E29D2" w:rsidRDefault="007C3BB2" w:rsidP="007C3BB2">
      <w:pPr>
        <w:rPr>
          <w:rFonts w:ascii="Arial" w:hAnsi="Arial" w:cs="Arial"/>
          <w:sz w:val="24"/>
          <w:szCs w:val="24"/>
        </w:rPr>
      </w:pPr>
      <w:r>
        <w:rPr>
          <w:rFonts w:ascii="Arial" w:hAnsi="Arial" w:cs="Arial"/>
          <w:sz w:val="24"/>
          <w:szCs w:val="24"/>
        </w:rPr>
        <w:t>“</w:t>
      </w:r>
      <w:r w:rsidRPr="007E6D2C">
        <w:rPr>
          <w:rFonts w:ascii="Arial" w:hAnsi="Arial" w:cs="Arial"/>
          <w:sz w:val="24"/>
          <w:szCs w:val="24"/>
        </w:rPr>
        <w:t xml:space="preserve">CXK has launched a new project to engage and provide individualised support to </w:t>
      </w:r>
      <w:proofErr w:type="gramStart"/>
      <w:r w:rsidRPr="007E6D2C">
        <w:rPr>
          <w:rFonts w:ascii="Arial" w:hAnsi="Arial" w:cs="Arial"/>
          <w:sz w:val="24"/>
          <w:szCs w:val="24"/>
        </w:rPr>
        <w:t>16-24 year olds</w:t>
      </w:r>
      <w:proofErr w:type="gramEnd"/>
      <w:r w:rsidRPr="007E6D2C">
        <w:rPr>
          <w:rFonts w:ascii="Arial" w:hAnsi="Arial" w:cs="Arial"/>
          <w:sz w:val="24"/>
          <w:szCs w:val="24"/>
        </w:rPr>
        <w:t xml:space="preserve"> in Kent and Medway, East Sussex, Essex, Thurrock and Southend.</w:t>
      </w:r>
      <w:r>
        <w:rPr>
          <w:rFonts w:ascii="Arial" w:hAnsi="Arial" w:cs="Arial"/>
          <w:sz w:val="24"/>
          <w:szCs w:val="24"/>
        </w:rPr>
        <w:t xml:space="preserve"> </w:t>
      </w:r>
      <w:r w:rsidRPr="007E6D2C">
        <w:rPr>
          <w:rFonts w:ascii="Arial" w:hAnsi="Arial" w:cs="Arial"/>
          <w:sz w:val="24"/>
          <w:szCs w:val="24"/>
        </w:rPr>
        <w:t xml:space="preserve">Funded by the European Social Fund (ESF), Step Up will support young people that are NEET (not in education, </w:t>
      </w:r>
      <w:proofErr w:type="gramStart"/>
      <w:r w:rsidRPr="007E6D2C">
        <w:rPr>
          <w:rFonts w:ascii="Arial" w:hAnsi="Arial" w:cs="Arial"/>
          <w:sz w:val="24"/>
          <w:szCs w:val="24"/>
        </w:rPr>
        <w:t>employment</w:t>
      </w:r>
      <w:proofErr w:type="gramEnd"/>
      <w:r w:rsidRPr="007E6D2C">
        <w:rPr>
          <w:rFonts w:ascii="Arial" w:hAnsi="Arial" w:cs="Arial"/>
          <w:sz w:val="24"/>
          <w:szCs w:val="24"/>
        </w:rPr>
        <w:t xml:space="preserve"> or training) or at risk of becoming NEET.  Step Up will address the rising number of </w:t>
      </w:r>
      <w:proofErr w:type="gramStart"/>
      <w:r w:rsidRPr="007E6D2C">
        <w:rPr>
          <w:rFonts w:ascii="Arial" w:hAnsi="Arial" w:cs="Arial"/>
          <w:sz w:val="24"/>
          <w:szCs w:val="24"/>
        </w:rPr>
        <w:t>16-24 year olds</w:t>
      </w:r>
      <w:proofErr w:type="gramEnd"/>
      <w:r w:rsidRPr="007E6D2C">
        <w:rPr>
          <w:rFonts w:ascii="Arial" w:hAnsi="Arial" w:cs="Arial"/>
          <w:sz w:val="24"/>
          <w:szCs w:val="24"/>
        </w:rPr>
        <w:t xml:space="preserve"> claiming out of work benefits as a result of the pandemic. The programme will be led by CXK with support of delivery partners from across the south-east.</w:t>
      </w:r>
      <w:r>
        <w:rPr>
          <w:rFonts w:ascii="Arial" w:hAnsi="Arial" w:cs="Arial"/>
          <w:sz w:val="24"/>
          <w:szCs w:val="24"/>
        </w:rPr>
        <w:t>”</w:t>
      </w:r>
    </w:p>
    <w:p w14:paraId="7A47C8DF" w14:textId="776422C6" w:rsidR="002E29D2" w:rsidRDefault="00B37206" w:rsidP="007C3BB2">
      <w:pPr>
        <w:rPr>
          <w:rFonts w:ascii="Arial" w:hAnsi="Arial" w:cs="Arial"/>
          <w:sz w:val="24"/>
          <w:szCs w:val="24"/>
        </w:rPr>
      </w:pPr>
      <w:hyperlink r:id="rId34" w:history="1">
        <w:r w:rsidR="002E29D2" w:rsidRPr="00F70404">
          <w:rPr>
            <w:rStyle w:val="Hyperlink"/>
            <w:rFonts w:ascii="Arial" w:hAnsi="Arial" w:cs="Arial"/>
            <w:sz w:val="24"/>
            <w:szCs w:val="24"/>
          </w:rPr>
          <w:t>https://wearencs.com/</w:t>
        </w:r>
      </w:hyperlink>
    </w:p>
    <w:p w14:paraId="73574E4D" w14:textId="3AA6F5DC" w:rsidR="002E29D2" w:rsidRPr="002E29D2" w:rsidRDefault="002E29D2" w:rsidP="002E29D2">
      <w:pPr>
        <w:rPr>
          <w:rFonts w:ascii="Arial" w:hAnsi="Arial" w:cs="Arial"/>
          <w:sz w:val="24"/>
          <w:szCs w:val="24"/>
        </w:rPr>
      </w:pPr>
      <w:r>
        <w:rPr>
          <w:rFonts w:ascii="Arial" w:hAnsi="Arial" w:cs="Arial"/>
          <w:sz w:val="24"/>
          <w:szCs w:val="24"/>
        </w:rPr>
        <w:t>“</w:t>
      </w:r>
      <w:r w:rsidRPr="002E29D2">
        <w:rPr>
          <w:rFonts w:ascii="Arial" w:hAnsi="Arial" w:cs="Arial"/>
          <w:sz w:val="24"/>
          <w:szCs w:val="24"/>
        </w:rPr>
        <w:t>Founded in 2009 and given Royal Charter Body status in 2018, NCS (National Citizen Service) is the only dedicated public body for youth, and a key component of the Government's National Youth Guarantee. Through trips away from home, grant-funded programmes that take place in their community, and online experiences, young people can find their strengths and become world-and work-ready.</w:t>
      </w:r>
    </w:p>
    <w:p w14:paraId="7763DFB9" w14:textId="77777777" w:rsidR="002E29D2" w:rsidRPr="002E29D2" w:rsidRDefault="002E29D2" w:rsidP="002E29D2">
      <w:pPr>
        <w:rPr>
          <w:rFonts w:ascii="Arial" w:hAnsi="Arial" w:cs="Arial"/>
          <w:sz w:val="24"/>
          <w:szCs w:val="24"/>
        </w:rPr>
      </w:pPr>
    </w:p>
    <w:p w14:paraId="4D8AB0DF" w14:textId="77777777" w:rsidR="002E29D2" w:rsidRPr="002E29D2" w:rsidRDefault="002E29D2" w:rsidP="002E29D2">
      <w:pPr>
        <w:rPr>
          <w:rFonts w:ascii="Arial" w:hAnsi="Arial" w:cs="Arial"/>
          <w:sz w:val="24"/>
          <w:szCs w:val="24"/>
        </w:rPr>
      </w:pPr>
      <w:r w:rsidRPr="002E29D2">
        <w:rPr>
          <w:rFonts w:ascii="Arial" w:hAnsi="Arial" w:cs="Arial"/>
          <w:sz w:val="24"/>
          <w:szCs w:val="24"/>
        </w:rPr>
        <w:t>So far, over 800,000 young people have taken part in NCS experiences. Over 80% say that the experiences have given them a chance to develop skills that will be useful for the future, and 70% agreed that NCS builds their respect for diversity.</w:t>
      </w:r>
    </w:p>
    <w:p w14:paraId="5CB02DCE" w14:textId="77777777" w:rsidR="002E29D2" w:rsidRPr="002E29D2" w:rsidRDefault="002E29D2" w:rsidP="002E29D2">
      <w:pPr>
        <w:rPr>
          <w:rFonts w:ascii="Arial" w:hAnsi="Arial" w:cs="Arial"/>
          <w:sz w:val="24"/>
          <w:szCs w:val="24"/>
        </w:rPr>
      </w:pPr>
    </w:p>
    <w:p w14:paraId="784C8C39" w14:textId="229321E3" w:rsidR="002E29D2" w:rsidRDefault="002E29D2" w:rsidP="002E29D2">
      <w:pPr>
        <w:rPr>
          <w:rFonts w:ascii="Arial" w:hAnsi="Arial" w:cs="Arial"/>
          <w:sz w:val="24"/>
          <w:szCs w:val="24"/>
        </w:rPr>
      </w:pPr>
      <w:r w:rsidRPr="002E29D2">
        <w:rPr>
          <w:rFonts w:ascii="Arial" w:hAnsi="Arial" w:cs="Arial"/>
          <w:sz w:val="24"/>
          <w:szCs w:val="24"/>
        </w:rPr>
        <w:t xml:space="preserve">NCS is managed and supported by NCS Trust, our central team, who are constantly working to make sure we deliver the most impactful experiences we can to as many young people as possible. This is achieved by making sure everything we do, every day, adheres to our vision, </w:t>
      </w:r>
      <w:proofErr w:type="gramStart"/>
      <w:r w:rsidRPr="002E29D2">
        <w:rPr>
          <w:rFonts w:ascii="Arial" w:hAnsi="Arial" w:cs="Arial"/>
          <w:sz w:val="24"/>
          <w:szCs w:val="24"/>
        </w:rPr>
        <w:t>mission</w:t>
      </w:r>
      <w:proofErr w:type="gramEnd"/>
      <w:r w:rsidRPr="002E29D2">
        <w:rPr>
          <w:rFonts w:ascii="Arial" w:hAnsi="Arial" w:cs="Arial"/>
          <w:sz w:val="24"/>
          <w:szCs w:val="24"/>
        </w:rPr>
        <w:t xml:space="preserve"> and values.</w:t>
      </w:r>
      <w:r>
        <w:rPr>
          <w:rFonts w:ascii="Arial" w:hAnsi="Arial" w:cs="Arial"/>
          <w:sz w:val="24"/>
          <w:szCs w:val="24"/>
        </w:rPr>
        <w:t>”</w:t>
      </w:r>
    </w:p>
    <w:p w14:paraId="13437E1E" w14:textId="77777777" w:rsidR="00CD2E45" w:rsidRDefault="00CD2E45" w:rsidP="002E29D2">
      <w:pPr>
        <w:rPr>
          <w:rFonts w:ascii="Arial" w:hAnsi="Arial" w:cs="Arial"/>
          <w:sz w:val="24"/>
          <w:szCs w:val="24"/>
        </w:rPr>
      </w:pPr>
    </w:p>
    <w:p w14:paraId="0C76A32B" w14:textId="77303021" w:rsidR="007C3BB2" w:rsidRDefault="00CD2E45" w:rsidP="007C3BB2">
      <w:pPr>
        <w:rPr>
          <w:rFonts w:ascii="Arial" w:hAnsi="Arial" w:cs="Arial"/>
          <w:b/>
          <w:bCs/>
          <w:sz w:val="24"/>
          <w:szCs w:val="24"/>
          <w:u w:val="single"/>
        </w:rPr>
      </w:pPr>
      <w:r>
        <w:rPr>
          <w:rFonts w:ascii="Arial" w:hAnsi="Arial" w:cs="Arial"/>
          <w:b/>
          <w:bCs/>
          <w:sz w:val="24"/>
          <w:szCs w:val="24"/>
          <w:u w:val="single"/>
        </w:rPr>
        <w:t>P</w:t>
      </w:r>
      <w:r w:rsidR="007C3BB2">
        <w:rPr>
          <w:rFonts w:ascii="Arial" w:hAnsi="Arial" w:cs="Arial"/>
          <w:b/>
          <w:bCs/>
          <w:sz w:val="24"/>
          <w:szCs w:val="24"/>
          <w:u w:val="single"/>
        </w:rPr>
        <w:t xml:space="preserve">erforming arts </w:t>
      </w:r>
    </w:p>
    <w:p w14:paraId="3E5E6F6E" w14:textId="77777777" w:rsidR="007C3BB2" w:rsidRDefault="00B37206" w:rsidP="007C3BB2">
      <w:pPr>
        <w:rPr>
          <w:rFonts w:ascii="Arial" w:hAnsi="Arial" w:cs="Arial"/>
          <w:sz w:val="24"/>
          <w:szCs w:val="24"/>
        </w:rPr>
      </w:pPr>
      <w:hyperlink r:id="rId35" w:history="1">
        <w:r w:rsidR="007C3BB2" w:rsidRPr="0083141A">
          <w:rPr>
            <w:rStyle w:val="Hyperlink"/>
            <w:rFonts w:ascii="Arial" w:hAnsi="Arial" w:cs="Arial"/>
            <w:sz w:val="24"/>
            <w:szCs w:val="24"/>
          </w:rPr>
          <w:t>https://www.livewiretheatre.co.uk/</w:t>
        </w:r>
      </w:hyperlink>
    </w:p>
    <w:p w14:paraId="47E59B63" w14:textId="77777777" w:rsidR="007C3BB2" w:rsidRDefault="007C3BB2" w:rsidP="007C3BB2">
      <w:pPr>
        <w:rPr>
          <w:rFonts w:ascii="Arial" w:hAnsi="Arial" w:cs="Arial"/>
          <w:sz w:val="24"/>
          <w:szCs w:val="24"/>
        </w:rPr>
      </w:pPr>
      <w:r>
        <w:rPr>
          <w:rFonts w:ascii="Arial" w:hAnsi="Arial" w:cs="Arial"/>
          <w:sz w:val="24"/>
          <w:szCs w:val="24"/>
        </w:rPr>
        <w:t xml:space="preserve">Primary and secondary and post 16 in </w:t>
      </w:r>
      <w:proofErr w:type="spellStart"/>
      <w:r>
        <w:rPr>
          <w:rFonts w:ascii="Arial" w:hAnsi="Arial" w:cs="Arial"/>
          <w:sz w:val="24"/>
          <w:szCs w:val="24"/>
        </w:rPr>
        <w:t>harlow</w:t>
      </w:r>
      <w:proofErr w:type="spellEnd"/>
      <w:r>
        <w:rPr>
          <w:rFonts w:ascii="Arial" w:hAnsi="Arial" w:cs="Arial"/>
          <w:sz w:val="24"/>
          <w:szCs w:val="24"/>
        </w:rPr>
        <w:t xml:space="preserve"> area (completely free) </w:t>
      </w:r>
    </w:p>
    <w:p w14:paraId="4E87094B" w14:textId="77777777" w:rsidR="007C3BB2" w:rsidRDefault="00B37206" w:rsidP="007C3BB2">
      <w:pPr>
        <w:rPr>
          <w:rFonts w:ascii="Arial" w:hAnsi="Arial" w:cs="Arial"/>
          <w:sz w:val="24"/>
          <w:szCs w:val="24"/>
        </w:rPr>
      </w:pPr>
      <w:hyperlink r:id="rId36" w:history="1">
        <w:r w:rsidR="007C3BB2" w:rsidRPr="0083141A">
          <w:rPr>
            <w:rStyle w:val="Hyperlink"/>
            <w:rFonts w:ascii="Arial" w:hAnsi="Arial" w:cs="Arial"/>
            <w:sz w:val="24"/>
            <w:szCs w:val="24"/>
          </w:rPr>
          <w:t>https://www.harlowrockschool.com/</w:t>
        </w:r>
      </w:hyperlink>
    </w:p>
    <w:p w14:paraId="2D7C6467" w14:textId="77777777" w:rsidR="007C3BB2" w:rsidRDefault="007C3BB2" w:rsidP="007C3BB2">
      <w:pPr>
        <w:rPr>
          <w:rFonts w:ascii="Arial" w:hAnsi="Arial" w:cs="Arial"/>
          <w:sz w:val="24"/>
          <w:szCs w:val="24"/>
        </w:rPr>
      </w:pPr>
      <w:r>
        <w:rPr>
          <w:rFonts w:ascii="Arial" w:hAnsi="Arial" w:cs="Arial"/>
          <w:sz w:val="24"/>
          <w:szCs w:val="24"/>
        </w:rPr>
        <w:t>“</w:t>
      </w:r>
      <w:r w:rsidRPr="00416361">
        <w:rPr>
          <w:rFonts w:ascii="Arial" w:hAnsi="Arial" w:cs="Arial"/>
          <w:sz w:val="24"/>
          <w:szCs w:val="24"/>
        </w:rPr>
        <w:t xml:space="preserve">Harlow Rock School is a youth music project established to support, </w:t>
      </w:r>
      <w:proofErr w:type="gramStart"/>
      <w:r w:rsidRPr="00416361">
        <w:rPr>
          <w:rFonts w:ascii="Arial" w:hAnsi="Arial" w:cs="Arial"/>
          <w:sz w:val="24"/>
          <w:szCs w:val="24"/>
        </w:rPr>
        <w:t>motivate</w:t>
      </w:r>
      <w:proofErr w:type="gramEnd"/>
      <w:r w:rsidRPr="00416361">
        <w:rPr>
          <w:rFonts w:ascii="Arial" w:hAnsi="Arial" w:cs="Arial"/>
          <w:sz w:val="24"/>
          <w:szCs w:val="24"/>
        </w:rPr>
        <w:t xml:space="preserve"> and empower young local people through a combination of music related and personal development activities. As well as the performances, young people are taught a variety of music related skills and gain a range of team building and </w:t>
      </w:r>
      <w:proofErr w:type="gramStart"/>
      <w:r w:rsidRPr="00416361">
        <w:rPr>
          <w:rFonts w:ascii="Arial" w:hAnsi="Arial" w:cs="Arial"/>
          <w:sz w:val="24"/>
          <w:szCs w:val="24"/>
        </w:rPr>
        <w:t>problem solving</w:t>
      </w:r>
      <w:proofErr w:type="gramEnd"/>
      <w:r w:rsidRPr="00416361">
        <w:rPr>
          <w:rFonts w:ascii="Arial" w:hAnsi="Arial" w:cs="Arial"/>
          <w:sz w:val="24"/>
          <w:szCs w:val="24"/>
        </w:rPr>
        <w:t xml:space="preserve"> abilities.</w:t>
      </w:r>
      <w:r>
        <w:rPr>
          <w:rFonts w:ascii="Arial" w:hAnsi="Arial" w:cs="Arial"/>
          <w:sz w:val="24"/>
          <w:szCs w:val="24"/>
        </w:rPr>
        <w:t xml:space="preserve">” (free) </w:t>
      </w:r>
      <w:r w:rsidRPr="00416361">
        <w:rPr>
          <w:rFonts w:ascii="Arial" w:hAnsi="Arial" w:cs="Arial"/>
          <w:sz w:val="24"/>
          <w:szCs w:val="24"/>
        </w:rPr>
        <w:t>​</w:t>
      </w:r>
    </w:p>
    <w:p w14:paraId="18249B50" w14:textId="77777777" w:rsidR="007C3BB2" w:rsidRDefault="00B37206" w:rsidP="007C3BB2">
      <w:pPr>
        <w:rPr>
          <w:rFonts w:ascii="Arial" w:hAnsi="Arial" w:cs="Arial"/>
          <w:sz w:val="24"/>
          <w:szCs w:val="24"/>
        </w:rPr>
      </w:pPr>
      <w:hyperlink r:id="rId37" w:history="1">
        <w:r w:rsidR="007C3BB2" w:rsidRPr="0083141A">
          <w:rPr>
            <w:rStyle w:val="Hyperlink"/>
            <w:rFonts w:ascii="Arial" w:hAnsi="Arial" w:cs="Arial"/>
            <w:sz w:val="24"/>
            <w:szCs w:val="24"/>
          </w:rPr>
          <w:t>https://www.harlowsteelband.co.uk/</w:t>
        </w:r>
      </w:hyperlink>
    </w:p>
    <w:p w14:paraId="4F670203" w14:textId="77777777" w:rsidR="007C3BB2" w:rsidRDefault="007C3BB2" w:rsidP="007C3BB2">
      <w:pPr>
        <w:rPr>
          <w:rFonts w:ascii="Arial" w:hAnsi="Arial" w:cs="Arial"/>
          <w:sz w:val="24"/>
          <w:szCs w:val="24"/>
        </w:rPr>
      </w:pPr>
      <w:r>
        <w:rPr>
          <w:rFonts w:ascii="Arial" w:hAnsi="Arial" w:cs="Arial"/>
          <w:sz w:val="24"/>
          <w:szCs w:val="24"/>
        </w:rPr>
        <w:t>“H</w:t>
      </w:r>
      <w:r w:rsidRPr="00547C90">
        <w:rPr>
          <w:rFonts w:ascii="Arial" w:hAnsi="Arial" w:cs="Arial"/>
          <w:sz w:val="24"/>
          <w:szCs w:val="24"/>
        </w:rPr>
        <w:t xml:space="preserve">arlow Steelband offers young people (aged 11+) the chance to take part in weekly steel pan workshops.  The band offers a very different musical ensemble to other </w:t>
      </w:r>
      <w:r w:rsidRPr="00547C90">
        <w:rPr>
          <w:rFonts w:ascii="Arial" w:hAnsi="Arial" w:cs="Arial"/>
          <w:sz w:val="24"/>
          <w:szCs w:val="24"/>
        </w:rPr>
        <w:lastRenderedPageBreak/>
        <w:t>local music groups as young people require no existing musical ability to join the band.</w:t>
      </w:r>
      <w:r>
        <w:rPr>
          <w:rFonts w:ascii="Arial" w:hAnsi="Arial" w:cs="Arial"/>
          <w:sz w:val="24"/>
          <w:szCs w:val="24"/>
        </w:rPr>
        <w:t xml:space="preserve"> </w:t>
      </w:r>
      <w:r w:rsidRPr="00547C90">
        <w:rPr>
          <w:rFonts w:ascii="Arial" w:hAnsi="Arial" w:cs="Arial"/>
          <w:sz w:val="24"/>
          <w:szCs w:val="24"/>
        </w:rPr>
        <w:t>Established in 2003 with the support of Harlow Council and London’s esteemed Ebony Steelband, Harlow Steelband offers free weekly classes to the young people of Harlow and surrounding areas.</w:t>
      </w:r>
      <w:r>
        <w:rPr>
          <w:rFonts w:ascii="Arial" w:hAnsi="Arial" w:cs="Arial"/>
          <w:sz w:val="24"/>
          <w:szCs w:val="24"/>
        </w:rPr>
        <w:t xml:space="preserve"> </w:t>
      </w:r>
      <w:r w:rsidRPr="00547C90">
        <w:rPr>
          <w:rFonts w:ascii="Arial" w:hAnsi="Arial" w:cs="Arial"/>
          <w:sz w:val="24"/>
          <w:szCs w:val="24"/>
        </w:rPr>
        <w:t>Harlow Steelband is a local charity, run by a group of volunteer trustees, and is for young people aged 11+.  The aim of the Band is to give youngsters the chance to channel their time and energy productively, learn new skills, achieve a sense of purpose, whilst bringing together all abilities, ethnic and cultural backgrounds, and having fun.  The Band is based at Bush Fair and meets every Monday evening 7.30pm-9.00pm (term time).</w:t>
      </w:r>
      <w:r>
        <w:rPr>
          <w:rFonts w:ascii="Arial" w:hAnsi="Arial" w:cs="Arial"/>
          <w:sz w:val="24"/>
          <w:szCs w:val="24"/>
        </w:rPr>
        <w:t>”</w:t>
      </w:r>
    </w:p>
    <w:p w14:paraId="3DC4FE8A" w14:textId="77777777" w:rsidR="007C3BB2" w:rsidRDefault="007C3BB2" w:rsidP="007C3BB2">
      <w:pPr>
        <w:rPr>
          <w:rFonts w:ascii="Arial" w:hAnsi="Arial" w:cs="Arial"/>
          <w:sz w:val="24"/>
          <w:szCs w:val="24"/>
        </w:rPr>
      </w:pPr>
    </w:p>
    <w:p w14:paraId="4965B89E" w14:textId="77777777" w:rsidR="007C3BB2" w:rsidRPr="001D391D" w:rsidRDefault="007C3BB2" w:rsidP="007C3BB2">
      <w:pPr>
        <w:rPr>
          <w:rFonts w:ascii="Arial" w:hAnsi="Arial" w:cs="Arial"/>
          <w:b/>
          <w:bCs/>
          <w:sz w:val="24"/>
          <w:szCs w:val="24"/>
          <w:u w:val="single"/>
        </w:rPr>
      </w:pPr>
      <w:r w:rsidRPr="001D391D">
        <w:rPr>
          <w:rFonts w:ascii="Arial" w:hAnsi="Arial" w:cs="Arial"/>
          <w:b/>
          <w:bCs/>
          <w:sz w:val="24"/>
          <w:szCs w:val="24"/>
          <w:u w:val="single"/>
        </w:rPr>
        <w:t>Football</w:t>
      </w:r>
    </w:p>
    <w:p w14:paraId="5E685FFC" w14:textId="77777777" w:rsidR="007C3BB2" w:rsidRPr="00187EB2" w:rsidRDefault="00B37206" w:rsidP="007C3BB2">
      <w:pPr>
        <w:rPr>
          <w:rFonts w:ascii="Arial" w:hAnsi="Arial" w:cs="Arial"/>
          <w:sz w:val="24"/>
          <w:szCs w:val="24"/>
        </w:rPr>
      </w:pPr>
      <w:hyperlink r:id="rId38" w:history="1">
        <w:r w:rsidR="007C3BB2" w:rsidRPr="00187EB2">
          <w:rPr>
            <w:rStyle w:val="Hyperlink"/>
            <w:rFonts w:ascii="Arial" w:hAnsi="Arial" w:cs="Arial"/>
            <w:sz w:val="24"/>
            <w:szCs w:val="24"/>
          </w:rPr>
          <w:t>https://officialsoccerschools.co.uk/colchesterunited/</w:t>
        </w:r>
      </w:hyperlink>
    </w:p>
    <w:p w14:paraId="65373789" w14:textId="77777777" w:rsidR="007C3BB2" w:rsidRPr="00187EB2" w:rsidRDefault="007C3BB2" w:rsidP="007C3BB2">
      <w:pPr>
        <w:rPr>
          <w:rFonts w:ascii="Arial" w:hAnsi="Arial" w:cs="Arial"/>
          <w:sz w:val="24"/>
          <w:szCs w:val="24"/>
        </w:rPr>
      </w:pPr>
      <w:r>
        <w:rPr>
          <w:rFonts w:ascii="Arial" w:hAnsi="Arial" w:cs="Arial"/>
          <w:sz w:val="24"/>
          <w:szCs w:val="24"/>
        </w:rPr>
        <w:t xml:space="preserve">offer in school mentoring (Colchester) </w:t>
      </w:r>
    </w:p>
    <w:p w14:paraId="125A7FAE" w14:textId="33261F92" w:rsidR="007C3BB2" w:rsidRPr="005A0527" w:rsidRDefault="00B37206" w:rsidP="007C3BB2">
      <w:pPr>
        <w:rPr>
          <w:rFonts w:ascii="Arial" w:hAnsi="Arial" w:cs="Arial"/>
          <w:sz w:val="24"/>
          <w:szCs w:val="24"/>
        </w:rPr>
      </w:pPr>
      <w:hyperlink r:id="rId39" w:history="1">
        <w:r w:rsidR="007C3BB2" w:rsidRPr="005A0527">
          <w:rPr>
            <w:rStyle w:val="Hyperlink"/>
            <w:rFonts w:ascii="Arial" w:hAnsi="Arial" w:cs="Arial"/>
            <w:sz w:val="24"/>
            <w:szCs w:val="24"/>
          </w:rPr>
          <w:t>https://onesouthend.com/speaker/achievement-through-football/</w:t>
        </w:r>
      </w:hyperlink>
      <w:r w:rsidR="007C3BB2" w:rsidRPr="005A0527">
        <w:rPr>
          <w:rFonts w:ascii="Arial" w:hAnsi="Arial" w:cs="Arial"/>
          <w:sz w:val="24"/>
          <w:szCs w:val="24"/>
        </w:rPr>
        <w:t xml:space="preserve"> (</w:t>
      </w:r>
      <w:r w:rsidR="002E29D2">
        <w:rPr>
          <w:rFonts w:ascii="Arial" w:hAnsi="Arial" w:cs="Arial"/>
          <w:sz w:val="24"/>
          <w:szCs w:val="24"/>
        </w:rPr>
        <w:t>S</w:t>
      </w:r>
      <w:r w:rsidR="007C3BB2" w:rsidRPr="005A0527">
        <w:rPr>
          <w:rFonts w:ascii="Arial" w:hAnsi="Arial" w:cs="Arial"/>
          <w:sz w:val="24"/>
          <w:szCs w:val="24"/>
        </w:rPr>
        <w:t xml:space="preserve">outhend only) </w:t>
      </w:r>
    </w:p>
    <w:p w14:paraId="34E0E1D2" w14:textId="77777777" w:rsidR="007C3BB2" w:rsidRDefault="007C3BB2" w:rsidP="007C3BB2">
      <w:pPr>
        <w:rPr>
          <w:rFonts w:ascii="Arial" w:hAnsi="Arial" w:cs="Arial"/>
          <w:sz w:val="24"/>
          <w:szCs w:val="24"/>
        </w:rPr>
      </w:pPr>
      <w:r>
        <w:rPr>
          <w:rFonts w:ascii="Arial" w:hAnsi="Arial" w:cs="Arial"/>
          <w:sz w:val="24"/>
          <w:szCs w:val="24"/>
        </w:rPr>
        <w:t>“</w:t>
      </w:r>
      <w:r w:rsidRPr="005A0527">
        <w:rPr>
          <w:rFonts w:ascii="Arial" w:hAnsi="Arial" w:cs="Arial"/>
          <w:sz w:val="24"/>
          <w:szCs w:val="24"/>
        </w:rPr>
        <w:t xml:space="preserve">ATF works with young people at risk of exclusion to provide a safe environment, increased </w:t>
      </w:r>
      <w:proofErr w:type="gramStart"/>
      <w:r w:rsidRPr="005A0527">
        <w:rPr>
          <w:rFonts w:ascii="Arial" w:hAnsi="Arial" w:cs="Arial"/>
          <w:sz w:val="24"/>
          <w:szCs w:val="24"/>
        </w:rPr>
        <w:t>opportunity</w:t>
      </w:r>
      <w:proofErr w:type="gramEnd"/>
      <w:r w:rsidRPr="005A0527">
        <w:rPr>
          <w:rFonts w:ascii="Arial" w:hAnsi="Arial" w:cs="Arial"/>
          <w:sz w:val="24"/>
          <w:szCs w:val="24"/>
        </w:rPr>
        <w:t xml:space="preserve"> and enhanced wellbeing. Our support for young people isn’t limited to sport, and our staff are far more than just coaches. By building a sense of community and teaching life skills through sport, art, heritage and culture, we have seen </w:t>
      </w:r>
      <w:proofErr w:type="gramStart"/>
      <w:r w:rsidRPr="005A0527">
        <w:rPr>
          <w:rFonts w:ascii="Arial" w:hAnsi="Arial" w:cs="Arial"/>
          <w:sz w:val="24"/>
          <w:szCs w:val="24"/>
        </w:rPr>
        <w:t>an</w:t>
      </w:r>
      <w:proofErr w:type="gramEnd"/>
      <w:r w:rsidRPr="005A0527">
        <w:rPr>
          <w:rFonts w:ascii="Arial" w:hAnsi="Arial" w:cs="Arial"/>
          <w:sz w:val="24"/>
          <w:szCs w:val="24"/>
        </w:rPr>
        <w:t xml:space="preserve"> positive impact on anti-social behaviour in the areas we work. Our partners </w:t>
      </w:r>
      <w:proofErr w:type="gramStart"/>
      <w:r w:rsidRPr="005A0527">
        <w:rPr>
          <w:rFonts w:ascii="Arial" w:hAnsi="Arial" w:cs="Arial"/>
          <w:sz w:val="24"/>
          <w:szCs w:val="24"/>
        </w:rPr>
        <w:t>include;</w:t>
      </w:r>
      <w:proofErr w:type="gramEnd"/>
      <w:r w:rsidRPr="005A0527">
        <w:rPr>
          <w:rFonts w:ascii="Arial" w:hAnsi="Arial" w:cs="Arial"/>
          <w:sz w:val="24"/>
          <w:szCs w:val="24"/>
        </w:rPr>
        <w:t xml:space="preserve"> schools, councils, probation, sports organisations and housing associations. Working with them, we deliver programmes for young people aged 5 to 11 and 12 to 24. Together we have built bridges between communities and increased cohesion.</w:t>
      </w:r>
      <w:r>
        <w:rPr>
          <w:rFonts w:ascii="Arial" w:hAnsi="Arial" w:cs="Arial"/>
          <w:sz w:val="24"/>
          <w:szCs w:val="24"/>
        </w:rPr>
        <w:t>”</w:t>
      </w:r>
    </w:p>
    <w:p w14:paraId="0148ED60" w14:textId="77777777" w:rsidR="007C3BB2" w:rsidRPr="004129DA" w:rsidRDefault="007C3BB2" w:rsidP="007C3BB2">
      <w:pPr>
        <w:rPr>
          <w:rFonts w:ascii="Arial" w:hAnsi="Arial" w:cs="Arial"/>
          <w:sz w:val="24"/>
          <w:szCs w:val="24"/>
        </w:rPr>
      </w:pPr>
    </w:p>
    <w:p w14:paraId="32440431" w14:textId="77777777" w:rsidR="007C3BB2" w:rsidRPr="001D391D" w:rsidRDefault="007C3BB2" w:rsidP="007C3BB2">
      <w:pPr>
        <w:rPr>
          <w:rFonts w:ascii="Arial" w:hAnsi="Arial" w:cs="Arial"/>
          <w:b/>
          <w:bCs/>
          <w:sz w:val="24"/>
          <w:szCs w:val="24"/>
          <w:u w:val="single"/>
        </w:rPr>
      </w:pPr>
      <w:r w:rsidRPr="001D391D">
        <w:rPr>
          <w:rFonts w:ascii="Arial" w:hAnsi="Arial" w:cs="Arial"/>
          <w:b/>
          <w:bCs/>
          <w:sz w:val="24"/>
          <w:szCs w:val="24"/>
          <w:u w:val="single"/>
        </w:rPr>
        <w:t xml:space="preserve">Care Leavers </w:t>
      </w:r>
    </w:p>
    <w:p w14:paraId="7661898A" w14:textId="77777777" w:rsidR="007C3BB2" w:rsidRDefault="00B37206" w:rsidP="007C3BB2">
      <w:pPr>
        <w:rPr>
          <w:rFonts w:ascii="Arial" w:hAnsi="Arial" w:cs="Arial"/>
          <w:sz w:val="24"/>
          <w:szCs w:val="24"/>
        </w:rPr>
      </w:pPr>
      <w:hyperlink r:id="rId40" w:history="1">
        <w:r w:rsidR="007C3BB2" w:rsidRPr="0000741E">
          <w:rPr>
            <w:rStyle w:val="Hyperlink"/>
            <w:rFonts w:ascii="Arial" w:hAnsi="Arial" w:cs="Arial"/>
            <w:sz w:val="24"/>
            <w:szCs w:val="24"/>
          </w:rPr>
          <w:t>https://www.careleavers.com/</w:t>
        </w:r>
      </w:hyperlink>
    </w:p>
    <w:p w14:paraId="200091B8" w14:textId="7CA73C64" w:rsidR="007C3BB2" w:rsidRPr="002E29D2" w:rsidRDefault="007C3BB2" w:rsidP="007C3BB2">
      <w:pPr>
        <w:rPr>
          <w:rFonts w:ascii="Arial" w:hAnsi="Arial" w:cs="Arial"/>
          <w:sz w:val="24"/>
          <w:szCs w:val="24"/>
        </w:rPr>
      </w:pPr>
      <w:r w:rsidRPr="007C54C8">
        <w:rPr>
          <w:rFonts w:ascii="Arial" w:hAnsi="Arial" w:cs="Arial"/>
          <w:sz w:val="24"/>
          <w:szCs w:val="24"/>
        </w:rPr>
        <w:t>The Care Leavers Association is a national user led charity aimed at improving the lives of care leavers of all ages. We bring together the voices and experiences of care leavers to support care leavers of all ages, improve the current care system and change for the better society’s perception of people in care.</w:t>
      </w:r>
      <w:r>
        <w:rPr>
          <w:rFonts w:ascii="Arial" w:hAnsi="Arial" w:cs="Arial"/>
          <w:sz w:val="24"/>
          <w:szCs w:val="24"/>
        </w:rPr>
        <w:t xml:space="preserve"> </w:t>
      </w:r>
      <w:r w:rsidRPr="007C54C8">
        <w:rPr>
          <w:rFonts w:ascii="Arial" w:hAnsi="Arial" w:cs="Arial"/>
          <w:sz w:val="24"/>
          <w:szCs w:val="24"/>
        </w:rPr>
        <w:t xml:space="preserve">We work with individuals through our specific projects, campaigns, </w:t>
      </w:r>
      <w:proofErr w:type="gramStart"/>
      <w:r w:rsidRPr="007C54C8">
        <w:rPr>
          <w:rFonts w:ascii="Arial" w:hAnsi="Arial" w:cs="Arial"/>
          <w:sz w:val="24"/>
          <w:szCs w:val="24"/>
        </w:rPr>
        <w:t>lobby</w:t>
      </w:r>
      <w:proofErr w:type="gramEnd"/>
      <w:r w:rsidRPr="007C54C8">
        <w:rPr>
          <w:rFonts w:ascii="Arial" w:hAnsi="Arial" w:cs="Arial"/>
          <w:sz w:val="24"/>
          <w:szCs w:val="24"/>
        </w:rPr>
        <w:t xml:space="preserve"> and advocate for change at all levels of government and provide training and awareness for a range of organisations.</w:t>
      </w:r>
    </w:p>
    <w:p w14:paraId="1C0EFBD0" w14:textId="77777777" w:rsidR="007C3BB2" w:rsidRDefault="007C3BB2" w:rsidP="007C3BB2">
      <w:pPr>
        <w:rPr>
          <w:rFonts w:ascii="Arial" w:hAnsi="Arial" w:cs="Arial"/>
          <w:b/>
          <w:bCs/>
          <w:sz w:val="24"/>
          <w:szCs w:val="24"/>
          <w:u w:val="single"/>
        </w:rPr>
      </w:pPr>
    </w:p>
    <w:p w14:paraId="50E2FBA3" w14:textId="1EACAD73" w:rsidR="007C3BB2" w:rsidRPr="007C3BB2" w:rsidRDefault="007C3BB2" w:rsidP="007C3BB2">
      <w:pPr>
        <w:rPr>
          <w:rFonts w:ascii="Arial" w:hAnsi="Arial" w:cs="Arial"/>
          <w:b/>
          <w:bCs/>
          <w:sz w:val="24"/>
          <w:szCs w:val="24"/>
          <w:u w:val="single"/>
        </w:rPr>
      </w:pPr>
      <w:r w:rsidRPr="007C3BB2">
        <w:rPr>
          <w:rFonts w:ascii="Arial" w:hAnsi="Arial" w:cs="Arial"/>
          <w:b/>
          <w:bCs/>
          <w:sz w:val="24"/>
          <w:szCs w:val="24"/>
          <w:u w:val="single"/>
        </w:rPr>
        <w:t>Essex</w:t>
      </w:r>
      <w:r w:rsidR="00CD2E45">
        <w:rPr>
          <w:rFonts w:ascii="Arial" w:hAnsi="Arial" w:cs="Arial"/>
          <w:b/>
          <w:bCs/>
          <w:sz w:val="24"/>
          <w:szCs w:val="24"/>
          <w:u w:val="single"/>
        </w:rPr>
        <w:t xml:space="preserve"> offers of </w:t>
      </w:r>
      <w:proofErr w:type="gramStart"/>
      <w:r w:rsidR="00CD2E45">
        <w:rPr>
          <w:rFonts w:ascii="Arial" w:hAnsi="Arial" w:cs="Arial"/>
          <w:b/>
          <w:bCs/>
          <w:sz w:val="24"/>
          <w:szCs w:val="24"/>
          <w:u w:val="single"/>
        </w:rPr>
        <w:t>support</w:t>
      </w:r>
      <w:proofErr w:type="gramEnd"/>
    </w:p>
    <w:p w14:paraId="2EDC741B" w14:textId="77777777" w:rsidR="007C3BB2" w:rsidRDefault="007C3BB2" w:rsidP="007C3BB2">
      <w:pPr>
        <w:rPr>
          <w:rFonts w:ascii="Arial" w:hAnsi="Arial" w:cs="Arial"/>
          <w:sz w:val="24"/>
          <w:szCs w:val="24"/>
        </w:rPr>
      </w:pPr>
      <w:r w:rsidRPr="007C54C8">
        <w:rPr>
          <w:rFonts w:ascii="Arial" w:hAnsi="Arial" w:cs="Arial"/>
          <w:sz w:val="24"/>
          <w:szCs w:val="24"/>
        </w:rPr>
        <w:t xml:space="preserve">Each authority has a </w:t>
      </w:r>
      <w:proofErr w:type="gramStart"/>
      <w:r w:rsidRPr="007C54C8">
        <w:rPr>
          <w:rFonts w:ascii="Arial" w:hAnsi="Arial" w:cs="Arial"/>
          <w:sz w:val="24"/>
          <w:szCs w:val="24"/>
        </w:rPr>
        <w:t>child</w:t>
      </w:r>
      <w:r>
        <w:rPr>
          <w:rFonts w:ascii="Arial" w:hAnsi="Arial" w:cs="Arial"/>
          <w:sz w:val="24"/>
          <w:szCs w:val="24"/>
        </w:rPr>
        <w:t>ren</w:t>
      </w:r>
      <w:proofErr w:type="gramEnd"/>
      <w:r w:rsidRPr="007C54C8">
        <w:rPr>
          <w:rFonts w:ascii="Arial" w:hAnsi="Arial" w:cs="Arial"/>
          <w:sz w:val="24"/>
          <w:szCs w:val="24"/>
        </w:rPr>
        <w:t xml:space="preserve"> in care council </w:t>
      </w:r>
    </w:p>
    <w:p w14:paraId="5A5F0C1E" w14:textId="77777777" w:rsidR="007C3BB2" w:rsidRDefault="00B37206" w:rsidP="007C3BB2">
      <w:pPr>
        <w:rPr>
          <w:rFonts w:ascii="Arial" w:hAnsi="Arial" w:cs="Arial"/>
          <w:sz w:val="24"/>
          <w:szCs w:val="24"/>
        </w:rPr>
      </w:pPr>
      <w:hyperlink r:id="rId41" w:history="1">
        <w:r w:rsidR="007C3BB2" w:rsidRPr="0000741E">
          <w:rPr>
            <w:rStyle w:val="Hyperlink"/>
            <w:rFonts w:ascii="Arial" w:hAnsi="Arial" w:cs="Arial"/>
            <w:sz w:val="24"/>
            <w:szCs w:val="24"/>
          </w:rPr>
          <w:t>https://cicc.essex.gov.uk/</w:t>
        </w:r>
      </w:hyperlink>
    </w:p>
    <w:p w14:paraId="0B60D2B6" w14:textId="77777777" w:rsidR="007C3BB2" w:rsidRDefault="007C3BB2" w:rsidP="007C3BB2">
      <w:pPr>
        <w:rPr>
          <w:rFonts w:ascii="Arial" w:hAnsi="Arial" w:cs="Arial"/>
          <w:sz w:val="24"/>
          <w:szCs w:val="24"/>
        </w:rPr>
      </w:pPr>
      <w:r>
        <w:rPr>
          <w:rFonts w:ascii="Arial" w:hAnsi="Arial" w:cs="Arial"/>
          <w:sz w:val="24"/>
          <w:szCs w:val="24"/>
        </w:rPr>
        <w:t>“</w:t>
      </w:r>
      <w:r w:rsidRPr="005560B3">
        <w:rPr>
          <w:rFonts w:ascii="Arial" w:hAnsi="Arial" w:cs="Arial"/>
          <w:sz w:val="24"/>
          <w:szCs w:val="24"/>
        </w:rPr>
        <w:t>The Essex Children in Care Council runs several events and activity days as well as lots of meetings to have your say</w:t>
      </w:r>
      <w:r>
        <w:rPr>
          <w:rFonts w:ascii="Arial" w:hAnsi="Arial" w:cs="Arial"/>
          <w:sz w:val="24"/>
          <w:szCs w:val="24"/>
        </w:rPr>
        <w:t>.</w:t>
      </w:r>
    </w:p>
    <w:p w14:paraId="1C80549B" w14:textId="77777777" w:rsidR="007C3BB2" w:rsidRDefault="007C3BB2" w:rsidP="007C3BB2">
      <w:pPr>
        <w:rPr>
          <w:rFonts w:ascii="Arial" w:hAnsi="Arial" w:cs="Arial"/>
          <w:sz w:val="24"/>
          <w:szCs w:val="24"/>
        </w:rPr>
      </w:pPr>
      <w:r w:rsidRPr="005560B3">
        <w:rPr>
          <w:rFonts w:ascii="Arial" w:hAnsi="Arial" w:cs="Arial"/>
          <w:sz w:val="24"/>
          <w:szCs w:val="24"/>
        </w:rPr>
        <w:lastRenderedPageBreak/>
        <w:t>If you're interested in joining us, you can fill in an Expression of Interest form and we'll be in touch with more information.</w:t>
      </w:r>
      <w:r>
        <w:rPr>
          <w:rFonts w:ascii="Arial" w:hAnsi="Arial" w:cs="Arial"/>
          <w:sz w:val="24"/>
          <w:szCs w:val="24"/>
        </w:rPr>
        <w:t>”</w:t>
      </w:r>
    </w:p>
    <w:p w14:paraId="0D359AD6" w14:textId="5F62B9EE" w:rsidR="00CD2E45" w:rsidRPr="007C54C8" w:rsidRDefault="00CD2E45" w:rsidP="007C3BB2">
      <w:pPr>
        <w:rPr>
          <w:rFonts w:ascii="Arial" w:hAnsi="Arial" w:cs="Arial"/>
          <w:sz w:val="24"/>
          <w:szCs w:val="24"/>
        </w:rPr>
      </w:pPr>
      <w:r>
        <w:rPr>
          <w:rFonts w:ascii="Arial" w:hAnsi="Arial" w:cs="Arial"/>
          <w:sz w:val="24"/>
          <w:szCs w:val="24"/>
        </w:rPr>
        <w:t xml:space="preserve">Youth service </w:t>
      </w:r>
    </w:p>
    <w:p w14:paraId="5C706B99" w14:textId="10C28779" w:rsidR="007C3BB2" w:rsidRDefault="00B37206" w:rsidP="002E29D2">
      <w:pPr>
        <w:rPr>
          <w:rFonts w:ascii="Arial" w:hAnsi="Arial" w:cs="Arial"/>
          <w:sz w:val="24"/>
          <w:szCs w:val="24"/>
        </w:rPr>
      </w:pPr>
      <w:hyperlink r:id="rId42" w:history="1">
        <w:r w:rsidR="007C3BB2" w:rsidRPr="003102BC">
          <w:rPr>
            <w:rStyle w:val="Hyperlink"/>
            <w:rFonts w:ascii="Arial" w:hAnsi="Arial" w:cs="Arial"/>
            <w:sz w:val="24"/>
            <w:szCs w:val="24"/>
          </w:rPr>
          <w:t>https://youth.essex.gov.uk/</w:t>
        </w:r>
      </w:hyperlink>
      <w:r w:rsidR="007C3BB2">
        <w:rPr>
          <w:rFonts w:ascii="Arial" w:hAnsi="Arial" w:cs="Arial"/>
          <w:sz w:val="24"/>
          <w:szCs w:val="24"/>
          <w:u w:val="single"/>
        </w:rPr>
        <w:t xml:space="preserve"> </w:t>
      </w:r>
      <w:r w:rsidR="007C3BB2">
        <w:rPr>
          <w:rFonts w:ascii="Arial" w:hAnsi="Arial" w:cs="Arial"/>
          <w:sz w:val="24"/>
          <w:szCs w:val="24"/>
        </w:rPr>
        <w:t xml:space="preserve"> </w:t>
      </w:r>
    </w:p>
    <w:p w14:paraId="5FDCB58E" w14:textId="77777777" w:rsidR="007C3BB2" w:rsidRDefault="00B37206" w:rsidP="007C3BB2">
      <w:pPr>
        <w:rPr>
          <w:rFonts w:ascii="Arial" w:hAnsi="Arial" w:cs="Arial"/>
          <w:sz w:val="24"/>
          <w:szCs w:val="24"/>
        </w:rPr>
      </w:pPr>
      <w:hyperlink r:id="rId43" w:history="1">
        <w:r w:rsidR="007C3BB2" w:rsidRPr="0000741E">
          <w:rPr>
            <w:rStyle w:val="Hyperlink"/>
            <w:rFonts w:ascii="Arial" w:hAnsi="Arial" w:cs="Arial"/>
            <w:sz w:val="24"/>
            <w:szCs w:val="24"/>
          </w:rPr>
          <w:t>https://youth.essex.gov.uk/young-people/find-a-youth-group/</w:t>
        </w:r>
      </w:hyperlink>
    </w:p>
    <w:p w14:paraId="312DF4C9" w14:textId="77777777" w:rsidR="007C3BB2" w:rsidRDefault="007C3BB2" w:rsidP="007C3BB2">
      <w:pPr>
        <w:rPr>
          <w:rFonts w:ascii="Arial" w:hAnsi="Arial" w:cs="Arial"/>
          <w:sz w:val="24"/>
          <w:szCs w:val="24"/>
        </w:rPr>
      </w:pPr>
      <w:r>
        <w:rPr>
          <w:rFonts w:ascii="Arial" w:hAnsi="Arial" w:cs="Arial"/>
          <w:sz w:val="24"/>
          <w:szCs w:val="24"/>
        </w:rPr>
        <w:t xml:space="preserve">Find your local youth centre, click on link will provide – check with person who is running ask if the programme is still running. </w:t>
      </w:r>
    </w:p>
    <w:p w14:paraId="4B148196" w14:textId="77777777" w:rsidR="007C3BB2" w:rsidRDefault="00B37206" w:rsidP="007C3BB2">
      <w:pPr>
        <w:rPr>
          <w:rFonts w:ascii="Arial" w:hAnsi="Arial" w:cs="Arial"/>
          <w:sz w:val="24"/>
          <w:szCs w:val="24"/>
        </w:rPr>
      </w:pPr>
      <w:hyperlink r:id="rId44" w:history="1">
        <w:r w:rsidR="007C3BB2" w:rsidRPr="0000741E">
          <w:rPr>
            <w:rStyle w:val="Hyperlink"/>
            <w:rFonts w:ascii="Arial" w:hAnsi="Arial" w:cs="Arial"/>
            <w:sz w:val="24"/>
            <w:szCs w:val="24"/>
          </w:rPr>
          <w:t>https://www.essex.gov.uk/children-young-people-and-families/independent-visitor-service</w:t>
        </w:r>
      </w:hyperlink>
    </w:p>
    <w:p w14:paraId="6CBC24AA" w14:textId="0449A6AA" w:rsidR="007C3BB2" w:rsidRDefault="007C3BB2" w:rsidP="007C3BB2">
      <w:pPr>
        <w:rPr>
          <w:rFonts w:ascii="Arial" w:hAnsi="Arial" w:cs="Arial"/>
          <w:sz w:val="24"/>
          <w:szCs w:val="24"/>
        </w:rPr>
      </w:pPr>
      <w:r>
        <w:rPr>
          <w:rFonts w:ascii="Arial" w:hAnsi="Arial" w:cs="Arial"/>
          <w:sz w:val="24"/>
          <w:szCs w:val="24"/>
        </w:rPr>
        <w:t>This can be applied to via mosaic and requested by</w:t>
      </w:r>
      <w:r w:rsidR="00CD2E45">
        <w:rPr>
          <w:rFonts w:ascii="Arial" w:hAnsi="Arial" w:cs="Arial"/>
          <w:sz w:val="24"/>
          <w:szCs w:val="24"/>
        </w:rPr>
        <w:t xml:space="preserve"> the</w:t>
      </w:r>
      <w:r>
        <w:rPr>
          <w:rFonts w:ascii="Arial" w:hAnsi="Arial" w:cs="Arial"/>
          <w:sz w:val="24"/>
          <w:szCs w:val="24"/>
        </w:rPr>
        <w:t xml:space="preserve"> social worker. This is where an adult is matched to a child in care to see them once every month to build a relationship this can be an ongoing relationship and sometimes continue after care.</w:t>
      </w:r>
    </w:p>
    <w:p w14:paraId="08D79169" w14:textId="77777777" w:rsidR="007C3BB2" w:rsidRDefault="00B37206" w:rsidP="007C3BB2">
      <w:pPr>
        <w:rPr>
          <w:rFonts w:ascii="Arial" w:hAnsi="Arial" w:cs="Arial"/>
          <w:sz w:val="24"/>
          <w:szCs w:val="24"/>
        </w:rPr>
      </w:pPr>
      <w:hyperlink r:id="rId45" w:history="1">
        <w:r w:rsidR="007C3BB2" w:rsidRPr="0000741E">
          <w:rPr>
            <w:rStyle w:val="Hyperlink"/>
            <w:rFonts w:ascii="Arial" w:hAnsi="Arial" w:cs="Arial"/>
            <w:sz w:val="24"/>
            <w:szCs w:val="24"/>
          </w:rPr>
          <w:t>https://cicc.essex.gov.uk/news/proud-to-be-me-group/</w:t>
        </w:r>
      </w:hyperlink>
    </w:p>
    <w:p w14:paraId="50F2222A" w14:textId="4FCEF19A" w:rsidR="007C3BB2" w:rsidRDefault="007C3BB2" w:rsidP="007C3BB2">
      <w:pPr>
        <w:rPr>
          <w:rFonts w:ascii="Arial" w:hAnsi="Arial" w:cs="Arial"/>
          <w:sz w:val="24"/>
          <w:szCs w:val="24"/>
        </w:rPr>
      </w:pPr>
      <w:r w:rsidRPr="00560691">
        <w:rPr>
          <w:rFonts w:ascii="Arial" w:hAnsi="Arial" w:cs="Arial"/>
          <w:sz w:val="24"/>
          <w:szCs w:val="24"/>
        </w:rPr>
        <w:t>The involvement service in Essex provides a group for children from Ethnic minority backgrounds to attend.</w:t>
      </w:r>
      <w:r w:rsidR="00343A2E">
        <w:rPr>
          <w:rFonts w:ascii="Arial" w:hAnsi="Arial" w:cs="Arial"/>
          <w:sz w:val="24"/>
          <w:szCs w:val="24"/>
        </w:rPr>
        <w:t xml:space="preserve"> (proud to be me) </w:t>
      </w:r>
    </w:p>
    <w:p w14:paraId="741587DC" w14:textId="77777777" w:rsidR="007C3BB2" w:rsidRDefault="00B37206" w:rsidP="007C3BB2">
      <w:pPr>
        <w:rPr>
          <w:rFonts w:ascii="Arial" w:hAnsi="Arial" w:cs="Arial"/>
          <w:sz w:val="24"/>
          <w:szCs w:val="24"/>
        </w:rPr>
      </w:pPr>
      <w:hyperlink r:id="rId46" w:history="1">
        <w:r w:rsidR="007C3BB2" w:rsidRPr="0000741E">
          <w:rPr>
            <w:rStyle w:val="Hyperlink"/>
            <w:rFonts w:ascii="Arial" w:hAnsi="Arial" w:cs="Arial"/>
            <w:sz w:val="24"/>
            <w:szCs w:val="24"/>
          </w:rPr>
          <w:t>https://www.essex.gov.uk/its-my-life-festival</w:t>
        </w:r>
      </w:hyperlink>
    </w:p>
    <w:p w14:paraId="15C3726A" w14:textId="411A5EB8" w:rsidR="007C3BB2" w:rsidRDefault="007C3BB2" w:rsidP="007C3BB2">
      <w:r>
        <w:rPr>
          <w:rFonts w:ascii="Arial" w:hAnsi="Arial" w:cs="Arial"/>
          <w:sz w:val="24"/>
          <w:szCs w:val="24"/>
        </w:rPr>
        <w:t xml:space="preserve">The children in care council run a festival each summer, each day is for a different sector of children in care. </w:t>
      </w:r>
    </w:p>
    <w:sectPr w:rsidR="007C3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7EBA"/>
    <w:multiLevelType w:val="hybridMultilevel"/>
    <w:tmpl w:val="D1E2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977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B2"/>
    <w:rsid w:val="002E29D2"/>
    <w:rsid w:val="00343A2E"/>
    <w:rsid w:val="006542ED"/>
    <w:rsid w:val="007C3BB2"/>
    <w:rsid w:val="009430D9"/>
    <w:rsid w:val="00B37206"/>
    <w:rsid w:val="00B67E3E"/>
    <w:rsid w:val="00CD2E45"/>
    <w:rsid w:val="00D44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BAE4"/>
  <w15:chartTrackingRefBased/>
  <w15:docId w15:val="{4095B86A-9C23-4FCB-9DE0-A4356EB4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2"/>
  </w:style>
  <w:style w:type="paragraph" w:styleId="Heading1">
    <w:name w:val="heading 1"/>
    <w:basedOn w:val="Normal"/>
    <w:next w:val="Normal"/>
    <w:link w:val="Heading1Char"/>
    <w:uiPriority w:val="9"/>
    <w:qFormat/>
    <w:rsid w:val="00B372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BB2"/>
    <w:rPr>
      <w:color w:val="0563C1" w:themeColor="hyperlink"/>
      <w:u w:val="single"/>
    </w:rPr>
  </w:style>
  <w:style w:type="paragraph" w:styleId="ListParagraph">
    <w:name w:val="List Paragraph"/>
    <w:basedOn w:val="Normal"/>
    <w:uiPriority w:val="34"/>
    <w:qFormat/>
    <w:rsid w:val="007C3BB2"/>
    <w:pPr>
      <w:ind w:left="720"/>
      <w:contextualSpacing/>
    </w:pPr>
  </w:style>
  <w:style w:type="character" w:styleId="UnresolvedMention">
    <w:name w:val="Unresolved Mention"/>
    <w:basedOn w:val="DefaultParagraphFont"/>
    <w:uiPriority w:val="99"/>
    <w:semiHidden/>
    <w:unhideWhenUsed/>
    <w:rsid w:val="002E29D2"/>
    <w:rPr>
      <w:color w:val="605E5C"/>
      <w:shd w:val="clear" w:color="auto" w:fill="E1DFDD"/>
    </w:rPr>
  </w:style>
  <w:style w:type="character" w:customStyle="1" w:styleId="Heading1Char">
    <w:name w:val="Heading 1 Char"/>
    <w:basedOn w:val="DefaultParagraphFont"/>
    <w:link w:val="Heading1"/>
    <w:uiPriority w:val="9"/>
    <w:rsid w:val="00B372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ssociety.org.uk/information/young-people/east/inside-out" TargetMode="External"/><Relationship Id="rId13" Type="http://schemas.openxmlformats.org/officeDocument/2006/relationships/hyperlink" Target="https://www.kidsincrisis.org/get-help/lighthouse/" TargetMode="External"/><Relationship Id="rId18" Type="http://schemas.openxmlformats.org/officeDocument/2006/relationships/hyperlink" Target="https://www.campjojo.org/" TargetMode="External"/><Relationship Id="rId26" Type="http://schemas.openxmlformats.org/officeDocument/2006/relationships/hyperlink" Target="https://www.mcdonalds.com/gb/en-gb/latest/makinit.html" TargetMode="External"/><Relationship Id="rId39" Type="http://schemas.openxmlformats.org/officeDocument/2006/relationships/hyperlink" Target="https://onesouthend.com/speaker/achievement-through-football/" TargetMode="External"/><Relationship Id="rId3" Type="http://schemas.openxmlformats.org/officeDocument/2006/relationships/settings" Target="settings.xml"/><Relationship Id="rId21" Type="http://schemas.openxmlformats.org/officeDocument/2006/relationships/hyperlink" Target="https://www.bosp.co.uk/community/bosp-brighter-opportunities-for-special-people-13333/home/" TargetMode="External"/><Relationship Id="rId34" Type="http://schemas.openxmlformats.org/officeDocument/2006/relationships/hyperlink" Target="https://wearencs.com/" TargetMode="External"/><Relationship Id="rId42" Type="http://schemas.openxmlformats.org/officeDocument/2006/relationships/hyperlink" Target="https://youth.essex.gov.uk/" TargetMode="External"/><Relationship Id="rId47" Type="http://schemas.openxmlformats.org/officeDocument/2006/relationships/fontTable" Target="fontTable.xml"/><Relationship Id="rId7" Type="http://schemas.openxmlformats.org/officeDocument/2006/relationships/hyperlink" Target="https://www.afiuk.org/" TargetMode="External"/><Relationship Id="rId12" Type="http://schemas.openxmlformats.org/officeDocument/2006/relationships/hyperlink" Target="https://www.freshstartcharity.org/smart-minds" TargetMode="External"/><Relationship Id="rId17" Type="http://schemas.openxmlformats.org/officeDocument/2006/relationships/hyperlink" Target="https://www.spectrumgaming.net/" TargetMode="External"/><Relationship Id="rId25" Type="http://schemas.openxmlformats.org/officeDocument/2006/relationships/hyperlink" Target="https://www.sharefound.org/stepladder-of-achievement" TargetMode="External"/><Relationship Id="rId33" Type="http://schemas.openxmlformats.org/officeDocument/2006/relationships/hyperlink" Target="https://www.cxk.org/news/cxk-launches-service-to-support-neet-not-in-education-employment-or-training-young-people-in-kent-medway-east-sussex-and-essex/" TargetMode="External"/><Relationship Id="rId38" Type="http://schemas.openxmlformats.org/officeDocument/2006/relationships/hyperlink" Target="https://officialsoccerschools.co.uk/colchesterunited/" TargetMode="External"/><Relationship Id="rId46" Type="http://schemas.openxmlformats.org/officeDocument/2006/relationships/hyperlink" Target="https://www.essex.gov.uk/its-my-life-festival" TargetMode="External"/><Relationship Id="rId2" Type="http://schemas.openxmlformats.org/officeDocument/2006/relationships/styles" Target="styles.xml"/><Relationship Id="rId16" Type="http://schemas.openxmlformats.org/officeDocument/2006/relationships/hyperlink" Target="https://www.butterfliesclubs.co.uk/" TargetMode="External"/><Relationship Id="rId20" Type="http://schemas.openxmlformats.org/officeDocument/2006/relationships/hyperlink" Target="https://happyhillessex.com/" TargetMode="External"/><Relationship Id="rId29" Type="http://schemas.openxmlformats.org/officeDocument/2006/relationships/hyperlink" Target="https://www.barnardos.org.uk/who-we-are" TargetMode="External"/><Relationship Id="rId41" Type="http://schemas.openxmlformats.org/officeDocument/2006/relationships/hyperlink" Target="https://cicc.essex.gov.uk/" TargetMode="External"/><Relationship Id="rId1" Type="http://schemas.openxmlformats.org/officeDocument/2006/relationships/numbering" Target="numbering.xml"/><Relationship Id="rId6" Type="http://schemas.openxmlformats.org/officeDocument/2006/relationships/hyperlink" Target="https://www.dreamthechangecic.com/" TargetMode="External"/><Relationship Id="rId11" Type="http://schemas.openxmlformats.org/officeDocument/2006/relationships/hyperlink" Target="https://www.theartministry.org.uk/" TargetMode="External"/><Relationship Id="rId24" Type="http://schemas.openxmlformats.org/officeDocument/2006/relationships/hyperlink" Target="https://pop-essex.org/" TargetMode="External"/><Relationship Id="rId32" Type="http://schemas.openxmlformats.org/officeDocument/2006/relationships/hyperlink" Target="https://www.princes-trust.org.uk/about-us/our-research/the-power-of-potential-supporting-the-future-of-young-people" TargetMode="External"/><Relationship Id="rId37" Type="http://schemas.openxmlformats.org/officeDocument/2006/relationships/hyperlink" Target="https://www.harlowsteelband.co.uk/" TargetMode="External"/><Relationship Id="rId40" Type="http://schemas.openxmlformats.org/officeDocument/2006/relationships/hyperlink" Target="https://www.careleavers.com/" TargetMode="External"/><Relationship Id="rId45" Type="http://schemas.openxmlformats.org/officeDocument/2006/relationships/hyperlink" Target="https://cicc.essex.gov.uk/news/proud-to-be-me-group/" TargetMode="External"/><Relationship Id="rId5" Type="http://schemas.openxmlformats.org/officeDocument/2006/relationships/hyperlink" Target="https://essexcdp.com/" TargetMode="External"/><Relationship Id="rId15" Type="http://schemas.openxmlformats.org/officeDocument/2006/relationships/hyperlink" Target="https://www.snapcharity.org/" TargetMode="External"/><Relationship Id="rId23" Type="http://schemas.openxmlformats.org/officeDocument/2006/relationships/hyperlink" Target="https://www.interact.org.uk/children-young-people/short-breaks" TargetMode="External"/><Relationship Id="rId28" Type="http://schemas.openxmlformats.org/officeDocument/2006/relationships/hyperlink" Target="https://coachcore.org.uk/" TargetMode="External"/><Relationship Id="rId36" Type="http://schemas.openxmlformats.org/officeDocument/2006/relationships/hyperlink" Target="https://www.harlowrockschool.com/" TargetMode="External"/><Relationship Id="rId10" Type="http://schemas.openxmlformats.org/officeDocument/2006/relationships/hyperlink" Target="https://www.essexboysandgirlsclubs.org/" TargetMode="External"/><Relationship Id="rId19" Type="http://schemas.openxmlformats.org/officeDocument/2006/relationships/hyperlink" Target="https://mindjam.org.uk/" TargetMode="External"/><Relationship Id="rId31" Type="http://schemas.openxmlformats.org/officeDocument/2006/relationships/hyperlink" Target="https://www.citygateway.org.uk/outreach-neet/" TargetMode="External"/><Relationship Id="rId44" Type="http://schemas.openxmlformats.org/officeDocument/2006/relationships/hyperlink" Target="https://www.essex.gov.uk/children-young-people-and-families/independent-visitor-service" TargetMode="External"/><Relationship Id="rId4" Type="http://schemas.openxmlformats.org/officeDocument/2006/relationships/webSettings" Target="webSettings.xml"/><Relationship Id="rId9" Type="http://schemas.openxmlformats.org/officeDocument/2006/relationships/hyperlink" Target="https://www.thegirlsnetwork.org.uk/" TargetMode="External"/><Relationship Id="rId14" Type="http://schemas.openxmlformats.org/officeDocument/2006/relationships/hyperlink" Target="https://microrainbow.org/" TargetMode="External"/><Relationship Id="rId22" Type="http://schemas.openxmlformats.org/officeDocument/2006/relationships/hyperlink" Target="https://southendmencap.org.uk/family-play-respite-club/" TargetMode="External"/><Relationship Id="rId27" Type="http://schemas.openxmlformats.org/officeDocument/2006/relationships/hyperlink" Target="https://careers.ba.com/work-experience" TargetMode="External"/><Relationship Id="rId30" Type="http://schemas.openxmlformats.org/officeDocument/2006/relationships/hyperlink" Target="https://thinkforward.org.uk/about/where-we-work/" TargetMode="External"/><Relationship Id="rId35" Type="http://schemas.openxmlformats.org/officeDocument/2006/relationships/hyperlink" Target="https://www.livewiretheatre.co.uk/" TargetMode="External"/><Relationship Id="rId43" Type="http://schemas.openxmlformats.org/officeDocument/2006/relationships/hyperlink" Target="https://youth.essex.gov.uk/young-people/find-a-youth-group/"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2588</Words>
  <Characters>14754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Head - Virtual School Inclusion Officer</dc:creator>
  <cp:keywords/>
  <dc:description/>
  <cp:lastModifiedBy>Sharon Halsey - PEP and Virtual School Operational Lead</cp:lastModifiedBy>
  <cp:revision>2</cp:revision>
  <dcterms:created xsi:type="dcterms:W3CDTF">2024-10-10T06:27:00Z</dcterms:created>
  <dcterms:modified xsi:type="dcterms:W3CDTF">2024-10-10T06:27:00Z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2024-10-09T14:28:54Z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981b1140-b890-44cc-be95-14123c9bc63c</vt:lpwstr>
  </property>
  <property fmtid="{D5CDD505-2E9C-101B-9397-08002B2CF9AE}" pid="8" name="MSIP_Label_39d8be9e-c8d9-4b9c-bd40-2c27cc7ea2e6_ContentBits">
    <vt:lpwstr>0</vt:lpwstr>
  </property>
</Properties>
</file>